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2" w:type="dxa"/>
        <w:tblCellSpacing w:w="7" w:type="dxa"/>
        <w:tblInd w:w="-1344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4"/>
        <w:gridCol w:w="3848"/>
      </w:tblGrid>
      <w:tr w:rsidR="00973758" w:rsidRPr="000C540A" w:rsidTr="00973758">
        <w:trPr>
          <w:tblCellSpacing w:w="7" w:type="dxa"/>
        </w:trPr>
        <w:tc>
          <w:tcPr>
            <w:tcW w:w="7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758" w:rsidRPr="000C540A" w:rsidRDefault="00973758" w:rsidP="009737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</w:pPr>
            <w:r w:rsidRPr="000C540A"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  <w:t>М</w:t>
            </w:r>
            <w:bookmarkStart w:id="0" w:name="_GoBack"/>
            <w:bookmarkEnd w:id="0"/>
            <w:r w:rsidRPr="000C540A"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  <w:t>инистерство образования и науки Российской Федерации</w:t>
            </w:r>
          </w:p>
        </w:tc>
        <w:tc>
          <w:tcPr>
            <w:tcW w:w="3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758" w:rsidRPr="000C540A" w:rsidRDefault="005252AC" w:rsidP="009737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</w:pPr>
            <w:hyperlink r:id="rId4" w:tgtFrame="_blank" w:history="1">
              <w:r w:rsidR="00973758" w:rsidRPr="000C540A">
                <w:rPr>
                  <w:rFonts w:ascii="Times New Roman" w:eastAsia="Times New Roman" w:hAnsi="Times New Roman" w:cs="Times New Roman"/>
                  <w:color w:val="0066FF"/>
                  <w:sz w:val="28"/>
                  <w:szCs w:val="20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973758" w:rsidRPr="000C540A" w:rsidTr="00973758">
        <w:trPr>
          <w:tblCellSpacing w:w="7" w:type="dxa"/>
        </w:trPr>
        <w:tc>
          <w:tcPr>
            <w:tcW w:w="7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758" w:rsidRPr="000C540A" w:rsidRDefault="00973758" w:rsidP="009737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</w:pPr>
            <w:r w:rsidRPr="000C540A"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3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758" w:rsidRPr="000C540A" w:rsidRDefault="005252AC" w:rsidP="009737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</w:pPr>
            <w:hyperlink r:id="rId5" w:tgtFrame="_blank" w:history="1">
              <w:r w:rsidR="00973758" w:rsidRPr="000C540A">
                <w:rPr>
                  <w:rFonts w:ascii="Times New Roman" w:eastAsia="Times New Roman" w:hAnsi="Times New Roman" w:cs="Times New Roman"/>
                  <w:color w:val="0066FF"/>
                  <w:sz w:val="28"/>
                  <w:szCs w:val="20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973758" w:rsidRPr="000C540A" w:rsidTr="00973758">
        <w:trPr>
          <w:tblCellSpacing w:w="7" w:type="dxa"/>
        </w:trPr>
        <w:tc>
          <w:tcPr>
            <w:tcW w:w="7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758" w:rsidRPr="000C540A" w:rsidRDefault="00973758" w:rsidP="009737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</w:pPr>
            <w:r w:rsidRPr="000C540A"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3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758" w:rsidRPr="000C540A" w:rsidRDefault="005252AC" w:rsidP="009737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</w:pPr>
            <w:hyperlink r:id="rId6" w:tgtFrame="_blank" w:history="1">
              <w:r w:rsidR="00973758" w:rsidRPr="000C540A">
                <w:rPr>
                  <w:rFonts w:ascii="Times New Roman" w:eastAsia="Times New Roman" w:hAnsi="Times New Roman" w:cs="Times New Roman"/>
                  <w:color w:val="0066FF"/>
                  <w:sz w:val="28"/>
                  <w:szCs w:val="20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973758" w:rsidRPr="000C540A" w:rsidTr="00973758">
        <w:trPr>
          <w:tblCellSpacing w:w="7" w:type="dxa"/>
        </w:trPr>
        <w:tc>
          <w:tcPr>
            <w:tcW w:w="7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758" w:rsidRPr="000C540A" w:rsidRDefault="00973758" w:rsidP="00973758">
            <w:pPr>
              <w:spacing w:before="150" w:after="225" w:line="240" w:lineRule="auto"/>
              <w:ind w:left="234" w:hanging="234"/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</w:pPr>
            <w:r w:rsidRPr="000C540A"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758" w:rsidRPr="000C540A" w:rsidRDefault="005252AC" w:rsidP="009737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</w:pPr>
            <w:hyperlink r:id="rId7" w:tgtFrame="_blank" w:history="1">
              <w:r w:rsidR="00973758" w:rsidRPr="000C540A">
                <w:rPr>
                  <w:rFonts w:ascii="Times New Roman" w:eastAsia="Times New Roman" w:hAnsi="Times New Roman" w:cs="Times New Roman"/>
                  <w:color w:val="0066FF"/>
                  <w:sz w:val="28"/>
                  <w:szCs w:val="20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973758" w:rsidRPr="000C540A" w:rsidTr="00973758">
        <w:trPr>
          <w:tblCellSpacing w:w="7" w:type="dxa"/>
        </w:trPr>
        <w:tc>
          <w:tcPr>
            <w:tcW w:w="74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758" w:rsidRPr="000C540A" w:rsidRDefault="00973758" w:rsidP="009737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</w:pPr>
            <w:r w:rsidRPr="000C540A"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758" w:rsidRPr="000C540A" w:rsidRDefault="005252AC" w:rsidP="0097375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</w:pPr>
            <w:hyperlink r:id="rId8" w:tgtFrame="_blank" w:history="1">
              <w:r w:rsidR="00973758" w:rsidRPr="000C540A">
                <w:rPr>
                  <w:rFonts w:ascii="Times New Roman" w:eastAsia="Times New Roman" w:hAnsi="Times New Roman" w:cs="Times New Roman"/>
                  <w:color w:val="0066FF"/>
                  <w:sz w:val="28"/>
                  <w:szCs w:val="20"/>
                  <w:u w:val="single"/>
                  <w:lang w:eastAsia="ru-RU"/>
                </w:rPr>
                <w:t>http://fcior.edu.ru/</w:t>
              </w:r>
            </w:hyperlink>
          </w:p>
        </w:tc>
      </w:tr>
    </w:tbl>
    <w:p w:rsidR="004D3596" w:rsidRPr="000C540A" w:rsidRDefault="004D3596">
      <w:pPr>
        <w:rPr>
          <w:rFonts w:ascii="Times New Roman" w:hAnsi="Times New Roman" w:cs="Times New Roman"/>
          <w:sz w:val="32"/>
        </w:rPr>
      </w:pPr>
    </w:p>
    <w:sectPr w:rsidR="004D3596" w:rsidRPr="000C540A" w:rsidSect="0052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758"/>
    <w:rsid w:val="000C540A"/>
    <w:rsid w:val="004D3596"/>
    <w:rsid w:val="005252AC"/>
    <w:rsid w:val="0097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Krokoz™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1</cp:lastModifiedBy>
  <cp:revision>3</cp:revision>
  <dcterms:created xsi:type="dcterms:W3CDTF">2017-09-22T05:08:00Z</dcterms:created>
  <dcterms:modified xsi:type="dcterms:W3CDTF">2020-09-13T20:56:00Z</dcterms:modified>
</cp:coreProperties>
</file>