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7459" w:rsidRPr="00357459" w:rsidTr="00357459">
        <w:tc>
          <w:tcPr>
            <w:tcW w:w="4785" w:type="dxa"/>
          </w:tcPr>
          <w:p w:rsidR="00357459" w:rsidRPr="00357459" w:rsidRDefault="00357459" w:rsidP="001D348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786" w:type="dxa"/>
          </w:tcPr>
          <w:p w:rsidR="00357459" w:rsidRDefault="00357459" w:rsidP="001D348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                 </w:t>
            </w:r>
            <w:r w:rsidRPr="00357459">
              <w:rPr>
                <w:rFonts w:ascii="Times New Roman" w:hAnsi="Times New Roman"/>
                <w:bCs/>
                <w:lang w:val="ru-RU"/>
              </w:rPr>
              <w:t>Приложение 1</w:t>
            </w:r>
          </w:p>
          <w:p w:rsidR="00357459" w:rsidRDefault="00357459" w:rsidP="001D348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Утверждено </w:t>
            </w:r>
          </w:p>
          <w:p w:rsidR="00357459" w:rsidRDefault="00357459" w:rsidP="001D348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              приказом по школе № 54</w:t>
            </w:r>
          </w:p>
          <w:p w:rsidR="00357459" w:rsidRPr="00357459" w:rsidRDefault="00357459" w:rsidP="00B83A5D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от 3</w:t>
            </w:r>
            <w:r w:rsidR="00B83A5D">
              <w:rPr>
                <w:rFonts w:ascii="Times New Roman" w:hAnsi="Times New Roman"/>
                <w:bCs/>
                <w:lang w:val="ru-RU"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.08.2020</w:t>
            </w:r>
          </w:p>
        </w:tc>
      </w:tr>
    </w:tbl>
    <w:p w:rsidR="001D3481" w:rsidRPr="00357459" w:rsidRDefault="001D3481" w:rsidP="001D3481">
      <w:pPr>
        <w:ind w:firstLine="567"/>
        <w:jc w:val="center"/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1D3481" w:rsidRPr="001D3481" w:rsidRDefault="001D3481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1D3481" w:rsidRDefault="001D3481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57459" w:rsidRPr="001D3481" w:rsidRDefault="00357459" w:rsidP="001D3481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1D3481" w:rsidRPr="001D3481" w:rsidRDefault="001D3481" w:rsidP="001D3481">
      <w:pPr>
        <w:jc w:val="center"/>
        <w:rPr>
          <w:rFonts w:ascii="Times New Roman" w:hAnsi="Times New Roman"/>
          <w:b/>
          <w:bCs/>
          <w:lang w:val="ru-RU"/>
        </w:rPr>
      </w:pPr>
      <w:r w:rsidRPr="001D3481">
        <w:rPr>
          <w:rFonts w:ascii="Times New Roman" w:hAnsi="Times New Roman"/>
          <w:b/>
          <w:bCs/>
          <w:lang w:val="ru-RU"/>
        </w:rPr>
        <w:t>РАБОЧ</w:t>
      </w:r>
      <w:r w:rsidR="00357459">
        <w:rPr>
          <w:rFonts w:ascii="Times New Roman" w:hAnsi="Times New Roman"/>
          <w:b/>
          <w:bCs/>
          <w:lang w:val="ru-RU"/>
        </w:rPr>
        <w:t>АЯ ПРОГРАММА</w:t>
      </w:r>
    </w:p>
    <w:p w:rsidR="001D3481" w:rsidRPr="001D3481" w:rsidRDefault="001D3481" w:rsidP="001D3481">
      <w:pPr>
        <w:rPr>
          <w:rFonts w:ascii="Times New Roman" w:hAnsi="Times New Roman"/>
          <w:b/>
          <w:bCs/>
          <w:lang w:val="ru-RU"/>
        </w:rPr>
      </w:pPr>
    </w:p>
    <w:p w:rsidR="001D3481" w:rsidRPr="001D3481" w:rsidRDefault="00B83A5D" w:rsidP="001D3481"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Предмет</w:t>
      </w:r>
      <w:r w:rsidR="001D3481" w:rsidRPr="001D3481">
        <w:rPr>
          <w:rFonts w:ascii="Times New Roman" w:hAnsi="Times New Roman"/>
          <w:bCs/>
          <w:lang w:val="ru-RU"/>
        </w:rPr>
        <w:t>ная область</w:t>
      </w:r>
    </w:p>
    <w:p w:rsidR="001D3481" w:rsidRPr="001D3481" w:rsidRDefault="001D3481" w:rsidP="001D3481">
      <w:pPr>
        <w:jc w:val="center"/>
        <w:rPr>
          <w:rFonts w:ascii="Times New Roman" w:hAnsi="Times New Roman"/>
          <w:bCs/>
          <w:lang w:val="ru-RU"/>
        </w:rPr>
      </w:pPr>
    </w:p>
    <w:p w:rsidR="001D3481" w:rsidRPr="001D3481" w:rsidRDefault="00612ED8" w:rsidP="001D3481">
      <w:pPr>
        <w:jc w:val="center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/>
          <w:bCs/>
          <w:lang w:val="ru-RU"/>
        </w:rPr>
        <w:t>Математика и и</w:t>
      </w:r>
      <w:r w:rsidR="001D3481" w:rsidRPr="001D3481">
        <w:rPr>
          <w:rFonts w:ascii="Times New Roman" w:hAnsi="Times New Roman"/>
          <w:b/>
          <w:bCs/>
          <w:lang w:val="ru-RU"/>
        </w:rPr>
        <w:t xml:space="preserve">нформатика </w:t>
      </w:r>
    </w:p>
    <w:p w:rsidR="001D3481" w:rsidRPr="001D3481" w:rsidRDefault="001D3481" w:rsidP="001D3481">
      <w:pPr>
        <w:jc w:val="center"/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jc w:val="center"/>
        <w:rPr>
          <w:rFonts w:ascii="Times New Roman" w:hAnsi="Times New Roman"/>
          <w:bCs/>
          <w:lang w:val="ru-RU"/>
        </w:rPr>
      </w:pPr>
      <w:r w:rsidRPr="001D3481">
        <w:rPr>
          <w:rFonts w:ascii="Times New Roman" w:hAnsi="Times New Roman"/>
          <w:bCs/>
          <w:lang w:val="ru-RU"/>
        </w:rPr>
        <w:t xml:space="preserve"> Учебный предмет</w:t>
      </w:r>
    </w:p>
    <w:p w:rsidR="001D3481" w:rsidRPr="001D3481" w:rsidRDefault="001D3481" w:rsidP="001D3481">
      <w:pPr>
        <w:jc w:val="center"/>
        <w:rPr>
          <w:rFonts w:ascii="Times New Roman" w:hAnsi="Times New Roman"/>
          <w:bCs/>
          <w:lang w:val="ru-RU"/>
        </w:rPr>
      </w:pPr>
    </w:p>
    <w:p w:rsidR="001D3481" w:rsidRDefault="001D3481" w:rsidP="001D3481">
      <w:pPr>
        <w:jc w:val="center"/>
        <w:rPr>
          <w:rFonts w:ascii="Times New Roman" w:hAnsi="Times New Roman"/>
          <w:b/>
          <w:bCs/>
          <w:lang w:val="ru-RU"/>
        </w:rPr>
      </w:pPr>
      <w:r w:rsidRPr="001D3481">
        <w:rPr>
          <w:rFonts w:ascii="Times New Roman" w:hAnsi="Times New Roman"/>
          <w:b/>
          <w:bCs/>
          <w:lang w:val="ru-RU"/>
        </w:rPr>
        <w:t xml:space="preserve"> ИНФОРМАТИКА </w:t>
      </w:r>
    </w:p>
    <w:p w:rsidR="00357459" w:rsidRPr="00357459" w:rsidRDefault="00357459" w:rsidP="001D3481">
      <w:pPr>
        <w:jc w:val="center"/>
        <w:rPr>
          <w:rFonts w:ascii="Times New Roman" w:hAnsi="Times New Roman"/>
          <w:bCs/>
          <w:lang w:val="ru-RU"/>
        </w:rPr>
      </w:pPr>
      <w:r w:rsidRPr="00357459">
        <w:rPr>
          <w:rFonts w:ascii="Times New Roman" w:hAnsi="Times New Roman"/>
          <w:bCs/>
          <w:lang w:val="ru-RU"/>
        </w:rPr>
        <w:t>(базовый уровень)</w:t>
      </w:r>
    </w:p>
    <w:p w:rsidR="001D3481" w:rsidRPr="00357459" w:rsidRDefault="001D3481" w:rsidP="001D3481">
      <w:pPr>
        <w:jc w:val="center"/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jc w:val="center"/>
        <w:rPr>
          <w:rFonts w:ascii="Times New Roman" w:hAnsi="Times New Roman"/>
          <w:bCs/>
          <w:lang w:val="ru-RU"/>
        </w:rPr>
      </w:pPr>
      <w:r w:rsidRPr="001D3481">
        <w:rPr>
          <w:rFonts w:ascii="Times New Roman" w:hAnsi="Times New Roman"/>
          <w:lang w:val="ru-RU"/>
        </w:rPr>
        <w:t>уровень среднего общего образования</w:t>
      </w:r>
    </w:p>
    <w:p w:rsidR="001D3481" w:rsidRPr="001D3481" w:rsidRDefault="001D3481" w:rsidP="001D3481">
      <w:pPr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ind w:firstLine="567"/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ind w:firstLine="567"/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rPr>
          <w:rFonts w:ascii="Times New Roman" w:hAnsi="Times New Roman"/>
          <w:bCs/>
          <w:lang w:val="ru-RU"/>
        </w:rPr>
      </w:pPr>
    </w:p>
    <w:p w:rsidR="001D3481" w:rsidRP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P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P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P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P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357459" w:rsidRDefault="00357459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357459" w:rsidRDefault="00357459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357459" w:rsidRDefault="00357459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357459" w:rsidRDefault="00357459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357459" w:rsidRDefault="00357459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357459" w:rsidRDefault="00357459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357459" w:rsidRPr="001D3481" w:rsidRDefault="00357459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P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P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Pr="001D3481" w:rsidRDefault="001D3481" w:rsidP="001D3481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1D3481" w:rsidRPr="001D3481" w:rsidRDefault="001D3481" w:rsidP="001D3481">
      <w:pPr>
        <w:tabs>
          <w:tab w:val="left" w:pos="180"/>
        </w:tabs>
        <w:ind w:left="-540" w:right="-185"/>
        <w:jc w:val="center"/>
        <w:rPr>
          <w:rFonts w:ascii="Times New Roman" w:hAnsi="Times New Roman"/>
          <w:lang w:val="ru-RU"/>
        </w:rPr>
      </w:pPr>
      <w:r w:rsidRPr="001D3481">
        <w:rPr>
          <w:rFonts w:ascii="Times New Roman" w:hAnsi="Times New Roman"/>
          <w:lang w:val="ru-RU"/>
        </w:rPr>
        <w:t>Петряксы</w:t>
      </w:r>
    </w:p>
    <w:p w:rsidR="00357459" w:rsidRDefault="001D3481" w:rsidP="00357459">
      <w:pPr>
        <w:spacing w:line="235" w:lineRule="auto"/>
        <w:ind w:left="772" w:right="415" w:hanging="10"/>
        <w:jc w:val="center"/>
        <w:rPr>
          <w:rFonts w:ascii="Times New Roman" w:eastAsia="Arial" w:hAnsi="Times New Roman"/>
          <w:b/>
          <w:lang w:val="ru-RU"/>
        </w:rPr>
      </w:pPr>
      <w:r w:rsidRPr="001D3481">
        <w:rPr>
          <w:rFonts w:ascii="Times New Roman" w:eastAsia="Arial" w:hAnsi="Times New Roman"/>
          <w:b/>
          <w:lang w:val="ru-RU"/>
        </w:rPr>
        <w:lastRenderedPageBreak/>
        <w:t>Планируемые результаты освоения учебного предмета «Информатика»</w:t>
      </w:r>
    </w:p>
    <w:p w:rsidR="00357459" w:rsidRDefault="00357459" w:rsidP="00357459">
      <w:pPr>
        <w:spacing w:line="235" w:lineRule="auto"/>
        <w:ind w:left="772" w:right="415" w:hanging="10"/>
        <w:jc w:val="center"/>
        <w:rPr>
          <w:rFonts w:ascii="Times New Roman" w:eastAsia="Arial" w:hAnsi="Times New Roman"/>
          <w:b/>
          <w:lang w:val="ru-RU"/>
        </w:rPr>
      </w:pPr>
    </w:p>
    <w:p w:rsidR="00EC0CEF" w:rsidRDefault="00337E57" w:rsidP="00EC0CEF">
      <w:pPr>
        <w:spacing w:line="235" w:lineRule="auto"/>
        <w:ind w:right="-1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Федеральный государственный образовательный стандарт среднего общего образ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вания устанавливает требования к результатам освоения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обучающимися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основной образ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вательной программы:</w:t>
      </w:r>
    </w:p>
    <w:p w:rsidR="00337E57" w:rsidRPr="001D3481" w:rsidRDefault="00337E57" w:rsidP="00EC0CEF">
      <w:pPr>
        <w:spacing w:line="235" w:lineRule="auto"/>
        <w:ind w:right="-1" w:firstLine="567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•</w:t>
      </w:r>
      <w:r w:rsidRPr="001D3481">
        <w:rPr>
          <w:rFonts w:ascii="Times New Roman" w:hAnsi="Times New Roman"/>
          <w:color w:val="000000" w:themeColor="text1"/>
          <w:lang w:val="ru-RU"/>
        </w:rPr>
        <w:tab/>
      </w:r>
      <w:r w:rsidRPr="001D3481">
        <w:rPr>
          <w:rFonts w:ascii="Times New Roman" w:hAnsi="Times New Roman"/>
          <w:b/>
          <w:color w:val="000000" w:themeColor="text1"/>
          <w:lang w:val="ru-RU"/>
        </w:rPr>
        <w:t>личностным</w:t>
      </w:r>
      <w:r w:rsidRPr="001D3481">
        <w:rPr>
          <w:rFonts w:ascii="Times New Roman" w:hAnsi="Times New Roman"/>
          <w:color w:val="000000" w:themeColor="text1"/>
          <w:lang w:val="ru-RU"/>
        </w:rPr>
        <w:t>, включаю</w:t>
      </w:r>
      <w:r w:rsidR="00486D9D" w:rsidRPr="001D3481">
        <w:rPr>
          <w:rFonts w:ascii="Times New Roman" w:hAnsi="Times New Roman"/>
          <w:color w:val="000000" w:themeColor="text1"/>
          <w:lang w:val="ru-RU"/>
        </w:rPr>
        <w:t>щим готовность и способность об</w:t>
      </w:r>
      <w:r w:rsidRPr="001D3481">
        <w:rPr>
          <w:rFonts w:ascii="Times New Roman" w:hAnsi="Times New Roman"/>
          <w:color w:val="000000" w:themeColor="text1"/>
          <w:lang w:val="ru-RU"/>
        </w:rPr>
        <w:t>учающихся к саморазв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тию и личностному самоопределению,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сформированность</w:t>
      </w:r>
      <w:proofErr w:type="spellEnd"/>
      <w:r w:rsidRPr="001D3481">
        <w:rPr>
          <w:rFonts w:ascii="Times New Roman" w:hAnsi="Times New Roman"/>
          <w:color w:val="000000" w:themeColor="text1"/>
          <w:lang w:val="ru-RU"/>
        </w:rPr>
        <w:t xml:space="preserve"> их мотивации к обучению и ц</w:t>
      </w:r>
      <w:r w:rsidRPr="001D3481">
        <w:rPr>
          <w:rFonts w:ascii="Times New Roman" w:hAnsi="Times New Roman"/>
          <w:color w:val="000000" w:themeColor="text1"/>
          <w:lang w:val="ru-RU"/>
        </w:rPr>
        <w:t>е</w:t>
      </w:r>
      <w:r w:rsidRPr="001D3481">
        <w:rPr>
          <w:rFonts w:ascii="Times New Roman" w:hAnsi="Times New Roman"/>
          <w:color w:val="000000" w:themeColor="text1"/>
          <w:lang w:val="ru-RU"/>
        </w:rPr>
        <w:t>ленаправленной познавательной деятельности, системы значимых социальных и межли</w:t>
      </w:r>
      <w:r w:rsidRPr="001D3481">
        <w:rPr>
          <w:rFonts w:ascii="Times New Roman" w:hAnsi="Times New Roman"/>
          <w:color w:val="000000" w:themeColor="text1"/>
          <w:lang w:val="ru-RU"/>
        </w:rPr>
        <w:t>ч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ностных отношений,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ценностно</w:t>
      </w:r>
      <w:proofErr w:type="spellEnd"/>
      <w:r w:rsidR="003B420A"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1D3481">
        <w:rPr>
          <w:rFonts w:ascii="Times New Roman" w:hAnsi="Times New Roman"/>
          <w:color w:val="000000" w:themeColor="text1"/>
          <w:lang w:val="ru-RU"/>
        </w:rPr>
        <w:t>-</w:t>
      </w:r>
      <w:r w:rsidR="003B420A"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1D3481">
        <w:rPr>
          <w:rFonts w:ascii="Times New Roman" w:hAnsi="Times New Roman"/>
          <w:color w:val="000000" w:themeColor="text1"/>
          <w:lang w:val="ru-RU"/>
        </w:rPr>
        <w:t>смысловых установок, отражающих личностные и гра</w:t>
      </w:r>
      <w:r w:rsidRPr="001D3481">
        <w:rPr>
          <w:rFonts w:ascii="Times New Roman" w:hAnsi="Times New Roman"/>
          <w:color w:val="000000" w:themeColor="text1"/>
          <w:lang w:val="ru-RU"/>
        </w:rPr>
        <w:t>ж</w:t>
      </w:r>
      <w:r w:rsidRPr="001D3481">
        <w:rPr>
          <w:rFonts w:ascii="Times New Roman" w:hAnsi="Times New Roman"/>
          <w:color w:val="000000" w:themeColor="text1"/>
          <w:lang w:val="ru-RU"/>
        </w:rPr>
        <w:t>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</w:t>
      </w:r>
      <w:r w:rsidRPr="001D3481">
        <w:rPr>
          <w:rFonts w:ascii="Times New Roman" w:hAnsi="Times New Roman"/>
          <w:color w:val="000000" w:themeColor="text1"/>
          <w:lang w:val="ru-RU"/>
        </w:rPr>
        <w:t>н</w:t>
      </w:r>
      <w:r w:rsidRPr="001D3481">
        <w:rPr>
          <w:rFonts w:ascii="Times New Roman" w:hAnsi="Times New Roman"/>
          <w:color w:val="000000" w:themeColor="text1"/>
          <w:lang w:val="ru-RU"/>
        </w:rPr>
        <w:t>ской идентичности в поликультурном социуме;</w:t>
      </w:r>
      <w:proofErr w:type="gramEnd"/>
    </w:p>
    <w:p w:rsidR="00337E57" w:rsidRPr="001D3481" w:rsidRDefault="00337E57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•</w:t>
      </w:r>
      <w:r w:rsidRPr="001D3481">
        <w:rPr>
          <w:rFonts w:ascii="Times New Roman" w:hAnsi="Times New Roman"/>
          <w:color w:val="000000" w:themeColor="text1"/>
          <w:lang w:val="ru-RU"/>
        </w:rPr>
        <w:tab/>
      </w:r>
      <w:proofErr w:type="spellStart"/>
      <w:r w:rsidRPr="001D3481">
        <w:rPr>
          <w:rFonts w:ascii="Times New Roman" w:hAnsi="Times New Roman"/>
          <w:b/>
          <w:color w:val="000000" w:themeColor="text1"/>
          <w:lang w:val="ru-RU"/>
        </w:rPr>
        <w:t>метапредметн</w:t>
      </w:r>
      <w:r w:rsidR="003B420A" w:rsidRPr="001D3481">
        <w:rPr>
          <w:rFonts w:ascii="Times New Roman" w:hAnsi="Times New Roman"/>
          <w:b/>
          <w:color w:val="000000" w:themeColor="text1"/>
          <w:lang w:val="ru-RU"/>
        </w:rPr>
        <w:t>ым</w:t>
      </w:r>
      <w:proofErr w:type="spellEnd"/>
      <w:r w:rsidR="003B420A" w:rsidRPr="001D3481">
        <w:rPr>
          <w:rFonts w:ascii="Times New Roman" w:hAnsi="Times New Roman"/>
          <w:color w:val="000000" w:themeColor="text1"/>
          <w:lang w:val="ru-RU"/>
        </w:rPr>
        <w:t>, включающим освоенные обучаю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щимися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межпредметные</w:t>
      </w:r>
      <w:proofErr w:type="spellEnd"/>
      <w:r w:rsidRPr="001D3481">
        <w:rPr>
          <w:rFonts w:ascii="Times New Roman" w:hAnsi="Times New Roman"/>
          <w:color w:val="000000" w:themeColor="text1"/>
          <w:lang w:val="ru-RU"/>
        </w:rPr>
        <w:t xml:space="preserve"> понятия и универсальные учебные действия (регулятивные, познавательные, коммуник</w:t>
      </w:r>
      <w:r w:rsidRPr="001D3481">
        <w:rPr>
          <w:rFonts w:ascii="Times New Roman" w:hAnsi="Times New Roman"/>
          <w:color w:val="000000" w:themeColor="text1"/>
          <w:lang w:val="ru-RU"/>
        </w:rPr>
        <w:t>а</w:t>
      </w:r>
      <w:r w:rsidRPr="001D3481">
        <w:rPr>
          <w:rFonts w:ascii="Times New Roman" w:hAnsi="Times New Roman"/>
          <w:color w:val="000000" w:themeColor="text1"/>
          <w:lang w:val="ru-RU"/>
        </w:rPr>
        <w:t>тивные), сп</w:t>
      </w:r>
      <w:r w:rsidR="00486D9D" w:rsidRPr="001D3481">
        <w:rPr>
          <w:rFonts w:ascii="Times New Roman" w:hAnsi="Times New Roman"/>
          <w:color w:val="000000" w:themeColor="text1"/>
          <w:lang w:val="ru-RU"/>
        </w:rPr>
        <w:t>особность их использования в по</w:t>
      </w:r>
      <w:r w:rsidRPr="001D3481">
        <w:rPr>
          <w:rFonts w:ascii="Times New Roman" w:hAnsi="Times New Roman"/>
          <w:color w:val="000000" w:themeColor="text1"/>
          <w:lang w:val="ru-RU"/>
        </w:rPr>
        <w:t>знавательной и социальной практике, сам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>ви</w:t>
      </w:r>
      <w:r w:rsidR="003B420A" w:rsidRPr="001D3481">
        <w:rPr>
          <w:rFonts w:ascii="Times New Roman" w:hAnsi="Times New Roman"/>
          <w:color w:val="000000" w:themeColor="text1"/>
          <w:lang w:val="ru-RU"/>
        </w:rPr>
        <w:t>дуаль</w:t>
      </w:r>
      <w:r w:rsidRPr="001D3481">
        <w:rPr>
          <w:rFonts w:ascii="Times New Roman" w:hAnsi="Times New Roman"/>
          <w:color w:val="000000" w:themeColor="text1"/>
          <w:lang w:val="ru-RU"/>
        </w:rPr>
        <w:t>ной образовательной траектории, владение навыками учебно-исследовательс</w:t>
      </w:r>
      <w:r w:rsidR="003B420A" w:rsidRPr="001D3481">
        <w:rPr>
          <w:rFonts w:ascii="Times New Roman" w:hAnsi="Times New Roman"/>
          <w:color w:val="000000" w:themeColor="text1"/>
          <w:lang w:val="ru-RU"/>
        </w:rPr>
        <w:t>кой, проектной и социальной дея</w:t>
      </w:r>
      <w:r w:rsidRPr="001D3481">
        <w:rPr>
          <w:rFonts w:ascii="Times New Roman" w:hAnsi="Times New Roman"/>
          <w:color w:val="000000" w:themeColor="text1"/>
          <w:lang w:val="ru-RU"/>
        </w:rPr>
        <w:t>тельности;</w:t>
      </w:r>
      <w:proofErr w:type="gramEnd"/>
    </w:p>
    <w:p w:rsidR="00337E57" w:rsidRPr="001D3481" w:rsidRDefault="00337E57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•</w:t>
      </w:r>
      <w:r w:rsidRPr="001D3481">
        <w:rPr>
          <w:rFonts w:ascii="Times New Roman" w:hAnsi="Times New Roman"/>
          <w:color w:val="000000" w:themeColor="text1"/>
          <w:lang w:val="ru-RU"/>
        </w:rPr>
        <w:tab/>
      </w:r>
      <w:r w:rsidRPr="001D3481">
        <w:rPr>
          <w:rFonts w:ascii="Times New Roman" w:hAnsi="Times New Roman"/>
          <w:b/>
          <w:color w:val="000000" w:themeColor="text1"/>
          <w:lang w:val="ru-RU"/>
        </w:rPr>
        <w:t>предметным,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</w:t>
      </w:r>
      <w:r w:rsidR="003B420A" w:rsidRPr="001D3481">
        <w:rPr>
          <w:rFonts w:ascii="Times New Roman" w:hAnsi="Times New Roman"/>
          <w:color w:val="000000" w:themeColor="text1"/>
          <w:lang w:val="ru-RU"/>
        </w:rPr>
        <w:t>иды де</w:t>
      </w:r>
      <w:r w:rsidR="003B420A" w:rsidRPr="001D3481">
        <w:rPr>
          <w:rFonts w:ascii="Times New Roman" w:hAnsi="Times New Roman"/>
          <w:color w:val="000000" w:themeColor="text1"/>
          <w:lang w:val="ru-RU"/>
        </w:rPr>
        <w:t>я</w:t>
      </w:r>
      <w:r w:rsidR="003B420A" w:rsidRPr="001D3481">
        <w:rPr>
          <w:rFonts w:ascii="Times New Roman" w:hAnsi="Times New Roman"/>
          <w:color w:val="000000" w:themeColor="text1"/>
          <w:lang w:val="ru-RU"/>
        </w:rPr>
        <w:t>тельности по по</w:t>
      </w:r>
      <w:r w:rsidRPr="001D3481">
        <w:rPr>
          <w:rFonts w:ascii="Times New Roman" w:hAnsi="Times New Roman"/>
          <w:color w:val="000000" w:themeColor="text1"/>
          <w:lang w:val="ru-RU"/>
        </w:rPr>
        <w:t>лучению нового знания в рамках учебного предмета, его преобразованию и прим</w:t>
      </w:r>
      <w:r w:rsidR="003B420A" w:rsidRPr="001D3481">
        <w:rPr>
          <w:rFonts w:ascii="Times New Roman" w:hAnsi="Times New Roman"/>
          <w:color w:val="000000" w:themeColor="text1"/>
          <w:lang w:val="ru-RU"/>
        </w:rPr>
        <w:t>енению в учебных, учебно-проект</w:t>
      </w:r>
      <w:r w:rsidRPr="001D3481">
        <w:rPr>
          <w:rFonts w:ascii="Times New Roman" w:hAnsi="Times New Roman"/>
          <w:color w:val="000000" w:themeColor="text1"/>
          <w:lang w:val="ru-RU"/>
        </w:rPr>
        <w:t>ных и социально-проектных ситуациях, форм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>рование научного типа мышле</w:t>
      </w:r>
      <w:r w:rsidR="003B420A" w:rsidRPr="001D3481">
        <w:rPr>
          <w:rFonts w:ascii="Times New Roman" w:hAnsi="Times New Roman"/>
          <w:color w:val="000000" w:themeColor="text1"/>
          <w:lang w:val="ru-RU"/>
        </w:rPr>
        <w:t>ния, владение научной терминоло</w:t>
      </w:r>
      <w:r w:rsidRPr="001D3481">
        <w:rPr>
          <w:rFonts w:ascii="Times New Roman" w:hAnsi="Times New Roman"/>
          <w:color w:val="000000" w:themeColor="text1"/>
          <w:lang w:val="ru-RU"/>
        </w:rPr>
        <w:t>гией, ключевыми пон</w:t>
      </w:r>
      <w:r w:rsidRPr="001D3481">
        <w:rPr>
          <w:rFonts w:ascii="Times New Roman" w:hAnsi="Times New Roman"/>
          <w:color w:val="000000" w:themeColor="text1"/>
          <w:lang w:val="ru-RU"/>
        </w:rPr>
        <w:t>я</w:t>
      </w:r>
      <w:r w:rsidRPr="001D3481">
        <w:rPr>
          <w:rFonts w:ascii="Times New Roman" w:hAnsi="Times New Roman"/>
          <w:color w:val="000000" w:themeColor="text1"/>
          <w:lang w:val="ru-RU"/>
        </w:rPr>
        <w:t>тиями, методами и приемами.</w:t>
      </w:r>
      <w:proofErr w:type="gramEnd"/>
    </w:p>
    <w:p w:rsidR="003B420A" w:rsidRPr="001D3481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3B420A" w:rsidRPr="001D3481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ориентация обучающихся на реализацию позитивных жизненных перспектив, иници</w:t>
      </w:r>
      <w:r w:rsidRPr="001D3481">
        <w:rPr>
          <w:rFonts w:ascii="Times New Roman" w:hAnsi="Times New Roman"/>
          <w:color w:val="000000" w:themeColor="text1"/>
          <w:lang w:val="ru-RU"/>
        </w:rPr>
        <w:t>а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тивность,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креативность</w:t>
      </w:r>
      <w:proofErr w:type="spellEnd"/>
      <w:r w:rsidRPr="001D3481">
        <w:rPr>
          <w:rFonts w:ascii="Times New Roman" w:hAnsi="Times New Roman"/>
          <w:color w:val="000000" w:themeColor="text1"/>
          <w:lang w:val="ru-RU"/>
        </w:rPr>
        <w:t>, готовность и способность к личностному самоопределению, сп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собность ставить цели и строить жизненные планы;</w:t>
      </w:r>
    </w:p>
    <w:p w:rsidR="003B420A" w:rsidRPr="001D3481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принятие и реализация ценностей здорового и безопасного образа жизни, бережное, о</w:t>
      </w:r>
      <w:r w:rsidRPr="001D3481">
        <w:rPr>
          <w:rFonts w:ascii="Times New Roman" w:hAnsi="Times New Roman"/>
          <w:color w:val="000000" w:themeColor="text1"/>
          <w:lang w:val="ru-RU"/>
        </w:rPr>
        <w:t>т</w:t>
      </w:r>
      <w:r w:rsidRPr="001D3481">
        <w:rPr>
          <w:rFonts w:ascii="Times New Roman" w:hAnsi="Times New Roman"/>
          <w:color w:val="000000" w:themeColor="text1"/>
          <w:lang w:val="ru-RU"/>
        </w:rPr>
        <w:t>ветственное и компетентное отношение к собственному физическому и психологическому здоровью;</w:t>
      </w:r>
    </w:p>
    <w:p w:rsidR="003B420A" w:rsidRPr="001D3481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российская идентичность, способность к осознанию российской идентичности в пол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>культурном социуме, чувство причастности к историко-культурной общности российск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го народа и судьбе России, патриотизм;</w:t>
      </w:r>
    </w:p>
    <w:p w:rsidR="003B420A" w:rsidRPr="001D3481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готовность обучающихся к конструктивному участию в принятии решений, затраг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>вающих их права и интересы, в том числе в различных формах общественной самоорган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>зации, самоуправления, общественно значимой деятельности;</w:t>
      </w:r>
    </w:p>
    <w:p w:rsidR="003B420A" w:rsidRPr="001D3481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420A" w:rsidRPr="001D3481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1D3481">
        <w:rPr>
          <w:rFonts w:ascii="Times New Roman" w:hAnsi="Times New Roman"/>
          <w:color w:val="000000" w:themeColor="text1"/>
          <w:lang w:val="ru-RU"/>
        </w:rPr>
        <w:t>т</w:t>
      </w:r>
      <w:r w:rsidRPr="001D3481">
        <w:rPr>
          <w:rFonts w:ascii="Times New Roman" w:hAnsi="Times New Roman"/>
          <w:color w:val="000000" w:themeColor="text1"/>
          <w:lang w:val="ru-RU"/>
        </w:rPr>
        <w:t>ной и других видах деятельности.</w:t>
      </w:r>
    </w:p>
    <w:p w:rsidR="003B420A" w:rsidRPr="001D3481" w:rsidRDefault="003B420A" w:rsidP="00651073">
      <w:pPr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>ей о передовых достижениях и открытиях мировой и отечественной науки, заинтерес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ванность в научных знаниях об устройстве мира и общества;</w:t>
      </w:r>
      <w:proofErr w:type="gramEnd"/>
    </w:p>
    <w:p w:rsidR="003B420A" w:rsidRPr="001D3481" w:rsidRDefault="003B420A" w:rsidP="0074350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</w:t>
      </w:r>
      <w:r w:rsidRPr="001D3481">
        <w:rPr>
          <w:rFonts w:ascii="Times New Roman" w:hAnsi="Times New Roman"/>
          <w:color w:val="000000" w:themeColor="text1"/>
          <w:lang w:val="ru-RU"/>
        </w:rPr>
        <w:t>ш</w:t>
      </w:r>
      <w:r w:rsidRPr="001D3481">
        <w:rPr>
          <w:rFonts w:ascii="Times New Roman" w:hAnsi="Times New Roman"/>
          <w:color w:val="000000" w:themeColor="text1"/>
          <w:lang w:val="ru-RU"/>
        </w:rPr>
        <w:t>ной профессиональной и общественной деятельности;</w:t>
      </w:r>
    </w:p>
    <w:p w:rsidR="003B420A" w:rsidRPr="001D3481" w:rsidRDefault="003B420A" w:rsidP="0074350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lastRenderedPageBreak/>
        <w:t>– уважение ко всем формам собственности, готовность к защите своей собственности,</w:t>
      </w:r>
    </w:p>
    <w:p w:rsidR="003B420A" w:rsidRPr="001D3481" w:rsidRDefault="003B420A" w:rsidP="0074350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осознанный выбор будущей профессии как путь и способ реализации собственных жи</w:t>
      </w:r>
      <w:r w:rsidRPr="001D3481">
        <w:rPr>
          <w:rFonts w:ascii="Times New Roman" w:hAnsi="Times New Roman"/>
          <w:color w:val="000000" w:themeColor="text1"/>
          <w:lang w:val="ru-RU"/>
        </w:rPr>
        <w:t>з</w:t>
      </w:r>
      <w:r w:rsidRPr="001D3481">
        <w:rPr>
          <w:rFonts w:ascii="Times New Roman" w:hAnsi="Times New Roman"/>
          <w:color w:val="000000" w:themeColor="text1"/>
          <w:lang w:val="ru-RU"/>
        </w:rPr>
        <w:t>ненных планов;</w:t>
      </w:r>
    </w:p>
    <w:p w:rsidR="003B420A" w:rsidRDefault="003B420A" w:rsidP="0074350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готовность обучающихся к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трудовой профессиональной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деятельности как к возможн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сти участия в решении личных, общественных, государственных, общенациональных проблем.</w:t>
      </w:r>
    </w:p>
    <w:p w:rsidR="00EC0CEF" w:rsidRPr="001D3481" w:rsidRDefault="00EC0CEF" w:rsidP="00651073">
      <w:pPr>
        <w:rPr>
          <w:rFonts w:ascii="Times New Roman" w:hAnsi="Times New Roman"/>
          <w:color w:val="000000" w:themeColor="text1"/>
          <w:lang w:val="ru-RU"/>
        </w:rPr>
      </w:pPr>
    </w:p>
    <w:p w:rsidR="003B420A" w:rsidRDefault="003B420A" w:rsidP="00EC0CEF">
      <w:pPr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  <w:proofErr w:type="spellStart"/>
      <w:r w:rsidRPr="001D3481">
        <w:rPr>
          <w:rFonts w:ascii="Times New Roman" w:hAnsi="Times New Roman"/>
          <w:b/>
          <w:color w:val="000000" w:themeColor="text1"/>
          <w:lang w:val="ru-RU"/>
        </w:rPr>
        <w:t>Метапредметные</w:t>
      </w:r>
      <w:proofErr w:type="spellEnd"/>
      <w:r w:rsidRPr="001D3481">
        <w:rPr>
          <w:rFonts w:ascii="Times New Roman" w:hAnsi="Times New Roman"/>
          <w:b/>
          <w:color w:val="000000" w:themeColor="text1"/>
          <w:lang w:val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EC0CEF" w:rsidRPr="001D3481" w:rsidRDefault="00EC0CEF" w:rsidP="0029174F">
      <w:pPr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B420A" w:rsidRPr="001D3481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На становление данной группы универсальных учебных действий традиционно б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лее всего ориентирован раздел курса «Алгоритмы и элементы программирования». А именно, выпускник научится: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оценивать возможные последствия достижения поставленной цели в деятельности, со</w:t>
      </w:r>
      <w:r w:rsidRPr="001D3481">
        <w:rPr>
          <w:rFonts w:ascii="Times New Roman" w:hAnsi="Times New Roman"/>
          <w:color w:val="000000" w:themeColor="text1"/>
          <w:lang w:val="ru-RU"/>
        </w:rPr>
        <w:t>б</w:t>
      </w:r>
      <w:r w:rsidRPr="001D3481">
        <w:rPr>
          <w:rFonts w:ascii="Times New Roman" w:hAnsi="Times New Roman"/>
          <w:color w:val="000000" w:themeColor="text1"/>
          <w:lang w:val="ru-RU"/>
        </w:rPr>
        <w:t>ственной жизни и жизни окружающих людей, основываясь на соображениях этики и м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рали; 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ставить и формулировать собственные задачи в образовательной деятельности и жи</w:t>
      </w:r>
      <w:r w:rsidRPr="001D3481">
        <w:rPr>
          <w:rFonts w:ascii="Times New Roman" w:hAnsi="Times New Roman"/>
          <w:color w:val="000000" w:themeColor="text1"/>
          <w:lang w:val="ru-RU"/>
        </w:rPr>
        <w:t>з</w:t>
      </w:r>
      <w:r w:rsidRPr="001D3481">
        <w:rPr>
          <w:rFonts w:ascii="Times New Roman" w:hAnsi="Times New Roman"/>
          <w:color w:val="000000" w:themeColor="text1"/>
          <w:lang w:val="ru-RU"/>
        </w:rPr>
        <w:t>ненных ситуациях; – оценивать ресурсы, в том числе время и другие нематериальные р</w:t>
      </w:r>
      <w:r w:rsidRPr="001D3481">
        <w:rPr>
          <w:rFonts w:ascii="Times New Roman" w:hAnsi="Times New Roman"/>
          <w:color w:val="000000" w:themeColor="text1"/>
          <w:lang w:val="ru-RU"/>
        </w:rPr>
        <w:t>е</w:t>
      </w:r>
      <w:r w:rsidRPr="001D3481">
        <w:rPr>
          <w:rFonts w:ascii="Times New Roman" w:hAnsi="Times New Roman"/>
          <w:color w:val="000000" w:themeColor="text1"/>
          <w:lang w:val="ru-RU"/>
        </w:rPr>
        <w:t>сурсы, необходимые для достижения поставленной цели;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выбирать путь достижения цели, планировать решение поставленных задач, оптимиз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руя материальные и нематериальные затраты; 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организовывать эффективный поиск ресурсов, необходимых для достижения поставле</w:t>
      </w:r>
      <w:r w:rsidRPr="001D3481">
        <w:rPr>
          <w:rFonts w:ascii="Times New Roman" w:hAnsi="Times New Roman"/>
          <w:color w:val="000000" w:themeColor="text1"/>
          <w:lang w:val="ru-RU"/>
        </w:rPr>
        <w:t>н</w:t>
      </w:r>
      <w:r w:rsidRPr="001D3481">
        <w:rPr>
          <w:rFonts w:ascii="Times New Roman" w:hAnsi="Times New Roman"/>
          <w:color w:val="000000" w:themeColor="text1"/>
          <w:lang w:val="ru-RU"/>
        </w:rPr>
        <w:t>ной цели;</w:t>
      </w:r>
    </w:p>
    <w:p w:rsidR="006F2FF1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сопоставлять полученный результат деятельности с поставленной заранее целью.</w:t>
      </w:r>
    </w:p>
    <w:p w:rsidR="003B420A" w:rsidRPr="001D3481" w:rsidRDefault="003B420A" w:rsidP="006F2FF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</w:t>
      </w:r>
      <w:r w:rsidRPr="001D3481">
        <w:rPr>
          <w:rFonts w:ascii="Times New Roman" w:hAnsi="Times New Roman"/>
          <w:color w:val="000000" w:themeColor="text1"/>
          <w:lang w:val="ru-RU"/>
        </w:rPr>
        <w:t>б</w:t>
      </w:r>
      <w:r w:rsidRPr="001D3481">
        <w:rPr>
          <w:rFonts w:ascii="Times New Roman" w:hAnsi="Times New Roman"/>
          <w:color w:val="000000" w:themeColor="text1"/>
          <w:lang w:val="ru-RU"/>
        </w:rPr>
        <w:t>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искать и находить обобщенные способы решения задач, в том числе, осуществлять ра</w:t>
      </w:r>
      <w:r w:rsidRPr="001D3481">
        <w:rPr>
          <w:rFonts w:ascii="Times New Roman" w:hAnsi="Times New Roman"/>
          <w:color w:val="000000" w:themeColor="text1"/>
          <w:lang w:val="ru-RU"/>
        </w:rPr>
        <w:t>з</w:t>
      </w:r>
      <w:r w:rsidRPr="001D3481">
        <w:rPr>
          <w:rFonts w:ascii="Times New Roman" w:hAnsi="Times New Roman"/>
          <w:color w:val="000000" w:themeColor="text1"/>
          <w:lang w:val="ru-RU"/>
        </w:rPr>
        <w:t>вернутый информационный поиск и ставить на его основе новые (учебные и познавател</w:t>
      </w:r>
      <w:r w:rsidRPr="001D3481">
        <w:rPr>
          <w:rFonts w:ascii="Times New Roman" w:hAnsi="Times New Roman"/>
          <w:color w:val="000000" w:themeColor="text1"/>
          <w:lang w:val="ru-RU"/>
        </w:rPr>
        <w:t>ь</w:t>
      </w:r>
      <w:r w:rsidRPr="001D3481">
        <w:rPr>
          <w:rFonts w:ascii="Times New Roman" w:hAnsi="Times New Roman"/>
          <w:color w:val="000000" w:themeColor="text1"/>
          <w:lang w:val="ru-RU"/>
        </w:rPr>
        <w:t>ные) задачи;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использовать различные модельно-схематические средства для представления сущес</w:t>
      </w:r>
      <w:r w:rsidRPr="001D3481">
        <w:rPr>
          <w:rFonts w:ascii="Times New Roman" w:hAnsi="Times New Roman"/>
          <w:color w:val="000000" w:themeColor="text1"/>
          <w:lang w:val="ru-RU"/>
        </w:rPr>
        <w:t>т</w:t>
      </w:r>
      <w:r w:rsidRPr="001D3481">
        <w:rPr>
          <w:rFonts w:ascii="Times New Roman" w:hAnsi="Times New Roman"/>
          <w:color w:val="000000" w:themeColor="text1"/>
          <w:lang w:val="ru-RU"/>
        </w:rPr>
        <w:t>венных связей и отношений, а также противоречий, выявленных в информационных и</w:t>
      </w:r>
      <w:r w:rsidRPr="001D3481">
        <w:rPr>
          <w:rFonts w:ascii="Times New Roman" w:hAnsi="Times New Roman"/>
          <w:color w:val="000000" w:themeColor="text1"/>
          <w:lang w:val="ru-RU"/>
        </w:rPr>
        <w:t>с</w:t>
      </w:r>
      <w:r w:rsidRPr="001D3481">
        <w:rPr>
          <w:rFonts w:ascii="Times New Roman" w:hAnsi="Times New Roman"/>
          <w:color w:val="000000" w:themeColor="text1"/>
          <w:lang w:val="ru-RU"/>
        </w:rPr>
        <w:t>точниках;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находить и приводить критические аргументы в отношении действий и суждений друг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выходить за рамки учебного предмета и осуществлять целенаправленный поиск во</w:t>
      </w:r>
      <w:r w:rsidRPr="001D3481">
        <w:rPr>
          <w:rFonts w:ascii="Times New Roman" w:hAnsi="Times New Roman"/>
          <w:color w:val="000000" w:themeColor="text1"/>
          <w:lang w:val="ru-RU"/>
        </w:rPr>
        <w:t>з</w:t>
      </w:r>
      <w:r w:rsidRPr="001D3481">
        <w:rPr>
          <w:rFonts w:ascii="Times New Roman" w:hAnsi="Times New Roman"/>
          <w:color w:val="000000" w:themeColor="text1"/>
          <w:lang w:val="ru-RU"/>
        </w:rPr>
        <w:t>можностей для широкого переноса средств и способов действия.</w:t>
      </w:r>
    </w:p>
    <w:p w:rsidR="003B420A" w:rsidRPr="001D3481" w:rsidRDefault="003B420A" w:rsidP="003B420A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</w:t>
      </w:r>
      <w:r w:rsidRPr="001D3481">
        <w:rPr>
          <w:rFonts w:ascii="Times New Roman" w:hAnsi="Times New Roman"/>
          <w:color w:val="000000" w:themeColor="text1"/>
          <w:lang w:val="ru-RU"/>
        </w:rPr>
        <w:t>в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ление ряда коммуникативных универсальных учебных действий. А именно, выпускники могут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научится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>: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осуществлять деловую коммуникацию как со сверстниками, так и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со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взрослыми (как внутри образовательной организации, так и за ее пределами), подбирать партнеров для </w:t>
      </w:r>
      <w:r w:rsidRPr="001D3481">
        <w:rPr>
          <w:rFonts w:ascii="Times New Roman" w:hAnsi="Times New Roman"/>
          <w:color w:val="000000" w:themeColor="text1"/>
          <w:lang w:val="ru-RU"/>
        </w:rPr>
        <w:lastRenderedPageBreak/>
        <w:t>деловой коммуникации исходя из соображений результативности взаимодействия, а не личных симпатий;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координировать и выполнять работу в условиях реального, виртуального и комбинир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ванного взаимодействия;</w:t>
      </w:r>
    </w:p>
    <w:p w:rsidR="003B420A" w:rsidRPr="001D3481" w:rsidRDefault="003B420A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9773B9" w:rsidRPr="001D3481" w:rsidRDefault="009773B9" w:rsidP="009773B9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3B420A" w:rsidRDefault="003B420A" w:rsidP="003B420A">
      <w:pPr>
        <w:tabs>
          <w:tab w:val="left" w:pos="1260"/>
        </w:tabs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t>Предметные результаты освоения учебного предмета «Информатика»</w:t>
      </w:r>
    </w:p>
    <w:p w:rsidR="00743509" w:rsidRPr="001D3481" w:rsidRDefault="00743509" w:rsidP="003B420A">
      <w:pPr>
        <w:tabs>
          <w:tab w:val="left" w:pos="1260"/>
        </w:tabs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75A01" w:rsidRPr="001D3481" w:rsidRDefault="00375A01" w:rsidP="00743509">
      <w:pPr>
        <w:jc w:val="both"/>
        <w:rPr>
          <w:rFonts w:ascii="Times New Roman" w:hAnsi="Times New Roman"/>
          <w:lang w:val="ru-RU"/>
        </w:rPr>
      </w:pPr>
      <w:r w:rsidRPr="001D3481">
        <w:rPr>
          <w:rFonts w:ascii="Times New Roman" w:hAnsi="Times New Roman"/>
          <w:lang w:val="ru-RU"/>
        </w:rPr>
        <w:t xml:space="preserve">    На    уровне    среднего    общего     образования      в  соответствии с ФГОС   СОО   представлены   результаты   базового   и   углубленного    уровней    изучения     учебного     предмета     «Информатика»; результаты   каждого   уровня   изучения   предмета   стру</w:t>
      </w:r>
      <w:r w:rsidRPr="001D3481">
        <w:rPr>
          <w:rFonts w:ascii="Times New Roman" w:hAnsi="Times New Roman"/>
          <w:lang w:val="ru-RU"/>
        </w:rPr>
        <w:t>к</w:t>
      </w:r>
      <w:r w:rsidRPr="001D3481">
        <w:rPr>
          <w:rFonts w:ascii="Times New Roman" w:hAnsi="Times New Roman"/>
          <w:lang w:val="ru-RU"/>
        </w:rPr>
        <w:t>турированы   по   группам   «Выпускник   научится»   и   «Выпускник   по</w:t>
      </w:r>
      <w:r w:rsidR="00C415BB" w:rsidRPr="001D3481">
        <w:rPr>
          <w:rFonts w:ascii="Times New Roman" w:hAnsi="Times New Roman"/>
          <w:lang w:val="ru-RU"/>
        </w:rPr>
        <w:t>лучит возмо</w:t>
      </w:r>
      <w:r w:rsidR="00C415BB" w:rsidRPr="001D3481">
        <w:rPr>
          <w:rFonts w:ascii="Times New Roman" w:hAnsi="Times New Roman"/>
          <w:lang w:val="ru-RU"/>
        </w:rPr>
        <w:t>ж</w:t>
      </w:r>
      <w:r w:rsidR="00C415BB" w:rsidRPr="001D3481">
        <w:rPr>
          <w:rFonts w:ascii="Times New Roman" w:hAnsi="Times New Roman"/>
          <w:lang w:val="ru-RU"/>
        </w:rPr>
        <w:t xml:space="preserve">ность научиться». </w:t>
      </w:r>
    </w:p>
    <w:p w:rsidR="00375A01" w:rsidRPr="001D3481" w:rsidRDefault="00375A01" w:rsidP="00743509">
      <w:pPr>
        <w:tabs>
          <w:tab w:val="left" w:pos="1843"/>
        </w:tabs>
        <w:jc w:val="both"/>
        <w:rPr>
          <w:rFonts w:ascii="Times New Roman" w:hAnsi="Times New Roman"/>
          <w:lang w:val="ru-RU"/>
        </w:rPr>
      </w:pPr>
      <w:r w:rsidRPr="001D3481">
        <w:rPr>
          <w:rFonts w:ascii="Times New Roman" w:hAnsi="Times New Roman"/>
          <w:lang w:val="ru-RU"/>
        </w:rPr>
        <w:t xml:space="preserve">    Как    и  в  основном     общем    образовании,      группа    результатов   «Выпускник        научится»     представляет      собой   результаты, достижение       которых     обеспечив</w:t>
      </w:r>
      <w:r w:rsidRPr="001D3481">
        <w:rPr>
          <w:rFonts w:ascii="Times New Roman" w:hAnsi="Times New Roman"/>
          <w:lang w:val="ru-RU"/>
        </w:rPr>
        <w:t>а</w:t>
      </w:r>
      <w:r w:rsidRPr="001D3481">
        <w:rPr>
          <w:rFonts w:ascii="Times New Roman" w:hAnsi="Times New Roman"/>
          <w:lang w:val="ru-RU"/>
        </w:rPr>
        <w:t>ется      учителем     в  отношении всех    обучающихся,        выбравших       данный     ур</w:t>
      </w:r>
      <w:r w:rsidRPr="001D3481">
        <w:rPr>
          <w:rFonts w:ascii="Times New Roman" w:hAnsi="Times New Roman"/>
          <w:lang w:val="ru-RU"/>
        </w:rPr>
        <w:t>о</w:t>
      </w:r>
      <w:r w:rsidRPr="001D3481">
        <w:rPr>
          <w:rFonts w:ascii="Times New Roman" w:hAnsi="Times New Roman"/>
          <w:lang w:val="ru-RU"/>
        </w:rPr>
        <w:t xml:space="preserve">вень     обучения. </w:t>
      </w:r>
      <w:r w:rsidRPr="001D3481">
        <w:rPr>
          <w:rFonts w:ascii="Times New Roman" w:hAnsi="Times New Roman"/>
          <w:lang w:val="ru-RU"/>
        </w:rPr>
        <w:cr/>
        <w:t>Группа      результатов     «Выпускник        получит    возможность       научиться»   обе</w:t>
      </w:r>
      <w:r w:rsidRPr="001D3481">
        <w:rPr>
          <w:rFonts w:ascii="Times New Roman" w:hAnsi="Times New Roman"/>
          <w:lang w:val="ru-RU"/>
        </w:rPr>
        <w:t>с</w:t>
      </w:r>
      <w:r w:rsidRPr="001D3481">
        <w:rPr>
          <w:rFonts w:ascii="Times New Roman" w:hAnsi="Times New Roman"/>
          <w:lang w:val="ru-RU"/>
        </w:rPr>
        <w:t xml:space="preserve">печивается   учителем   в   отношении   части   </w:t>
      </w:r>
      <w:proofErr w:type="spellStart"/>
      <w:proofErr w:type="gramStart"/>
      <w:r w:rsidRPr="001D3481">
        <w:rPr>
          <w:rFonts w:ascii="Times New Roman" w:hAnsi="Times New Roman"/>
          <w:lang w:val="ru-RU"/>
        </w:rPr>
        <w:t>наибо-лее</w:t>
      </w:r>
      <w:proofErr w:type="spellEnd"/>
      <w:proofErr w:type="gramEnd"/>
      <w:r w:rsidRPr="001D3481">
        <w:rPr>
          <w:rFonts w:ascii="Times New Roman" w:hAnsi="Times New Roman"/>
          <w:lang w:val="ru-RU"/>
        </w:rPr>
        <w:t xml:space="preserve">   мотивированных   и   спосо</w:t>
      </w:r>
      <w:r w:rsidRPr="001D3481">
        <w:rPr>
          <w:rFonts w:ascii="Times New Roman" w:hAnsi="Times New Roman"/>
          <w:lang w:val="ru-RU"/>
        </w:rPr>
        <w:t>б</w:t>
      </w:r>
      <w:r w:rsidRPr="001D3481">
        <w:rPr>
          <w:rFonts w:ascii="Times New Roman" w:hAnsi="Times New Roman"/>
          <w:lang w:val="ru-RU"/>
        </w:rPr>
        <w:t xml:space="preserve">ных   обучающихся,   выбравших данный уровень обучения. </w:t>
      </w:r>
    </w:p>
    <w:p w:rsidR="00375A01" w:rsidRPr="001D3481" w:rsidRDefault="00375A01" w:rsidP="00743509">
      <w:pPr>
        <w:tabs>
          <w:tab w:val="left" w:pos="1843"/>
        </w:tabs>
        <w:jc w:val="both"/>
        <w:rPr>
          <w:rFonts w:ascii="Times New Roman" w:hAnsi="Times New Roman"/>
          <w:lang w:val="ru-RU"/>
        </w:rPr>
      </w:pPr>
      <w:r w:rsidRPr="001D3481">
        <w:rPr>
          <w:rFonts w:ascii="Times New Roman" w:hAnsi="Times New Roman"/>
          <w:lang w:val="ru-RU"/>
        </w:rPr>
        <w:t xml:space="preserve">    Принципиальным           отличием     результатов     базового    уровня от   результатов   углубленного   уровня   является   их   целевая   направленность. Результаты базового уровня ориентированы на общую   функциональную   грамотность,   получение   комп</w:t>
      </w:r>
      <w:r w:rsidRPr="001D3481">
        <w:rPr>
          <w:rFonts w:ascii="Times New Roman" w:hAnsi="Times New Roman"/>
          <w:lang w:val="ru-RU"/>
        </w:rPr>
        <w:t>е</w:t>
      </w:r>
      <w:r w:rsidRPr="001D3481">
        <w:rPr>
          <w:rFonts w:ascii="Times New Roman" w:hAnsi="Times New Roman"/>
          <w:lang w:val="ru-RU"/>
        </w:rPr>
        <w:t xml:space="preserve">тентностей для повседневной жизни и общего развития. Результаты углубленного уровня ориентированы на получение компетентностей для </w:t>
      </w:r>
      <w:proofErr w:type="gramStart"/>
      <w:r w:rsidRPr="001D3481">
        <w:rPr>
          <w:rFonts w:ascii="Times New Roman" w:hAnsi="Times New Roman"/>
          <w:lang w:val="ru-RU"/>
        </w:rPr>
        <w:t>последующей профессиональной</w:t>
      </w:r>
      <w:proofErr w:type="gramEnd"/>
      <w:r w:rsidRPr="001D3481">
        <w:rPr>
          <w:rFonts w:ascii="Times New Roman" w:hAnsi="Times New Roman"/>
          <w:lang w:val="ru-RU"/>
        </w:rPr>
        <w:t xml:space="preserve"> де</w:t>
      </w:r>
      <w:r w:rsidRPr="001D3481">
        <w:rPr>
          <w:rFonts w:ascii="Times New Roman" w:hAnsi="Times New Roman"/>
          <w:lang w:val="ru-RU"/>
        </w:rPr>
        <w:t>я</w:t>
      </w:r>
      <w:r w:rsidRPr="001D3481">
        <w:rPr>
          <w:rFonts w:ascii="Times New Roman" w:hAnsi="Times New Roman"/>
          <w:lang w:val="ru-RU"/>
        </w:rPr>
        <w:t xml:space="preserve">тельности как в рамках данной предметной области, так и в смежных с ней областях. </w:t>
      </w:r>
      <w:r w:rsidRPr="001D3481">
        <w:rPr>
          <w:rFonts w:ascii="Times New Roman" w:hAnsi="Times New Roman"/>
          <w:lang w:val="ru-RU"/>
        </w:rPr>
        <w:cr/>
        <w:t xml:space="preserve">    При    этом    примерные      программы       всех   учебных     предметов    построены     таким    образом,     что  предметные       результаты базового     уровня,    относящиеся      к  разделу    «Выпускник       получит   возможность   научиться»,   соответствуют   пре</w:t>
      </w:r>
      <w:r w:rsidRPr="001D3481">
        <w:rPr>
          <w:rFonts w:ascii="Times New Roman" w:hAnsi="Times New Roman"/>
          <w:lang w:val="ru-RU"/>
        </w:rPr>
        <w:t>д</w:t>
      </w:r>
      <w:r w:rsidRPr="001D3481">
        <w:rPr>
          <w:rFonts w:ascii="Times New Roman" w:hAnsi="Times New Roman"/>
          <w:lang w:val="ru-RU"/>
        </w:rPr>
        <w:t xml:space="preserve">метным   результатам      раздела    «Выпускник        </w:t>
      </w:r>
      <w:r w:rsidR="00C415BB" w:rsidRPr="001D3481">
        <w:rPr>
          <w:rFonts w:ascii="Times New Roman" w:hAnsi="Times New Roman"/>
          <w:lang w:val="ru-RU"/>
        </w:rPr>
        <w:t xml:space="preserve">научится»     на   углубленном </w:t>
      </w:r>
      <w:r w:rsidRPr="001D3481">
        <w:rPr>
          <w:rFonts w:ascii="Times New Roman" w:hAnsi="Times New Roman"/>
          <w:lang w:val="ru-RU"/>
        </w:rPr>
        <w:t xml:space="preserve">уровне. </w:t>
      </w:r>
      <w:r w:rsidRPr="001D3481">
        <w:rPr>
          <w:rFonts w:ascii="Times New Roman" w:hAnsi="Times New Roman"/>
          <w:lang w:val="ru-RU"/>
        </w:rPr>
        <w:cr/>
        <w:t xml:space="preserve"> Эта   логика     сохранена     и  в     программе. В целом, предлагаемое к изучению соде</w:t>
      </w:r>
      <w:r w:rsidRPr="001D3481">
        <w:rPr>
          <w:rFonts w:ascii="Times New Roman" w:hAnsi="Times New Roman"/>
          <w:lang w:val="ru-RU"/>
        </w:rPr>
        <w:t>р</w:t>
      </w:r>
      <w:r w:rsidRPr="001D3481">
        <w:rPr>
          <w:rFonts w:ascii="Times New Roman" w:hAnsi="Times New Roman"/>
          <w:lang w:val="ru-RU"/>
        </w:rPr>
        <w:t>жание в полной мере ориентировано         на   формирование        предметных       результ</w:t>
      </w:r>
      <w:r w:rsidRPr="001D3481">
        <w:rPr>
          <w:rFonts w:ascii="Times New Roman" w:hAnsi="Times New Roman"/>
          <w:lang w:val="ru-RU"/>
        </w:rPr>
        <w:t>а</w:t>
      </w:r>
      <w:r w:rsidRPr="001D3481">
        <w:rPr>
          <w:rFonts w:ascii="Times New Roman" w:hAnsi="Times New Roman"/>
          <w:lang w:val="ru-RU"/>
        </w:rPr>
        <w:t>тов группы «Выпускник научится»</w:t>
      </w:r>
      <w:r w:rsidR="00C415BB" w:rsidRPr="001D3481">
        <w:rPr>
          <w:rFonts w:ascii="Times New Roman" w:hAnsi="Times New Roman"/>
          <w:lang w:val="ru-RU"/>
        </w:rPr>
        <w:t xml:space="preserve"> базового уровня, а также мно</w:t>
      </w:r>
      <w:r w:rsidRPr="001D3481">
        <w:rPr>
          <w:rFonts w:ascii="Times New Roman" w:hAnsi="Times New Roman"/>
          <w:lang w:val="ru-RU"/>
        </w:rPr>
        <w:t xml:space="preserve">гих результатов группы «Выпускник научится» углубленного изучения информатики. </w:t>
      </w:r>
      <w:r w:rsidRPr="001D3481">
        <w:rPr>
          <w:rFonts w:ascii="Times New Roman" w:hAnsi="Times New Roman"/>
          <w:lang w:val="ru-RU"/>
        </w:rPr>
        <w:cr/>
      </w:r>
    </w:p>
    <w:p w:rsidR="00697729" w:rsidRPr="001D3481" w:rsidRDefault="00697729" w:rsidP="00697729">
      <w:pPr>
        <w:tabs>
          <w:tab w:val="left" w:pos="1260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612ED8" w:rsidRDefault="00882F1E" w:rsidP="00743509">
      <w:pPr>
        <w:ind w:left="1068"/>
        <w:rPr>
          <w:rFonts w:ascii="Times New Roman" w:hAnsi="Times New Roman"/>
          <w:b/>
          <w:color w:val="000000" w:themeColor="text1"/>
          <w:lang w:val="ru-RU"/>
        </w:rPr>
      </w:pPr>
      <w:r w:rsidRPr="00612ED8">
        <w:rPr>
          <w:rFonts w:ascii="Times New Roman" w:hAnsi="Times New Roman"/>
          <w:b/>
          <w:color w:val="000000" w:themeColor="text1"/>
          <w:lang w:val="ru-RU"/>
        </w:rPr>
        <w:t>Информация и информационные процессы</w:t>
      </w:r>
    </w:p>
    <w:p w:rsidR="00743509" w:rsidRPr="00612ED8" w:rsidRDefault="00743509" w:rsidP="00743509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1D3481" w:rsidRDefault="00882F1E" w:rsidP="001E5844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882F1E" w:rsidRPr="001D3481" w:rsidRDefault="00882F1E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использовать знания о месте информатики в современной научной картине мира;</w:t>
      </w:r>
    </w:p>
    <w:p w:rsidR="00882F1E" w:rsidRPr="001D3481" w:rsidRDefault="00882F1E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Фано</w:t>
      </w:r>
      <w:proofErr w:type="spellEnd"/>
      <w:r w:rsidRPr="001D3481">
        <w:rPr>
          <w:rFonts w:ascii="Times New Roman" w:hAnsi="Times New Roman"/>
          <w:color w:val="000000" w:themeColor="text1"/>
          <w:lang w:val="ru-RU"/>
        </w:rPr>
        <w:t>.</w:t>
      </w:r>
    </w:p>
    <w:p w:rsidR="00882F1E" w:rsidRDefault="00882F1E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743509" w:rsidRPr="001D3481" w:rsidRDefault="00743509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882F1E" w:rsidRPr="00612ED8" w:rsidRDefault="00882F1E" w:rsidP="00743509">
      <w:pPr>
        <w:ind w:left="1068"/>
        <w:rPr>
          <w:rFonts w:ascii="Times New Roman" w:hAnsi="Times New Roman"/>
          <w:b/>
          <w:color w:val="000000" w:themeColor="text1"/>
          <w:lang w:val="ru-RU"/>
        </w:rPr>
      </w:pPr>
      <w:r w:rsidRPr="00612ED8">
        <w:rPr>
          <w:rFonts w:ascii="Times New Roman" w:hAnsi="Times New Roman"/>
          <w:b/>
          <w:color w:val="000000" w:themeColor="text1"/>
          <w:lang w:val="ru-RU"/>
        </w:rPr>
        <w:t>Компьютер и его программное обеспечение</w:t>
      </w:r>
    </w:p>
    <w:p w:rsidR="00743509" w:rsidRPr="00612ED8" w:rsidRDefault="00743509" w:rsidP="00743509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1D3481" w:rsidRDefault="00882F1E" w:rsidP="001E5844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аргументировать выбор программного обеспечения и технических средств ИКТ для р</w:t>
      </w:r>
      <w:r w:rsidRPr="001D3481">
        <w:rPr>
          <w:rFonts w:ascii="Times New Roman" w:hAnsi="Times New Roman"/>
          <w:color w:val="000000" w:themeColor="text1"/>
          <w:lang w:val="ru-RU"/>
        </w:rPr>
        <w:t>е</w:t>
      </w:r>
      <w:r w:rsidRPr="001D3481">
        <w:rPr>
          <w:rFonts w:ascii="Times New Roman" w:hAnsi="Times New Roman"/>
          <w:color w:val="000000" w:themeColor="text1"/>
          <w:lang w:val="ru-RU"/>
        </w:rPr>
        <w:t>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lastRenderedPageBreak/>
        <w:t>– применять антивирусные программы для обеспечения стабильной работы технических средств ИКТ;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соблюдать санитарно-гигиенические требования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при работе за персональным компь</w:t>
      </w:r>
      <w:r w:rsidRPr="001D3481">
        <w:rPr>
          <w:rFonts w:ascii="Times New Roman" w:hAnsi="Times New Roman"/>
          <w:color w:val="000000" w:themeColor="text1"/>
          <w:lang w:val="ru-RU"/>
        </w:rPr>
        <w:t>ю</w:t>
      </w:r>
      <w:r w:rsidRPr="001D3481">
        <w:rPr>
          <w:rFonts w:ascii="Times New Roman" w:hAnsi="Times New Roman"/>
          <w:color w:val="000000" w:themeColor="text1"/>
          <w:lang w:val="ru-RU"/>
        </w:rPr>
        <w:t>тером в соответствии с нормами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действующих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СанПиН</w:t>
      </w:r>
      <w:proofErr w:type="spellEnd"/>
      <w:r w:rsidRPr="001D3481">
        <w:rPr>
          <w:rFonts w:ascii="Times New Roman" w:hAnsi="Times New Roman"/>
          <w:color w:val="000000" w:themeColor="text1"/>
          <w:lang w:val="ru-RU"/>
        </w:rPr>
        <w:t>.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классифицировать программное обеспечение в соответствии с кругом выполняемых з</w:t>
      </w:r>
      <w:r w:rsidRPr="001D3481">
        <w:rPr>
          <w:rFonts w:ascii="Times New Roman" w:hAnsi="Times New Roman"/>
          <w:color w:val="000000" w:themeColor="text1"/>
          <w:lang w:val="ru-RU"/>
        </w:rPr>
        <w:t>а</w:t>
      </w:r>
      <w:r w:rsidRPr="001D3481">
        <w:rPr>
          <w:rFonts w:ascii="Times New Roman" w:hAnsi="Times New Roman"/>
          <w:color w:val="000000" w:themeColor="text1"/>
          <w:lang w:val="ru-RU"/>
        </w:rPr>
        <w:t>дач;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понимать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основные принципы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устройства современного компьютера и мобильных эле</w:t>
      </w:r>
      <w:r w:rsidRPr="001D3481">
        <w:rPr>
          <w:rFonts w:ascii="Times New Roman" w:hAnsi="Times New Roman"/>
          <w:color w:val="000000" w:themeColor="text1"/>
          <w:lang w:val="ru-RU"/>
        </w:rPr>
        <w:t>к</w:t>
      </w:r>
      <w:r w:rsidRPr="001D3481">
        <w:rPr>
          <w:rFonts w:ascii="Times New Roman" w:hAnsi="Times New Roman"/>
          <w:color w:val="000000" w:themeColor="text1"/>
          <w:lang w:val="ru-RU"/>
        </w:rPr>
        <w:t>тронных устройств;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использовать правила безопасной и экономичной работы с компьютерами и мобильн</w:t>
      </w:r>
      <w:r w:rsidRPr="001D3481">
        <w:rPr>
          <w:rFonts w:ascii="Times New Roman" w:hAnsi="Times New Roman"/>
          <w:color w:val="000000" w:themeColor="text1"/>
          <w:lang w:val="ru-RU"/>
        </w:rPr>
        <w:t>ы</w:t>
      </w:r>
      <w:r w:rsidRPr="001D3481">
        <w:rPr>
          <w:rFonts w:ascii="Times New Roman" w:hAnsi="Times New Roman"/>
          <w:color w:val="000000" w:themeColor="text1"/>
          <w:lang w:val="ru-RU"/>
        </w:rPr>
        <w:t>ми устройствами;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понимать принцип управления робототехническим устройством;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осознанно подходить к выбору ИКТ</w:t>
      </w:r>
      <w:r w:rsidR="00151E9E"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1D3481">
        <w:rPr>
          <w:rFonts w:ascii="Times New Roman" w:hAnsi="Times New Roman"/>
          <w:color w:val="000000" w:themeColor="text1"/>
          <w:lang w:val="ru-RU"/>
        </w:rPr>
        <w:t>- сре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дств дл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>я своих учебных и иных целей;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</w:t>
      </w:r>
      <w:r w:rsidRPr="001D3481">
        <w:rPr>
          <w:rFonts w:ascii="Times New Roman" w:hAnsi="Times New Roman"/>
          <w:color w:val="000000" w:themeColor="text1"/>
          <w:lang w:val="ru-RU"/>
        </w:rPr>
        <w:t>л</w:t>
      </w:r>
      <w:r w:rsidRPr="001D3481">
        <w:rPr>
          <w:rFonts w:ascii="Times New Roman" w:hAnsi="Times New Roman"/>
          <w:color w:val="000000" w:themeColor="text1"/>
          <w:lang w:val="ru-RU"/>
        </w:rPr>
        <w:t>лельной обработкой данных;</w:t>
      </w:r>
    </w:p>
    <w:p w:rsidR="003B420A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узнать о том, какие задачи решаются с помощью суперкомпьютеров; узнать, какие с</w:t>
      </w:r>
      <w:r w:rsidRPr="001D3481">
        <w:rPr>
          <w:rFonts w:ascii="Times New Roman" w:hAnsi="Times New Roman"/>
          <w:color w:val="000000" w:themeColor="text1"/>
          <w:lang w:val="ru-RU"/>
        </w:rPr>
        <w:t>у</w:t>
      </w:r>
      <w:r w:rsidRPr="001D3481">
        <w:rPr>
          <w:rFonts w:ascii="Times New Roman" w:hAnsi="Times New Roman"/>
          <w:color w:val="000000" w:themeColor="text1"/>
          <w:lang w:val="ru-RU"/>
        </w:rPr>
        <w:t>ществуют физические ограничения для характеристик компьютера.</w:t>
      </w:r>
    </w:p>
    <w:p w:rsidR="00743509" w:rsidRPr="001D3481" w:rsidRDefault="00743509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882F1E" w:rsidRPr="00612ED8" w:rsidRDefault="00882F1E" w:rsidP="00743509">
      <w:pPr>
        <w:ind w:left="1068"/>
        <w:rPr>
          <w:rFonts w:ascii="Times New Roman" w:hAnsi="Times New Roman"/>
          <w:b/>
          <w:color w:val="000000" w:themeColor="text1"/>
          <w:lang w:val="ru-RU"/>
        </w:rPr>
      </w:pPr>
      <w:r w:rsidRPr="00612ED8">
        <w:rPr>
          <w:rFonts w:ascii="Times New Roman" w:hAnsi="Times New Roman"/>
          <w:b/>
          <w:color w:val="000000" w:themeColor="text1"/>
          <w:lang w:val="ru-RU"/>
        </w:rPr>
        <w:t>Представление информации в компьютере</w:t>
      </w:r>
    </w:p>
    <w:p w:rsidR="00743509" w:rsidRPr="00612ED8" w:rsidRDefault="00743509" w:rsidP="00743509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1D3481" w:rsidRDefault="00882F1E" w:rsidP="001E5844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1D3481" w:rsidRDefault="00882F1E" w:rsidP="001E5844">
      <w:pPr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– переводить заданное натуральное число из двоичной записи в восьмеричную и шестн</w:t>
      </w:r>
      <w:r w:rsidRPr="001D3481">
        <w:rPr>
          <w:rFonts w:ascii="Times New Roman" w:hAnsi="Times New Roman"/>
          <w:color w:val="000000" w:themeColor="text1"/>
          <w:lang w:val="ru-RU"/>
        </w:rPr>
        <w:t>а</w:t>
      </w:r>
      <w:r w:rsidRPr="001D3481">
        <w:rPr>
          <w:rFonts w:ascii="Times New Roman" w:hAnsi="Times New Roman"/>
          <w:color w:val="000000" w:themeColor="text1"/>
          <w:lang w:val="ru-RU"/>
        </w:rPr>
        <w:t>дцатеричную, и обратно; сравнивать числа, записанные в двоичной, восьмеричной и ш</w:t>
      </w:r>
      <w:r w:rsidRPr="001D3481">
        <w:rPr>
          <w:rFonts w:ascii="Times New Roman" w:hAnsi="Times New Roman"/>
          <w:color w:val="000000" w:themeColor="text1"/>
          <w:lang w:val="ru-RU"/>
        </w:rPr>
        <w:t>е</w:t>
      </w:r>
      <w:r w:rsidRPr="001D3481">
        <w:rPr>
          <w:rFonts w:ascii="Times New Roman" w:hAnsi="Times New Roman"/>
          <w:color w:val="000000" w:themeColor="text1"/>
          <w:lang w:val="ru-RU"/>
        </w:rPr>
        <w:t>стнадцатеричной системах счисления;</w:t>
      </w:r>
      <w:proofErr w:type="gramEnd"/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определять информационный объём графических и звуковых данных при заданных у</w:t>
      </w:r>
      <w:r w:rsidRPr="001D3481">
        <w:rPr>
          <w:rFonts w:ascii="Times New Roman" w:hAnsi="Times New Roman"/>
          <w:color w:val="000000" w:themeColor="text1"/>
          <w:lang w:val="ru-RU"/>
        </w:rPr>
        <w:t>с</w:t>
      </w:r>
      <w:r w:rsidRPr="001D3481">
        <w:rPr>
          <w:rFonts w:ascii="Times New Roman" w:hAnsi="Times New Roman"/>
          <w:color w:val="000000" w:themeColor="text1"/>
          <w:lang w:val="ru-RU"/>
        </w:rPr>
        <w:t>ловиях дискретизации</w:t>
      </w:r>
    </w:p>
    <w:p w:rsidR="001E5844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1E5844" w:rsidRPr="001D3481" w:rsidRDefault="001E5844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–нау</w:t>
      </w:r>
      <w:r w:rsidR="00882F1E" w:rsidRPr="001D3481">
        <w:rPr>
          <w:rFonts w:ascii="Times New Roman" w:hAnsi="Times New Roman"/>
          <w:color w:val="000000" w:themeColor="text1"/>
          <w:lang w:val="ru-RU"/>
        </w:rPr>
        <w:t>читься складывать и вычитать числа, записанные в двоичной,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r w:rsidR="00882F1E" w:rsidRPr="001D3481">
        <w:rPr>
          <w:rFonts w:ascii="Times New Roman" w:hAnsi="Times New Roman"/>
          <w:color w:val="000000" w:themeColor="text1"/>
          <w:lang w:val="ru-RU"/>
        </w:rPr>
        <w:t>восьмеричной и шес</w:t>
      </w:r>
      <w:r w:rsidR="00882F1E" w:rsidRPr="001D3481">
        <w:rPr>
          <w:rFonts w:ascii="Times New Roman" w:hAnsi="Times New Roman"/>
          <w:color w:val="000000" w:themeColor="text1"/>
          <w:lang w:val="ru-RU"/>
        </w:rPr>
        <w:t>т</w:t>
      </w:r>
      <w:r w:rsidR="00882F1E" w:rsidRPr="001D3481">
        <w:rPr>
          <w:rFonts w:ascii="Times New Roman" w:hAnsi="Times New Roman"/>
          <w:color w:val="000000" w:themeColor="text1"/>
          <w:lang w:val="ru-RU"/>
        </w:rPr>
        <w:t xml:space="preserve">надцатеричной системах счисления; </w:t>
      </w:r>
    </w:p>
    <w:p w:rsidR="00882F1E" w:rsidRPr="001D3481" w:rsidRDefault="001E5844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</w:t>
      </w:r>
      <w:r w:rsidR="00882F1E" w:rsidRPr="001D3481">
        <w:rPr>
          <w:rFonts w:ascii="Times New Roman" w:hAnsi="Times New Roman"/>
          <w:color w:val="000000" w:themeColor="text1"/>
          <w:lang w:val="ru-RU"/>
        </w:rPr>
        <w:t>использовать знания о дискрет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изации данных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в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научных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исследо</w:t>
      </w:r>
      <w:r w:rsidR="00882F1E" w:rsidRPr="001D3481">
        <w:rPr>
          <w:rFonts w:ascii="Times New Roman" w:hAnsi="Times New Roman"/>
          <w:color w:val="000000" w:themeColor="text1"/>
          <w:lang w:val="ru-RU"/>
        </w:rPr>
        <w:t>вания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 наук</w:t>
      </w:r>
      <w:r w:rsidR="00882F1E" w:rsidRPr="001D3481">
        <w:rPr>
          <w:rFonts w:ascii="Times New Roman" w:hAnsi="Times New Roman"/>
          <w:color w:val="000000" w:themeColor="text1"/>
          <w:lang w:val="ru-RU"/>
        </w:rPr>
        <w:t xml:space="preserve"> и технике.</w:t>
      </w:r>
    </w:p>
    <w:p w:rsidR="0029174F" w:rsidRPr="001D3481" w:rsidRDefault="0029174F" w:rsidP="0029174F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Default="00882F1E" w:rsidP="00743509">
      <w:pPr>
        <w:ind w:left="1068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t>Элементы теории множеств и алгебры логики</w:t>
      </w:r>
    </w:p>
    <w:p w:rsidR="00743509" w:rsidRPr="001D3481" w:rsidRDefault="00743509" w:rsidP="00743509">
      <w:pPr>
        <w:ind w:left="106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882F1E" w:rsidRPr="001D3481" w:rsidRDefault="00882F1E" w:rsidP="001E5844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Выпускник на базовом уровне научится: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строить логической выражение по заданной таблице истинности; решать несложные л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гические уравнения.</w:t>
      </w:r>
    </w:p>
    <w:p w:rsidR="00882F1E" w:rsidRPr="001D3481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Выпускник на базовом уровне получит возможность научиться:</w:t>
      </w:r>
    </w:p>
    <w:p w:rsidR="00882F1E" w:rsidRDefault="00882F1E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– выполнять эквивалентные преоб</w:t>
      </w:r>
      <w:r w:rsidR="001E5844" w:rsidRPr="001D3481">
        <w:rPr>
          <w:rFonts w:ascii="Times New Roman" w:hAnsi="Times New Roman"/>
          <w:color w:val="000000" w:themeColor="text1"/>
          <w:lang w:val="ru-RU"/>
        </w:rPr>
        <w:t xml:space="preserve">разования логических выражений, </w:t>
      </w:r>
      <w:r w:rsidRPr="001D3481">
        <w:rPr>
          <w:rFonts w:ascii="Times New Roman" w:hAnsi="Times New Roman"/>
          <w:color w:val="000000" w:themeColor="text1"/>
          <w:lang w:val="ru-RU"/>
        </w:rPr>
        <w:t>используя законы алгебры логики</w:t>
      </w:r>
      <w:r w:rsidR="001E5844" w:rsidRPr="001D3481">
        <w:rPr>
          <w:rFonts w:ascii="Times New Roman" w:hAnsi="Times New Roman"/>
          <w:color w:val="000000" w:themeColor="text1"/>
          <w:lang w:val="ru-RU"/>
        </w:rPr>
        <w:t xml:space="preserve">, в том числе и при составлении </w:t>
      </w:r>
      <w:r w:rsidRPr="001D3481">
        <w:rPr>
          <w:rFonts w:ascii="Times New Roman" w:hAnsi="Times New Roman"/>
          <w:color w:val="000000" w:themeColor="text1"/>
          <w:lang w:val="ru-RU"/>
        </w:rPr>
        <w:t>поисковых запросов.</w:t>
      </w:r>
    </w:p>
    <w:p w:rsidR="00743509" w:rsidRPr="001D3481" w:rsidRDefault="00743509" w:rsidP="00F43C51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882F1E" w:rsidRPr="001D3481" w:rsidRDefault="00882F1E" w:rsidP="00743509">
      <w:pPr>
        <w:ind w:firstLine="1068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t>Современные технологии создания и обработки информационных объе</w:t>
      </w:r>
      <w:r w:rsidRPr="001D3481">
        <w:rPr>
          <w:rFonts w:ascii="Times New Roman" w:hAnsi="Times New Roman"/>
          <w:b/>
          <w:color w:val="000000" w:themeColor="text1"/>
          <w:lang w:val="ru-RU"/>
        </w:rPr>
        <w:t>к</w:t>
      </w:r>
      <w:r w:rsidRPr="001D3481">
        <w:rPr>
          <w:rFonts w:ascii="Times New Roman" w:hAnsi="Times New Roman"/>
          <w:b/>
          <w:color w:val="000000" w:themeColor="text1"/>
          <w:lang w:val="ru-RU"/>
        </w:rPr>
        <w:t>тов</w:t>
      </w:r>
    </w:p>
    <w:p w:rsidR="00882F1E" w:rsidRPr="001D3481" w:rsidRDefault="001E5844" w:rsidP="001E5844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>В</w:t>
      </w:r>
      <w:r w:rsidR="00882F1E" w:rsidRPr="001D3481">
        <w:rPr>
          <w:rFonts w:ascii="Times New Roman" w:hAnsi="Times New Roman"/>
          <w:color w:val="000000" w:themeColor="text1"/>
          <w:lang w:val="ru-RU"/>
        </w:rPr>
        <w:t>ыпускник на базовом уровне научится:</w:t>
      </w:r>
    </w:p>
    <w:p w:rsidR="000449D5" w:rsidRDefault="00882F1E" w:rsidP="00486D9D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создавать структурированные </w:t>
      </w:r>
      <w:r w:rsidR="001E5844" w:rsidRPr="001D3481">
        <w:rPr>
          <w:rFonts w:ascii="Times New Roman" w:hAnsi="Times New Roman"/>
          <w:color w:val="000000" w:themeColor="text1"/>
          <w:lang w:val="ru-RU"/>
        </w:rPr>
        <w:t>текстовые документы и демонстра</w:t>
      </w:r>
      <w:r w:rsidRPr="001D3481">
        <w:rPr>
          <w:rFonts w:ascii="Times New Roman" w:hAnsi="Times New Roman"/>
          <w:color w:val="000000" w:themeColor="text1"/>
          <w:lang w:val="ru-RU"/>
        </w:rPr>
        <w:t>ционные материа</w:t>
      </w:r>
      <w:r w:rsidR="009F06BF" w:rsidRPr="001D3481">
        <w:rPr>
          <w:rFonts w:ascii="Times New Roman" w:hAnsi="Times New Roman"/>
          <w:color w:val="000000" w:themeColor="text1"/>
          <w:lang w:val="ru-RU"/>
        </w:rPr>
        <w:t xml:space="preserve">лы с использованием 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 современных программных средств.</w:t>
      </w:r>
    </w:p>
    <w:p w:rsidR="00743509" w:rsidRPr="001D3481" w:rsidRDefault="00743509" w:rsidP="00486D9D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1D3481" w:rsidRDefault="005D6B3E" w:rsidP="00743509">
      <w:pPr>
        <w:ind w:left="1134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t>Обработка информации в электронных таблицах</w:t>
      </w:r>
    </w:p>
    <w:p w:rsidR="005D6B3E" w:rsidRPr="001D3481" w:rsidRDefault="005D6B3E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научится: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использовать   электронные   таблицы   для   выполнения   учебных   заданий из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ра</w:t>
      </w:r>
      <w:r w:rsidRPr="001D3481">
        <w:rPr>
          <w:rFonts w:ascii="Times New Roman" w:hAnsi="Times New Roman"/>
          <w:color w:val="000000" w:themeColor="text1"/>
          <w:lang w:val="ru-RU"/>
        </w:rPr>
        <w:t>з</w:t>
      </w:r>
      <w:r w:rsidRPr="001D3481">
        <w:rPr>
          <w:rFonts w:ascii="Times New Roman" w:hAnsi="Times New Roman"/>
          <w:color w:val="000000" w:themeColor="text1"/>
          <w:lang w:val="ru-RU"/>
        </w:rPr>
        <w:t>личных предметных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областей;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представлять    результаты    математического     моделирования     в  наглядном виде, готовить полученные данные для публикации.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планировать и выполнять небольшие исследовательские проекты с помощью компь</w:t>
      </w:r>
      <w:r w:rsidRPr="001D3481">
        <w:rPr>
          <w:rFonts w:ascii="Times New Roman" w:hAnsi="Times New Roman"/>
          <w:color w:val="000000" w:themeColor="text1"/>
          <w:lang w:val="ru-RU"/>
        </w:rPr>
        <w:t>ю</w:t>
      </w:r>
      <w:r w:rsidRPr="001D3481">
        <w:rPr>
          <w:rFonts w:ascii="Times New Roman" w:hAnsi="Times New Roman"/>
          <w:color w:val="000000" w:themeColor="text1"/>
          <w:lang w:val="ru-RU"/>
        </w:rPr>
        <w:t>теров; использовать средства ИКТ для статистической обработки результатов экспер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>ментов;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разрабатывать        и  использовать    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компьютерно-математические</w:t>
      </w:r>
      <w:proofErr w:type="spellEnd"/>
      <w:r w:rsidRPr="001D3481">
        <w:rPr>
          <w:rFonts w:ascii="Times New Roman" w:hAnsi="Times New Roman"/>
          <w:color w:val="000000" w:themeColor="text1"/>
          <w:lang w:val="ru-RU"/>
        </w:rPr>
        <w:t xml:space="preserve"> модели;   оценивать   числовые   параметры   моделируемых   объектов </w:t>
      </w:r>
    </w:p>
    <w:p w:rsidR="005D6B3E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  и   процессов;   интерпретировать   результаты,   получаемые   в   ходе</w:t>
      </w:r>
      <w:r w:rsidR="009F06BF"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моделирования      реальных    процессов;   анализировать     готовые    </w:t>
      </w:r>
      <w:r w:rsidR="009F06BF" w:rsidRPr="001D3481">
        <w:rPr>
          <w:rFonts w:ascii="Times New Roman" w:hAnsi="Times New Roman"/>
          <w:color w:val="000000" w:themeColor="text1"/>
          <w:lang w:val="ru-RU"/>
        </w:rPr>
        <w:t xml:space="preserve">                   </w:t>
      </w:r>
      <w:r w:rsidRPr="001D3481">
        <w:rPr>
          <w:rFonts w:ascii="Times New Roman" w:hAnsi="Times New Roman"/>
          <w:color w:val="000000" w:themeColor="text1"/>
          <w:lang w:val="ru-RU"/>
        </w:rPr>
        <w:t>модели на предмет соо</w:t>
      </w:r>
      <w:r w:rsidRPr="001D3481">
        <w:rPr>
          <w:rFonts w:ascii="Times New Roman" w:hAnsi="Times New Roman"/>
          <w:color w:val="000000" w:themeColor="text1"/>
          <w:lang w:val="ru-RU"/>
        </w:rPr>
        <w:t>т</w:t>
      </w:r>
      <w:r w:rsidRPr="001D3481">
        <w:rPr>
          <w:rFonts w:ascii="Times New Roman" w:hAnsi="Times New Roman"/>
          <w:color w:val="000000" w:themeColor="text1"/>
          <w:lang w:val="ru-RU"/>
        </w:rPr>
        <w:t>ветствия реальному объекту или процессу.</w:t>
      </w:r>
    </w:p>
    <w:p w:rsidR="00743509" w:rsidRPr="001D3481" w:rsidRDefault="00743509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1D3481" w:rsidRDefault="005D6B3E" w:rsidP="00743509">
      <w:pPr>
        <w:ind w:left="1134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t>Алгоритмы и элементы программирования</w:t>
      </w:r>
    </w:p>
    <w:p w:rsidR="005D6B3E" w:rsidRPr="001D3481" w:rsidRDefault="005D6B3E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Выпускник на базовом уровне научится: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определять   результат   выполнения   алгоритма   при   заданных   исходных данных; </w:t>
      </w:r>
    </w:p>
    <w:p w:rsidR="005D6B3E" w:rsidRPr="001D3481" w:rsidRDefault="009F06BF" w:rsidP="009F06B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узнавать изученные алгоритмы обработки чисел </w:t>
      </w:r>
      <w:r w:rsidR="005D6B3E"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 числовых </w:t>
      </w:r>
      <w:r w:rsidR="005D6B3E" w:rsidRPr="001D3481">
        <w:rPr>
          <w:rFonts w:ascii="Times New Roman" w:hAnsi="Times New Roman"/>
          <w:color w:val="000000" w:themeColor="text1"/>
          <w:lang w:val="ru-RU"/>
        </w:rPr>
        <w:t xml:space="preserve">последовательностей; создавать на их основе несложные программы </w:t>
      </w:r>
      <w:proofErr w:type="spellStart"/>
      <w:r w:rsidR="005D6B3E" w:rsidRPr="001D3481">
        <w:rPr>
          <w:rFonts w:ascii="Times New Roman" w:hAnsi="Times New Roman"/>
          <w:color w:val="000000" w:themeColor="text1"/>
          <w:lang w:val="ru-RU"/>
        </w:rPr>
        <w:t>ана</w:t>
      </w:r>
      <w:r w:rsidRPr="001D3481">
        <w:rPr>
          <w:rFonts w:ascii="Times New Roman" w:hAnsi="Times New Roman"/>
          <w:color w:val="000000" w:themeColor="text1"/>
          <w:lang w:val="ru-RU"/>
        </w:rPr>
        <w:t>лиза</w:t>
      </w:r>
      <w:r w:rsidR="005D6B3E" w:rsidRPr="001D3481">
        <w:rPr>
          <w:rFonts w:ascii="Times New Roman" w:hAnsi="Times New Roman"/>
          <w:color w:val="000000" w:themeColor="text1"/>
          <w:lang w:val="ru-RU"/>
        </w:rPr>
        <w:t>данных</w:t>
      </w:r>
      <w:proofErr w:type="spellEnd"/>
      <w:r w:rsidR="005D6B3E" w:rsidRPr="001D3481">
        <w:rPr>
          <w:rFonts w:ascii="Times New Roman" w:hAnsi="Times New Roman"/>
          <w:color w:val="000000" w:themeColor="text1"/>
          <w:lang w:val="ru-RU"/>
        </w:rPr>
        <w:t xml:space="preserve">; </w:t>
      </w:r>
    </w:p>
    <w:p w:rsidR="005D6B3E" w:rsidRPr="001D3481" w:rsidRDefault="009F06BF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читать  и понимать   несложные программы, написанные на</w:t>
      </w:r>
      <w:r w:rsidR="005D6B3E"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 w:rsidR="005D6B3E" w:rsidRPr="001D3481">
        <w:rPr>
          <w:rFonts w:ascii="Times New Roman" w:hAnsi="Times New Roman"/>
          <w:color w:val="000000" w:themeColor="text1"/>
          <w:lang w:val="ru-RU"/>
        </w:rPr>
        <w:t>выбраном</w:t>
      </w:r>
      <w:proofErr w:type="spellEnd"/>
      <w:r w:rsidR="005D6B3E" w:rsidRPr="001D3481">
        <w:rPr>
          <w:rFonts w:ascii="Times New Roman" w:hAnsi="Times New Roman"/>
          <w:color w:val="000000" w:themeColor="text1"/>
          <w:lang w:val="ru-RU"/>
        </w:rPr>
        <w:t xml:space="preserve"> для изучения универсальном алгоритмическом языке высокого уровня;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выполнять   пошагово   (с   использованием   компьютера   или   вручную)</w:t>
      </w:r>
      <w:r w:rsidR="009F06BF"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несложные   алгоритмы   управления   исполнителями   и   анализа   числовых и текстовых данных;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создавать   на   алгоритмическом   языке   программы   для   решения   типовых   задач   базового   уровня   из  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различных   предметных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  областей   </w:t>
      </w:r>
      <w:r w:rsidR="009F06BF" w:rsidRPr="001D3481">
        <w:rPr>
          <w:rFonts w:ascii="Times New Roman" w:hAnsi="Times New Roman"/>
          <w:color w:val="000000" w:themeColor="text1"/>
          <w:lang w:val="ru-RU"/>
        </w:rPr>
        <w:t xml:space="preserve">с 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использованием основных алгоритмических конструкций; </w:t>
      </w:r>
    </w:p>
    <w:p w:rsidR="009F06BF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понимать   и   использовать   основные   понятия,   связанные   со   сложностью вычи</w:t>
      </w:r>
      <w:r w:rsidRPr="001D3481">
        <w:rPr>
          <w:rFonts w:ascii="Times New Roman" w:hAnsi="Times New Roman"/>
          <w:color w:val="000000" w:themeColor="text1"/>
          <w:lang w:val="ru-RU"/>
        </w:rPr>
        <w:t>с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лений (время работы, размер используемой памяти).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использовать   знания   о   постановках   задач   поиска   и   сортировки, их роли при решении задач анализа данных;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получать     представление     о  существовании      различных    алгоритмов для реш</w:t>
      </w:r>
      <w:r w:rsidRPr="001D3481">
        <w:rPr>
          <w:rFonts w:ascii="Times New Roman" w:hAnsi="Times New Roman"/>
          <w:color w:val="000000" w:themeColor="text1"/>
          <w:lang w:val="ru-RU"/>
        </w:rPr>
        <w:t>е</w:t>
      </w:r>
      <w:r w:rsidRPr="001D3481">
        <w:rPr>
          <w:rFonts w:ascii="Times New Roman" w:hAnsi="Times New Roman"/>
          <w:color w:val="000000" w:themeColor="text1"/>
          <w:lang w:val="ru-RU"/>
        </w:rPr>
        <w:t>ния одной задачи, сравнивать эти алгоритмы с точки зрения времени их работы и испол</w:t>
      </w:r>
      <w:r w:rsidRPr="001D3481">
        <w:rPr>
          <w:rFonts w:ascii="Times New Roman" w:hAnsi="Times New Roman"/>
          <w:color w:val="000000" w:themeColor="text1"/>
          <w:lang w:val="ru-RU"/>
        </w:rPr>
        <w:t>ь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зуемой памяти; </w:t>
      </w:r>
    </w:p>
    <w:p w:rsidR="005D6B3E" w:rsidRPr="001D3481" w:rsidRDefault="009F06BF" w:rsidP="009F06B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–  применять  навыки и опыт   разработки </w:t>
      </w:r>
      <w:r w:rsidR="005D6B3E" w:rsidRPr="001D3481">
        <w:rPr>
          <w:rFonts w:ascii="Times New Roman" w:hAnsi="Times New Roman"/>
          <w:color w:val="000000" w:themeColor="text1"/>
          <w:lang w:val="ru-RU"/>
        </w:rPr>
        <w:t>программ    в  выбранной среде   программир</w:t>
      </w:r>
      <w:r w:rsidR="005D6B3E" w:rsidRPr="001D3481">
        <w:rPr>
          <w:rFonts w:ascii="Times New Roman" w:hAnsi="Times New Roman"/>
          <w:color w:val="000000" w:themeColor="text1"/>
          <w:lang w:val="ru-RU"/>
        </w:rPr>
        <w:t>о</w:t>
      </w:r>
      <w:r w:rsidR="005D6B3E" w:rsidRPr="001D3481">
        <w:rPr>
          <w:rFonts w:ascii="Times New Roman" w:hAnsi="Times New Roman"/>
          <w:color w:val="000000" w:themeColor="text1"/>
          <w:lang w:val="ru-RU"/>
        </w:rPr>
        <w:t>вания,     включая    тестирование      и  отладку   программ;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использовать      основные    управляющие       конструкции      последовательного пр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граммирования и библиотеки прикладных программ; </w:t>
      </w:r>
    </w:p>
    <w:p w:rsidR="00AA54BF" w:rsidRPr="001D3481" w:rsidRDefault="00AA54BF" w:rsidP="005D6B3E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1D3481" w:rsidRDefault="005D6B3E" w:rsidP="00743509">
      <w:pPr>
        <w:ind w:left="1134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t>Информационное моделирование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Выпускник на базовом уровне научится: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находить оптимальный путь во взвешенном графе; </w:t>
      </w:r>
    </w:p>
    <w:p w:rsidR="005D6B3E" w:rsidRPr="001D3481" w:rsidRDefault="005D6B3E" w:rsidP="009F06BF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–  использовать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компьютерно-математические</w:t>
      </w:r>
      <w:proofErr w:type="spellEnd"/>
      <w:r w:rsidRPr="001D3481">
        <w:rPr>
          <w:rFonts w:ascii="Times New Roman" w:hAnsi="Times New Roman"/>
          <w:color w:val="000000" w:themeColor="text1"/>
          <w:lang w:val="ru-RU"/>
        </w:rPr>
        <w:t xml:space="preserve"> модели для анализа соответствующих   объектов   и   процессов,   в   том   числе   оценивать   чи</w:t>
      </w:r>
      <w:r w:rsidR="009F06BF" w:rsidRPr="001D3481">
        <w:rPr>
          <w:rFonts w:ascii="Times New Roman" w:hAnsi="Times New Roman"/>
          <w:color w:val="000000" w:themeColor="text1"/>
          <w:lang w:val="ru-RU"/>
        </w:rPr>
        <w:t>с</w:t>
      </w:r>
      <w:r w:rsidRPr="001D3481">
        <w:rPr>
          <w:rFonts w:ascii="Times New Roman" w:hAnsi="Times New Roman"/>
          <w:color w:val="000000" w:themeColor="text1"/>
          <w:lang w:val="ru-RU"/>
        </w:rPr>
        <w:t>ловые    параметры    моделиру</w:t>
      </w:r>
      <w:r w:rsidRPr="001D3481">
        <w:rPr>
          <w:rFonts w:ascii="Times New Roman" w:hAnsi="Times New Roman"/>
          <w:color w:val="000000" w:themeColor="text1"/>
          <w:lang w:val="ru-RU"/>
        </w:rPr>
        <w:t>е</w:t>
      </w:r>
      <w:r w:rsidRPr="001D3481">
        <w:rPr>
          <w:rFonts w:ascii="Times New Roman" w:hAnsi="Times New Roman"/>
          <w:color w:val="000000" w:themeColor="text1"/>
          <w:lang w:val="ru-RU"/>
        </w:rPr>
        <w:t>мых      объектов   и  процессов,   а  также  интерпретировать      резуль</w:t>
      </w:r>
      <w:r w:rsidR="009F06BF" w:rsidRPr="001D3481">
        <w:rPr>
          <w:rFonts w:ascii="Times New Roman" w:hAnsi="Times New Roman"/>
          <w:color w:val="000000" w:themeColor="text1"/>
          <w:lang w:val="ru-RU"/>
        </w:rPr>
        <w:t xml:space="preserve">таты,   получаемые     в  ходе 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моделирования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  реальных процессов;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lastRenderedPageBreak/>
        <w:t xml:space="preserve">–  использовать   табличные   (реляционные)   базы   данных,   в   частности, составлять   запросы   в  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базах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  данных   (в   том   числе,   вычисляемые   запросы), выполнять сорт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ровку и поиск записей в БД;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описывать   базы   данных   и   средства   доступа   к   ним;   наполнять   разработанную базу данных.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использовать   знания   о   графах,   деревьях   и   списках   при   описании реальных объектов и процессов;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применять   базы   данных   и   справочные   системы   при   решении   задач, возн</w:t>
      </w:r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кающих в ходе учебной деятельности и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вне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её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; </w:t>
      </w:r>
    </w:p>
    <w:p w:rsidR="00AA54BF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создавать учебные многотабличные базы данных</w:t>
      </w:r>
    </w:p>
    <w:p w:rsidR="00AA54BF" w:rsidRPr="001D3481" w:rsidRDefault="00AA54BF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1D3481" w:rsidRDefault="005D6B3E" w:rsidP="00743509">
      <w:pPr>
        <w:ind w:left="1134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t>Сетевые информационные технологии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научится: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использовать    компьютерные      энциклопедии,     словари,   информационные сист</w:t>
      </w:r>
      <w:r w:rsidRPr="001D3481">
        <w:rPr>
          <w:rFonts w:ascii="Times New Roman" w:hAnsi="Times New Roman"/>
          <w:color w:val="000000" w:themeColor="text1"/>
          <w:lang w:val="ru-RU"/>
        </w:rPr>
        <w:t>е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мы в Интернете; вести поиск в информационных системах;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использовать сетевые хранилища данных и облачные сервисы;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использовать     в  повседневн</w:t>
      </w:r>
      <w:r w:rsidR="00490FC1" w:rsidRPr="001D3481">
        <w:rPr>
          <w:rFonts w:ascii="Times New Roman" w:hAnsi="Times New Roman"/>
          <w:color w:val="000000" w:themeColor="text1"/>
          <w:lang w:val="ru-RU"/>
        </w:rPr>
        <w:t xml:space="preserve">ой      деятельности   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  информационные      ресурсы   </w:t>
      </w:r>
      <w:proofErr w:type="spellStart"/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и</w:t>
      </w:r>
      <w:r w:rsidRPr="001D3481">
        <w:rPr>
          <w:rFonts w:ascii="Times New Roman" w:hAnsi="Times New Roman"/>
          <w:color w:val="000000" w:themeColor="text1"/>
          <w:lang w:val="ru-RU"/>
        </w:rPr>
        <w:t>н</w:t>
      </w:r>
      <w:r w:rsidRPr="001D3481">
        <w:rPr>
          <w:rFonts w:ascii="Times New Roman" w:hAnsi="Times New Roman"/>
          <w:color w:val="000000" w:themeColor="text1"/>
          <w:lang w:val="ru-RU"/>
        </w:rPr>
        <w:t>тернет</w:t>
      </w:r>
      <w:r w:rsidR="009F06BF" w:rsidRPr="001D3481">
        <w:rPr>
          <w:rFonts w:ascii="Times New Roman" w:hAnsi="Times New Roman"/>
          <w:color w:val="000000" w:themeColor="text1"/>
          <w:lang w:val="ru-RU"/>
        </w:rPr>
        <w:t>-</w:t>
      </w:r>
      <w:r w:rsidRPr="001D3481">
        <w:rPr>
          <w:rFonts w:ascii="Times New Roman" w:hAnsi="Times New Roman"/>
          <w:color w:val="000000" w:themeColor="text1"/>
          <w:lang w:val="ru-RU"/>
        </w:rPr>
        <w:t>сервисов</w:t>
      </w:r>
      <w:proofErr w:type="spellEnd"/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   и </w:t>
      </w:r>
      <w:r w:rsidR="00490FC1" w:rsidRPr="001D3481">
        <w:rPr>
          <w:rFonts w:ascii="Times New Roman" w:hAnsi="Times New Roman"/>
          <w:color w:val="000000" w:themeColor="text1"/>
          <w:lang w:val="ru-RU"/>
        </w:rPr>
        <w:t xml:space="preserve"> виртуальных     пространств </w:t>
      </w:r>
      <w:r w:rsidRPr="001D3481">
        <w:rPr>
          <w:rFonts w:ascii="Times New Roman" w:hAnsi="Times New Roman"/>
          <w:color w:val="000000" w:themeColor="text1"/>
          <w:lang w:val="ru-RU"/>
        </w:rPr>
        <w:t>коллективного     взаимодействия,   с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блюдая   авторские   права   и   руководствуясь   правилами   сетевого этикета.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сетей,  нормы    информационной      этики</w:t>
      </w:r>
      <w:r w:rsidR="00490FC1" w:rsidRPr="001D3481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и права;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анализировать      доменные    имена   компьютеров     и  адреса  документов в Интерн</w:t>
      </w:r>
      <w:r w:rsidRPr="001D3481">
        <w:rPr>
          <w:rFonts w:ascii="Times New Roman" w:hAnsi="Times New Roman"/>
          <w:color w:val="000000" w:themeColor="text1"/>
          <w:lang w:val="ru-RU"/>
        </w:rPr>
        <w:t>е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те;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понимать   общие   принципы   разработки   и   функционирования   интерне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т-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прил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жений;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создавать </w:t>
      </w:r>
      <w:proofErr w:type="spellStart"/>
      <w:r w:rsidRPr="001D3481">
        <w:rPr>
          <w:rFonts w:ascii="Times New Roman" w:hAnsi="Times New Roman"/>
          <w:color w:val="000000" w:themeColor="text1"/>
          <w:lang w:val="ru-RU"/>
        </w:rPr>
        <w:t>веб-страницы</w:t>
      </w:r>
      <w:proofErr w:type="spellEnd"/>
      <w:r w:rsidRPr="001D3481">
        <w:rPr>
          <w:rFonts w:ascii="Times New Roman" w:hAnsi="Times New Roman"/>
          <w:color w:val="000000" w:themeColor="text1"/>
          <w:lang w:val="ru-RU"/>
        </w:rPr>
        <w:t>, содержащие списки, рисунки, гиперссылки,   таблицы,    фо</w:t>
      </w:r>
      <w:r w:rsidRPr="001D3481">
        <w:rPr>
          <w:rFonts w:ascii="Times New Roman" w:hAnsi="Times New Roman"/>
          <w:color w:val="000000" w:themeColor="text1"/>
          <w:lang w:val="ru-RU"/>
        </w:rPr>
        <w:t>р</w:t>
      </w:r>
      <w:r w:rsidRPr="001D3481">
        <w:rPr>
          <w:rFonts w:ascii="Times New Roman" w:hAnsi="Times New Roman"/>
          <w:color w:val="000000" w:themeColor="text1"/>
          <w:lang w:val="ru-RU"/>
        </w:rPr>
        <w:t xml:space="preserve">мы;    организовывать      </w:t>
      </w:r>
      <w:proofErr w:type="gramStart"/>
      <w:r w:rsidRPr="001D3481">
        <w:rPr>
          <w:rFonts w:ascii="Times New Roman" w:hAnsi="Times New Roman"/>
          <w:color w:val="000000" w:themeColor="text1"/>
          <w:lang w:val="ru-RU"/>
        </w:rPr>
        <w:t>личное</w:t>
      </w:r>
      <w:proofErr w:type="gramEnd"/>
      <w:r w:rsidRPr="001D3481">
        <w:rPr>
          <w:rFonts w:ascii="Times New Roman" w:hAnsi="Times New Roman"/>
          <w:color w:val="000000" w:themeColor="text1"/>
          <w:lang w:val="ru-RU"/>
        </w:rPr>
        <w:t xml:space="preserve">   информационное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   пространство;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критически   оценивать   информацию,   полученную   из   сети   Интернет.</w:t>
      </w:r>
    </w:p>
    <w:p w:rsidR="00490FC1" w:rsidRPr="001D3481" w:rsidRDefault="00490FC1" w:rsidP="005D6B3E">
      <w:pPr>
        <w:rPr>
          <w:rFonts w:ascii="Times New Roman" w:hAnsi="Times New Roman"/>
          <w:color w:val="000000" w:themeColor="text1"/>
          <w:lang w:val="ru-RU"/>
        </w:rPr>
      </w:pPr>
    </w:p>
    <w:p w:rsidR="005D6B3E" w:rsidRDefault="005D6B3E" w:rsidP="00743509">
      <w:pPr>
        <w:ind w:left="1134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t>Основы социальной информатики</w:t>
      </w:r>
    </w:p>
    <w:p w:rsidR="003850C0" w:rsidRPr="001D3481" w:rsidRDefault="003850C0" w:rsidP="00743509">
      <w:pPr>
        <w:ind w:left="1134"/>
        <w:rPr>
          <w:rFonts w:ascii="Times New Roman" w:hAnsi="Times New Roman"/>
          <w:b/>
          <w:color w:val="000000" w:themeColor="text1"/>
          <w:lang w:val="ru-RU"/>
        </w:rPr>
      </w:pP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Выпускник на базовом уровне получит возможность научиться: </w:t>
      </w:r>
    </w:p>
    <w:p w:rsidR="005D6B3E" w:rsidRPr="001D3481" w:rsidRDefault="005D6B3E" w:rsidP="005D6B3E">
      <w:pPr>
        <w:rPr>
          <w:rFonts w:ascii="Times New Roman" w:hAnsi="Times New Roman"/>
          <w:color w:val="000000" w:themeColor="text1"/>
          <w:lang w:val="ru-RU"/>
        </w:rPr>
      </w:pPr>
      <w:r w:rsidRPr="001D3481">
        <w:rPr>
          <w:rFonts w:ascii="Times New Roman" w:hAnsi="Times New Roman"/>
          <w:color w:val="000000" w:themeColor="text1"/>
          <w:lang w:val="ru-RU"/>
        </w:rPr>
        <w:t xml:space="preserve"> –  использовать     принципы     обеспечения   информационной       безопасности,   спос</w:t>
      </w:r>
      <w:r w:rsidRPr="001D3481">
        <w:rPr>
          <w:rFonts w:ascii="Times New Roman" w:hAnsi="Times New Roman"/>
          <w:color w:val="000000" w:themeColor="text1"/>
          <w:lang w:val="ru-RU"/>
        </w:rPr>
        <w:t>о</w:t>
      </w:r>
      <w:r w:rsidRPr="001D3481">
        <w:rPr>
          <w:rFonts w:ascii="Times New Roman" w:hAnsi="Times New Roman"/>
          <w:color w:val="000000" w:themeColor="text1"/>
          <w:lang w:val="ru-RU"/>
        </w:rPr>
        <w:t>бы   и  средства   обеспечения   надежного    функционирования средств ИКТ.</w:t>
      </w:r>
    </w:p>
    <w:p w:rsidR="00490FC1" w:rsidRPr="001D3481" w:rsidRDefault="00490FC1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053CEF" w:rsidRPr="001D3481" w:rsidRDefault="00053CE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850C0" w:rsidRDefault="003850C0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1E5844" w:rsidRDefault="0076499D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lastRenderedPageBreak/>
        <w:t>Содержание учебного предмета</w:t>
      </w:r>
    </w:p>
    <w:p w:rsidR="00913433" w:rsidRPr="001D3481" w:rsidRDefault="00913433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103"/>
      </w:tblGrid>
      <w:tr w:rsidR="005C496E" w:rsidRPr="00B83A5D" w:rsidTr="003211AA">
        <w:tc>
          <w:tcPr>
            <w:tcW w:w="9747" w:type="dxa"/>
            <w:gridSpan w:val="2"/>
            <w:shd w:val="clear" w:color="auto" w:fill="auto"/>
          </w:tcPr>
          <w:p w:rsidR="005C496E" w:rsidRPr="001D3481" w:rsidRDefault="005C496E" w:rsidP="003211AA">
            <w:p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844797" w:rsidRPr="001D3481" w:rsidTr="003211AA">
        <w:trPr>
          <w:trHeight w:val="2992"/>
        </w:trPr>
        <w:tc>
          <w:tcPr>
            <w:tcW w:w="4644" w:type="dxa"/>
            <w:vMerge w:val="restart"/>
            <w:shd w:val="clear" w:color="auto" w:fill="auto"/>
          </w:tcPr>
          <w:p w:rsidR="00844797" w:rsidRPr="001D3481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цессов в окружающем мире.</w:t>
            </w:r>
          </w:p>
          <w:p w:rsidR="00844797" w:rsidRPr="001D3481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д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назначенных для хранения и обработки в автоматизированных компьютерных си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темах, и данных, предназначенных для восприятия человеком.</w:t>
            </w:r>
          </w:p>
          <w:p w:rsidR="00844797" w:rsidRPr="001D3481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844797" w:rsidRPr="001D3481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ления информации</w:t>
            </w:r>
          </w:p>
        </w:tc>
        <w:tc>
          <w:tcPr>
            <w:tcW w:w="5103" w:type="dxa"/>
            <w:shd w:val="clear" w:color="auto" w:fill="auto"/>
          </w:tcPr>
          <w:p w:rsidR="00844797" w:rsidRPr="001D3481" w:rsidRDefault="00844797" w:rsidP="00913433">
            <w:pPr>
              <w:tabs>
                <w:tab w:val="left" w:pos="3600"/>
                <w:tab w:val="left" w:pos="7435"/>
                <w:tab w:val="left" w:pos="7719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10 </w:t>
            </w:r>
            <w:proofErr w:type="spellStart"/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ность и информационная культура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ная грамотность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формацией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з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личной природы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4797" w:rsidRPr="001D3481" w:rsidTr="003850C0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844797" w:rsidRPr="001D3481" w:rsidRDefault="00844797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кл</w:t>
            </w:r>
            <w:proofErr w:type="spellEnd"/>
          </w:p>
          <w:p w:rsidR="00573EC9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пьютере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1.Кодировка 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</w:rPr>
              <w:t>SCII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1D3481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ния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1D3481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1D3481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1D3481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2.Понятие звукозаписи</w:t>
            </w:r>
          </w:p>
          <w:p w:rsidR="00844797" w:rsidRPr="001D3481" w:rsidRDefault="00844797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</w:rPr>
              <w:t xml:space="preserve">3.Оцифровка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</w:rPr>
              <w:t>звука</w:t>
            </w:r>
            <w:proofErr w:type="spellEnd"/>
          </w:p>
        </w:tc>
      </w:tr>
      <w:tr w:rsidR="00E94960" w:rsidRPr="001D3481" w:rsidTr="003211AA">
        <w:tc>
          <w:tcPr>
            <w:tcW w:w="9747" w:type="dxa"/>
            <w:gridSpan w:val="2"/>
            <w:shd w:val="clear" w:color="auto" w:fill="auto"/>
          </w:tcPr>
          <w:p w:rsidR="00E94960" w:rsidRPr="001D3481" w:rsidRDefault="00E94960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1D3481">
              <w:rPr>
                <w:rFonts w:ascii="Times New Roman" w:hAnsi="Times New Roman"/>
                <w:b/>
                <w:color w:val="000000" w:themeColor="text1"/>
              </w:rPr>
              <w:lastRenderedPageBreak/>
              <w:t>Математические</w:t>
            </w:r>
            <w:proofErr w:type="spellEnd"/>
            <w:r w:rsidRPr="001D348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D3481">
              <w:rPr>
                <w:rFonts w:ascii="Times New Roman" w:hAnsi="Times New Roman"/>
                <w:b/>
                <w:color w:val="000000" w:themeColor="text1"/>
              </w:rPr>
              <w:t>основы</w:t>
            </w:r>
            <w:proofErr w:type="spellEnd"/>
            <w:r w:rsidRPr="001D348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D3481">
              <w:rPr>
                <w:rFonts w:ascii="Times New Roman" w:hAnsi="Times New Roman"/>
                <w:b/>
                <w:color w:val="000000" w:themeColor="text1"/>
              </w:rPr>
              <w:t>информатики</w:t>
            </w:r>
            <w:proofErr w:type="spellEnd"/>
          </w:p>
        </w:tc>
      </w:tr>
      <w:tr w:rsidR="0076499D" w:rsidRPr="001D3481" w:rsidTr="003211AA">
        <w:tc>
          <w:tcPr>
            <w:tcW w:w="4644" w:type="dxa"/>
            <w:shd w:val="clear" w:color="auto" w:fill="auto"/>
          </w:tcPr>
          <w:p w:rsidR="0076499D" w:rsidRPr="001D3481" w:rsidRDefault="00E94960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Тексты и кодирование. Равномерные   и   неравномерные коды.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</w:rPr>
              <w:t>Условие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</w:rPr>
              <w:t>Фано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73EC9" w:rsidRPr="001D3481" w:rsidRDefault="00573EC9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573EC9" w:rsidRPr="001D3481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</w:t>
            </w:r>
            <w:r w:rsidR="00F43C5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  <w:p w:rsidR="00E94960" w:rsidRPr="001D3481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76499D" w:rsidRPr="001D3481" w:rsidRDefault="00E94960" w:rsidP="00151E9E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1D3481"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 w:rsidR="0076499D" w:rsidRPr="001D3481" w:rsidTr="003211AA">
        <w:tc>
          <w:tcPr>
            <w:tcW w:w="4644" w:type="dxa"/>
            <w:shd w:val="clear" w:color="auto" w:fill="auto"/>
          </w:tcPr>
          <w:p w:rsidR="0043057D" w:rsidRPr="001D3481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 w:rsidR="009F06BF" w:rsidRPr="001D3481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Сравнение чисел, записанных в двоичной, восьмеричной и шестнадцатеричной си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темах счисления. </w:t>
            </w:r>
          </w:p>
          <w:p w:rsidR="0076499D" w:rsidRPr="001D3481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5103" w:type="dxa"/>
            <w:shd w:val="clear" w:color="auto" w:fill="auto"/>
          </w:tcPr>
          <w:p w:rsidR="003D4684" w:rsidRPr="001D3481" w:rsidRDefault="003D4684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1D3481" w:rsidRDefault="0043057D" w:rsidP="00913433">
            <w:pPr>
              <w:tabs>
                <w:tab w:val="left" w:pos="525"/>
                <w:tab w:val="left" w:pos="3600"/>
                <w:tab w:val="left" w:pos="7229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пьютере</w:t>
            </w:r>
          </w:p>
          <w:p w:rsidR="0043057D" w:rsidRPr="001D3481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Общие сведения о системах счисления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Позиционные системы счисления</w:t>
            </w:r>
          </w:p>
          <w:p w:rsidR="00996992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чисел из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q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proofErr w:type="spellStart"/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ичной</w:t>
            </w:r>
            <w:proofErr w:type="spellEnd"/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в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десятичную си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тему счисления</w:t>
            </w:r>
          </w:p>
          <w:p w:rsidR="0043057D" w:rsidRPr="001D3481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десятичного числа в систему счисления с основанием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6.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Перевод целого десятичного числа в двои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ч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ную систему счисления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7.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числа из системы счисления с основанием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p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нием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8.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Перевод конечной десятичной дроби в си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тему счисления с основанием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9.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«Быстрый» перевод чисел в компьютерных системах счисления</w:t>
            </w:r>
          </w:p>
          <w:p w:rsidR="0043057D" w:rsidRPr="001D3481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ных системах счисления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Сложение чисел в системе счисления с осн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ванием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Вычитание чисел в системе счисления с о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нованием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Умножение чисел в системе счисления с о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нованием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Деление чисел в системе счисления с осн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ванием </w:t>
            </w:r>
            <w:r w:rsidR="0043057D" w:rsidRPr="001D3481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Двоичная арифметика</w:t>
            </w:r>
          </w:p>
          <w:p w:rsidR="0043057D" w:rsidRPr="001D3481" w:rsidRDefault="0043057D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43057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Представление целых чисел</w:t>
            </w:r>
          </w:p>
          <w:p w:rsidR="0076499D" w:rsidRPr="001D3481" w:rsidRDefault="00F43C51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</w:t>
            </w:r>
            <w:proofErr w:type="gramStart"/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вещественных</w:t>
            </w:r>
            <w:proofErr w:type="gramEnd"/>
          </w:p>
          <w:p w:rsidR="00996992" w:rsidRPr="001D3481" w:rsidRDefault="00996992" w:rsidP="00151E9E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6499D" w:rsidRPr="00B83A5D" w:rsidTr="003211AA">
        <w:tc>
          <w:tcPr>
            <w:tcW w:w="4644" w:type="dxa"/>
            <w:shd w:val="clear" w:color="auto" w:fill="auto"/>
          </w:tcPr>
          <w:p w:rsidR="009F06BF" w:rsidRPr="001D3481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Элементы комбинаторики, теории мн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жеств и математической логики. </w:t>
            </w:r>
          </w:p>
          <w:p w:rsidR="009F06BF" w:rsidRPr="001D3481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Операции «импликация», «эквивален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ность». Примеры законов алгебры логики. Эквивалентные преобразования логич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ских выражений. </w:t>
            </w:r>
          </w:p>
          <w:p w:rsidR="009F06BF" w:rsidRPr="001D3481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43057D" w:rsidRPr="001D3481" w:rsidRDefault="0043057D" w:rsidP="009F06B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Решение простейших логических уравн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ний.</w:t>
            </w:r>
          </w:p>
          <w:p w:rsidR="0076499D" w:rsidRPr="001D3481" w:rsidRDefault="0076499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3D4684" w:rsidRPr="001D3481" w:rsidRDefault="003D4684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ры логики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1.Логические высказывания и переменные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76499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43057D" w:rsidRPr="001D3481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§20.</w:t>
            </w:r>
            <w:r w:rsidR="0043057D" w:rsidRPr="001D3481">
              <w:rPr>
                <w:rFonts w:ascii="Times New Roman" w:hAnsi="Times New Roman"/>
                <w:color w:val="000000" w:themeColor="text1"/>
                <w:lang w:val="ru-RU"/>
              </w:rPr>
              <w:t>Преобразование логических выражений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лице истинности и его упрощение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§ 21. Элементы </w:t>
            </w:r>
            <w:r w:rsidR="00F43C51" w:rsidRPr="001D3481">
              <w:rPr>
                <w:rFonts w:ascii="Times New Roman" w:hAnsi="Times New Roman"/>
                <w:color w:val="000000" w:themeColor="text1"/>
                <w:lang w:val="ru-RU"/>
              </w:rPr>
              <w:t>схем техники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Логические сх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мы</w:t>
            </w:r>
            <w:r w:rsidR="00F43C51" w:rsidRPr="001D3481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4.Использование таблиц истинности для реш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ния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логичеких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задач</w:t>
            </w:r>
          </w:p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выражений</w:t>
            </w:r>
          </w:p>
        </w:tc>
      </w:tr>
      <w:tr w:rsidR="00996992" w:rsidRPr="001D3481" w:rsidTr="003211AA">
        <w:tc>
          <w:tcPr>
            <w:tcW w:w="4644" w:type="dxa"/>
            <w:shd w:val="clear" w:color="auto" w:fill="auto"/>
          </w:tcPr>
          <w:p w:rsidR="00996992" w:rsidRPr="001D3481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Дискретные объекты</w:t>
            </w:r>
          </w:p>
          <w:p w:rsidR="00490FC1" w:rsidRPr="001D3481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Решение      алгоритмических       задач,   связанных    с  анализом   графов   (прим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ры:    построения   оптимального пути 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жду вершинами    ориентир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ованного   ациклического 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графа;    определения     количества     различных     путей   между   вершинами).</w:t>
            </w:r>
          </w:p>
          <w:p w:rsidR="00996992" w:rsidRPr="001D3481" w:rsidRDefault="00996992" w:rsidP="004F0C9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Использование      графов,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деревьев,    сп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сков  при   описании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объектов    и  проце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сов   окружающего мира. Бинарное дерево</w:t>
            </w:r>
          </w:p>
        </w:tc>
        <w:tc>
          <w:tcPr>
            <w:tcW w:w="5103" w:type="dxa"/>
            <w:shd w:val="clear" w:color="auto" w:fill="auto"/>
          </w:tcPr>
          <w:p w:rsidR="00996992" w:rsidRPr="001D3481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96992" w:rsidRPr="001D3481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</w:t>
            </w:r>
            <w:r w:rsidR="009F06BF" w:rsidRPr="001D3481">
              <w:rPr>
                <w:rFonts w:ascii="Times New Roman" w:hAnsi="Times New Roman"/>
                <w:color w:val="000000" w:themeColor="text1"/>
                <w:lang w:val="ru-RU"/>
              </w:rPr>
              <w:t>лирование</w:t>
            </w:r>
          </w:p>
          <w:p w:rsidR="00996992" w:rsidRPr="001D3481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996992" w:rsidRPr="001D3481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3.   Графы, деревья и таблицы </w:t>
            </w:r>
          </w:p>
          <w:p w:rsidR="00996992" w:rsidRPr="001D3481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996992" w:rsidRPr="001D3481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1.   Алгоритмы нахождения кратчайших путей </w:t>
            </w:r>
          </w:p>
          <w:p w:rsidR="00996992" w:rsidRPr="001D3481" w:rsidRDefault="00996992" w:rsidP="00490FC1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996992" w:rsidRPr="001D3481" w:rsidTr="003211AA">
        <w:tc>
          <w:tcPr>
            <w:tcW w:w="9747" w:type="dxa"/>
            <w:gridSpan w:val="2"/>
            <w:shd w:val="clear" w:color="auto" w:fill="auto"/>
          </w:tcPr>
          <w:p w:rsidR="00996992" w:rsidRPr="001D3481" w:rsidRDefault="00996992" w:rsidP="00490FC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177E80" w:rsidRPr="001D3481" w:rsidTr="003211AA">
        <w:tc>
          <w:tcPr>
            <w:tcW w:w="4644" w:type="dxa"/>
            <w:shd w:val="clear" w:color="auto" w:fill="auto"/>
          </w:tcPr>
          <w:p w:rsidR="00177E80" w:rsidRPr="001D3481" w:rsidRDefault="00177E80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Алгоритмические конструкции. Подпр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граммы. Рекурсивные алгоритмы</w:t>
            </w:r>
            <w:r w:rsidR="00C07C35" w:rsidRPr="001D3481">
              <w:rPr>
                <w:rFonts w:ascii="Times New Roman" w:hAnsi="Times New Roman"/>
                <w:color w:val="000000" w:themeColor="text1"/>
                <w:lang w:val="ru-RU"/>
              </w:rPr>
              <w:t>. Табли</w:t>
            </w:r>
            <w:r w:rsidR="00C07C35" w:rsidRPr="001D3481">
              <w:rPr>
                <w:rFonts w:ascii="Times New Roman" w:hAnsi="Times New Roman"/>
                <w:color w:val="000000" w:themeColor="text1"/>
                <w:lang w:val="ru-RU"/>
              </w:rPr>
              <w:t>ч</w:t>
            </w:r>
            <w:r w:rsidR="00C07C35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ные величины </w:t>
            </w:r>
            <w:proofErr w:type="gramStart"/>
            <w:r w:rsidR="00C07C35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( </w:t>
            </w:r>
            <w:proofErr w:type="gramEnd"/>
            <w:r w:rsidR="00C07C35" w:rsidRPr="001D3481">
              <w:rPr>
                <w:rFonts w:ascii="Times New Roman" w:hAnsi="Times New Roman"/>
                <w:color w:val="000000" w:themeColor="text1"/>
                <w:lang w:val="ru-RU"/>
              </w:rPr>
              <w:t>массивы)</w:t>
            </w:r>
          </w:p>
          <w:p w:rsidR="003750F9" w:rsidRPr="001D3481" w:rsidRDefault="003750F9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103" w:type="dxa"/>
            <w:shd w:val="clear" w:color="auto" w:fill="auto"/>
          </w:tcPr>
          <w:p w:rsidR="00C07C35" w:rsidRPr="001D3481" w:rsidRDefault="00C07C35" w:rsidP="00C07C35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C07C35" w:rsidRPr="001D3481" w:rsidRDefault="00C07C35" w:rsidP="00C07C35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рования</w:t>
            </w:r>
          </w:p>
          <w:p w:rsidR="00177E80" w:rsidRPr="001D3481" w:rsidRDefault="00D84266" w:rsidP="00D8426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84266" w:rsidRPr="001D3481" w:rsidRDefault="00D84266" w:rsidP="00921844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</w:t>
            </w:r>
            <w:r w:rsidR="00921844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</w:t>
            </w:r>
            <w:r w:rsidR="00921844"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="00921844" w:rsidRPr="001D3481">
              <w:rPr>
                <w:rFonts w:ascii="Times New Roman" w:hAnsi="Times New Roman"/>
                <w:color w:val="000000" w:themeColor="text1"/>
                <w:lang w:val="ru-RU"/>
              </w:rPr>
              <w:t>ма</w:t>
            </w:r>
          </w:p>
          <w:p w:rsidR="00921844" w:rsidRPr="001D3481" w:rsidRDefault="00921844" w:rsidP="00921844">
            <w:pPr>
              <w:pStyle w:val="ab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921844" w:rsidRPr="001D3481" w:rsidRDefault="00921844" w:rsidP="0092184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921844" w:rsidRPr="001D3481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     1.   Последовательная алгоритмическая конструкция </w:t>
            </w:r>
          </w:p>
          <w:p w:rsidR="00921844" w:rsidRPr="001D3481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     2.   Ветвящаяся алгоритмическая констру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к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ция </w:t>
            </w:r>
          </w:p>
          <w:p w:rsidR="00921844" w:rsidRPr="001D3481" w:rsidRDefault="00921844" w:rsidP="00921844">
            <w:pPr>
              <w:pStyle w:val="ab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     3.   Циклическая алгоритмическая конс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рукция</w:t>
            </w:r>
          </w:p>
        </w:tc>
      </w:tr>
      <w:tr w:rsidR="00931348" w:rsidRPr="00B83A5D" w:rsidTr="003211AA">
        <w:tc>
          <w:tcPr>
            <w:tcW w:w="4644" w:type="dxa"/>
            <w:shd w:val="clear" w:color="auto" w:fill="auto"/>
          </w:tcPr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 w:rsidR="00177E80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програм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ная реализация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490FC1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Операторы языка программирования, 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новные конструкции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языка программир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вания. 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Типы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 структуры данных. Кодирование базовых алгоритмических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конструкций на выбранном языке программирования. </w:t>
            </w:r>
          </w:p>
          <w:p w:rsidR="00490FC1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 на выбранном языке программир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вания.</w:t>
            </w:r>
          </w:p>
          <w:p w:rsidR="00490FC1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ние алгоритмов и программ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ввыбранной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среде программирова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ния. </w:t>
            </w:r>
          </w:p>
          <w:p w:rsidR="00931348" w:rsidRPr="001D3481" w:rsidRDefault="00490FC1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Приемы отладки </w:t>
            </w:r>
            <w:r w:rsidR="00931348" w:rsidRPr="001D3481">
              <w:rPr>
                <w:rFonts w:ascii="Times New Roman" w:hAnsi="Times New Roman"/>
                <w:color w:val="000000" w:themeColor="text1"/>
                <w:lang w:val="ru-RU"/>
              </w:rPr>
              <w:t>программ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Проверка работоспособности 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proofErr w:type="gramEnd"/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и программная реализация 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горитмов решения типовых задач базового уровня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изразличных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предметных областей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двух, трех, четырех заданных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чисел без использования масс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вов и циклов, а также сумм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или произв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дений) элементов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конечной числовой п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следовательности (или масс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ва)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;а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лгоритмы анализа записей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счисления;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алгоритмы решения задач методом пер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бора (поиск НОД данного натурального числа, проверка числа на простоту </w:t>
            </w:r>
            <w:proofErr w:type="gramEnd"/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 т. д.)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;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лгоритмы работы с элементами массива с однократным просмотром ма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сива: линейный поиск элемента, вставка и удаление элементов в массиве, перест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новка элементов данного массива в обра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ном 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порядке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, суммирование элементов масс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ва, проверка соот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етствия элементов ма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сива некоторому условию, нахождение второго по величине наибольшего (или наименьшего) значения.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Алгоритмы 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дактирования 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ление и вставка сим</w:t>
            </w:r>
            <w:r w:rsidR="00490FC1" w:rsidRPr="001D3481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ола/фрагмента, поиск вхождения заданного образца).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5103" w:type="dxa"/>
            <w:shd w:val="clear" w:color="auto" w:fill="auto"/>
          </w:tcPr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 xml:space="preserve">Глава 2.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рования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рования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Некоторые сведения о языке программир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вания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вы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й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ствами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ратном порядке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граммировании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Запись вспомогательных алгоритмов на яз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ы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ке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Pascal</w:t>
            </w:r>
            <w:proofErr w:type="spellEnd"/>
          </w:p>
        </w:tc>
      </w:tr>
      <w:tr w:rsidR="00931348" w:rsidRPr="001D3481" w:rsidTr="003211AA">
        <w:tc>
          <w:tcPr>
            <w:tcW w:w="4644" w:type="dxa"/>
            <w:shd w:val="clear" w:color="auto" w:fill="auto"/>
          </w:tcPr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алгоритмов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результатов 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боты простейших алгоритмов управления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исполнителями и вычислительных алг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ритмов. Определение исходных данных, при которых алгоритм может дать требу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мый результат. 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Сложность вычисления: количество 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ы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полненных операций, размер использу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мой памяти; 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ходных данных</w:t>
            </w:r>
          </w:p>
        </w:tc>
        <w:tc>
          <w:tcPr>
            <w:tcW w:w="5103" w:type="dxa"/>
            <w:shd w:val="clear" w:color="auto" w:fill="auto"/>
          </w:tcPr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рования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§ 5. Основные сведения об алгоритмах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рования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ч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ных таблиц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931348" w:rsidRPr="00B83A5D" w:rsidTr="003211AA">
        <w:tc>
          <w:tcPr>
            <w:tcW w:w="4644" w:type="dxa"/>
            <w:shd w:val="clear" w:color="auto" w:fill="auto"/>
          </w:tcPr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Математическое моделирование</w:t>
            </w:r>
          </w:p>
          <w:p w:rsidR="00053CEF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Представление результатов моделиров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ния в виде, удобном для восприятия чел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веком. 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Графическое представление данных (сх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мы, таблицы, графики). 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Практическая работа с компьютерной 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делью по выбранной теме. 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103" w:type="dxa"/>
            <w:shd w:val="clear" w:color="auto" w:fill="auto"/>
          </w:tcPr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</w:t>
            </w: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к</w:t>
            </w: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тронных таблицах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931348" w:rsidRPr="001D3481" w:rsidRDefault="00931348" w:rsidP="00931348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996992" w:rsidRPr="00B83A5D" w:rsidTr="003211AA">
        <w:tc>
          <w:tcPr>
            <w:tcW w:w="9747" w:type="dxa"/>
            <w:gridSpan w:val="2"/>
            <w:shd w:val="clear" w:color="auto" w:fill="auto"/>
          </w:tcPr>
          <w:p w:rsidR="00996992" w:rsidRPr="001D3481" w:rsidRDefault="00996992" w:rsidP="00151E9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Использование программных систем и сервисов</w:t>
            </w:r>
          </w:p>
        </w:tc>
      </w:tr>
      <w:tr w:rsidR="0076499D" w:rsidRPr="00B83A5D" w:rsidTr="003211AA">
        <w:tc>
          <w:tcPr>
            <w:tcW w:w="4644" w:type="dxa"/>
            <w:shd w:val="clear" w:color="auto" w:fill="auto"/>
          </w:tcPr>
          <w:p w:rsidR="0043057D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Компьютер — универсальное устройство обработки данных Программная и апп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ратная организация компьютеров и ко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пьютерных систем. Архитектура совр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менных компьютеров. Персональный компьютер. Многопроцессорные системы. Суперкомпьютеры. Распределенные 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ы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числительные системы и обработка бол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ь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ших данных. Мобильные цифровые ус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ройства и их роль в коммуникациях. Встроенные компьютеры. Микроконтро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леры. Роботизированные производства. Выбор конфигурации компьютера в зав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симости от решаемой задачи. Тенденции развития аппаратного обеспечения ко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пьютеров.</w:t>
            </w:r>
            <w:r w:rsidR="00053CEF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Программное обеспечение (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ПО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0746D5" w:rsidRPr="001D3481" w:rsidRDefault="0043057D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Организация хранения и обработки да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ных, в том числе с использованием </w:t>
            </w:r>
            <w:proofErr w:type="spellStart"/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инте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нет-сервисов</w:t>
            </w:r>
            <w:proofErr w:type="spellEnd"/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, облачных технологий и 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бильных устройств. Прикладные компь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ю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терные программы, используемые в соо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ветствии с типом решаемых задач и по выбранной специализации. Параллельное программирование. Инсталляция и деи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сталляция программных средств, необх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димых для решения учебных задач и задач по выбранной специали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зации. Законод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тельство Россий</w:t>
            </w:r>
            <w:r w:rsidR="0029174F" w:rsidRPr="001D3481">
              <w:rPr>
                <w:rFonts w:ascii="Times New Roman" w:hAnsi="Times New Roman"/>
                <w:color w:val="000000" w:themeColor="text1"/>
                <w:lang w:val="ru-RU"/>
              </w:rPr>
              <w:t>ской Федерации в области про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граммного обеспечения. Способы и средства обеспечения надежного       функционирования с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редств   ИКТ.   Пр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менение  спе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циализированных программ для обеспечения стабильной работы средств ИКТ.</w:t>
            </w:r>
          </w:p>
          <w:p w:rsidR="000746D5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ка,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ресу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сосбережение, технологические требов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ния при эксплу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атации  компьютерного  рабоче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го места. Проектирование автом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тизированного рабочего места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в соотве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ствии с целями его ис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пользования</w:t>
            </w:r>
          </w:p>
          <w:p w:rsidR="0076499D" w:rsidRPr="001D3481" w:rsidRDefault="0076499D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931348" w:rsidRPr="001D3481" w:rsidRDefault="00931348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10класс</w:t>
            </w:r>
          </w:p>
          <w:p w:rsidR="00F43C51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Компьютер и его про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граммное обе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печени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е 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тельной техн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ки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образований в обществе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История развития устрой</w:t>
            </w:r>
            <w:proofErr w:type="gramStart"/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ств дл</w:t>
            </w:r>
            <w:proofErr w:type="gramEnd"/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я вычислений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Поколения ЭВМ</w:t>
            </w:r>
          </w:p>
          <w:p w:rsidR="000746D5" w:rsidRPr="001D3481" w:rsidRDefault="00F43C51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7. </w:t>
            </w:r>
            <w:proofErr w:type="gramStart"/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Основополагающие принци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пы</w:t>
            </w:r>
            <w:proofErr w:type="gramEnd"/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устройства ЭВМ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Принципы Неймана-Лебедева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Архитектура персонального компьютера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Перспективные направления развития ко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пьютеров</w:t>
            </w:r>
          </w:p>
          <w:p w:rsidR="000746D5" w:rsidRPr="001D3481" w:rsidRDefault="000746D5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спечения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Системы программирования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1D3481" w:rsidRDefault="000746D5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§ 9. Файловая система 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компью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тера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Файлы и каталоги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Функции файловой системы</w:t>
            </w:r>
          </w:p>
          <w:p w:rsidR="000746D5" w:rsidRPr="001D3481" w:rsidRDefault="00A736D9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Файловые структуры</w:t>
            </w:r>
          </w:p>
          <w:p w:rsidR="006A5968" w:rsidRPr="001D3481" w:rsidRDefault="006A5968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76499D" w:rsidRPr="001D3481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11 </w:t>
            </w:r>
            <w:proofErr w:type="spellStart"/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кл</w:t>
            </w:r>
            <w:proofErr w:type="spellEnd"/>
          </w:p>
          <w:p w:rsidR="007A148D" w:rsidRPr="001D3481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информатики</w:t>
            </w:r>
          </w:p>
          <w:p w:rsidR="007A148D" w:rsidRPr="001D3481" w:rsidRDefault="007A148D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cr/>
            </w:r>
            <w:r w:rsidR="008C231D"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информационная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безопасность</w:t>
            </w:r>
          </w:p>
          <w:p w:rsidR="008C231D" w:rsidRPr="001D3481" w:rsidRDefault="008C231D" w:rsidP="008C231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</w:t>
            </w:r>
            <w:r w:rsidR="00D21359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инфо</w:t>
            </w:r>
            <w:r w:rsidR="00D21359" w:rsidRPr="001D3481">
              <w:rPr>
                <w:rFonts w:ascii="Times New Roman" w:hAnsi="Times New Roman"/>
                <w:color w:val="000000" w:themeColor="text1"/>
                <w:lang w:val="ru-RU"/>
              </w:rPr>
              <w:t>р</w:t>
            </w:r>
            <w:r w:rsidR="00D21359" w:rsidRPr="001D3481">
              <w:rPr>
                <w:rFonts w:ascii="Times New Roman" w:hAnsi="Times New Roman"/>
                <w:color w:val="000000" w:themeColor="text1"/>
                <w:lang w:val="ru-RU"/>
              </w:rPr>
              <w:t>мационных ресурсов</w:t>
            </w:r>
          </w:p>
          <w:p w:rsidR="00D21359" w:rsidRPr="001D3481" w:rsidRDefault="00D21359" w:rsidP="008C231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ного обеспечения</w:t>
            </w:r>
          </w:p>
        </w:tc>
      </w:tr>
      <w:tr w:rsidR="0076499D" w:rsidRPr="00B83A5D" w:rsidTr="003211AA">
        <w:tc>
          <w:tcPr>
            <w:tcW w:w="4644" w:type="dxa"/>
            <w:shd w:val="clear" w:color="auto" w:fill="auto"/>
          </w:tcPr>
          <w:p w:rsidR="00A736D9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Подготовка текстов</w:t>
            </w:r>
            <w:r w:rsidR="00151E9E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и демонстра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ционных материалов.</w:t>
            </w:r>
            <w:r w:rsidR="00151E9E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Средства  поиска  и 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автоз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мены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История изменений. Использование готовых шаблонов и создание собстве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у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ментами. Рецензирование текста. Обла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ч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ные сервисы.</w:t>
            </w:r>
          </w:p>
          <w:p w:rsidR="0076499D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Знакомство    с    компьютерной версткой текста. Технические с</w:t>
            </w:r>
            <w:r w:rsidR="00053CEF" w:rsidRPr="001D3481">
              <w:rPr>
                <w:rFonts w:ascii="Times New Roman" w:hAnsi="Times New Roman"/>
                <w:color w:val="000000" w:themeColor="text1"/>
                <w:lang w:val="ru-RU"/>
              </w:rPr>
              <w:t>редства   ввода   те</w:t>
            </w:r>
            <w:r w:rsidR="00053CEF" w:rsidRPr="001D3481">
              <w:rPr>
                <w:rFonts w:ascii="Times New Roman" w:hAnsi="Times New Roman"/>
                <w:color w:val="000000" w:themeColor="text1"/>
                <w:lang w:val="ru-RU"/>
              </w:rPr>
              <w:t>к</w:t>
            </w:r>
            <w:r w:rsidR="00053CEF" w:rsidRPr="001D3481">
              <w:rPr>
                <w:rFonts w:ascii="Times New Roman" w:hAnsi="Times New Roman"/>
                <w:color w:val="000000" w:themeColor="text1"/>
                <w:lang w:val="ru-RU"/>
              </w:rPr>
              <w:t>ста.   Про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граммы распознавания текста, введенного     с     использованием скан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ра, планшетного ПК или графического    планшета.    </w:t>
            </w:r>
            <w:r w:rsidR="00053CEF" w:rsidRPr="001D3481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граммы синтеза и расп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знавания устной речи</w:t>
            </w:r>
          </w:p>
        </w:tc>
        <w:tc>
          <w:tcPr>
            <w:tcW w:w="5103" w:type="dxa"/>
            <w:shd w:val="clear" w:color="auto" w:fill="auto"/>
          </w:tcPr>
          <w:p w:rsidR="00931348" w:rsidRPr="001D3481" w:rsidRDefault="00931348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F43C51" w:rsidRPr="001D3481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. Современные техноло</w:t>
            </w:r>
            <w:r w:rsidR="00151E9E" w:rsidRPr="001D3481">
              <w:rPr>
                <w:rFonts w:ascii="Times New Roman" w:hAnsi="Times New Roman"/>
                <w:color w:val="000000" w:themeColor="text1"/>
                <w:lang w:val="ru-RU"/>
              </w:rPr>
              <w:t>гии создания и обработки ин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формационных объектов </w:t>
            </w:r>
          </w:p>
          <w:p w:rsidR="000746D5" w:rsidRPr="001D3481" w:rsidRDefault="000746D5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0746D5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Виды текстовых документов</w:t>
            </w:r>
          </w:p>
          <w:p w:rsidR="000746D5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2.Виды программного обеспечения для обр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ботки текстовой 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  <w:p w:rsidR="000746D5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тов на компь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ю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тере</w:t>
            </w:r>
          </w:p>
          <w:p w:rsidR="000746D5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4.Средства 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автоматизации про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цесса создания документов</w:t>
            </w:r>
            <w:proofErr w:type="gramEnd"/>
          </w:p>
          <w:p w:rsidR="000746D5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ментом</w:t>
            </w:r>
          </w:p>
          <w:p w:rsidR="000746D5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6.Оформление реферата как пример автомат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зации процес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са создания документов</w:t>
            </w:r>
          </w:p>
          <w:p w:rsidR="0076499D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7.Другие возможности автоматизации обр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ботки текстовой </w:t>
            </w:r>
            <w:r w:rsidR="000746D5"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</w:tc>
      </w:tr>
      <w:tr w:rsidR="0076499D" w:rsidRPr="00B83A5D" w:rsidTr="003211AA">
        <w:tc>
          <w:tcPr>
            <w:tcW w:w="4644" w:type="dxa"/>
            <w:shd w:val="clear" w:color="auto" w:fill="auto"/>
          </w:tcPr>
          <w:p w:rsidR="00A736D9" w:rsidRPr="001D3481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Работа с аудиовизуальными данными</w:t>
            </w:r>
          </w:p>
          <w:p w:rsidR="00A736D9" w:rsidRPr="001D3481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Создание       и       преобразование ауди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пользованием интерне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т-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и мобильных приложений.</w:t>
            </w:r>
          </w:p>
          <w:p w:rsidR="0076499D" w:rsidRPr="001D3481" w:rsidRDefault="00A736D9" w:rsidP="00053CEF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мультимедийных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онлайн-сервисов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для разработки презентаций    проектных    работ.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</w:rPr>
              <w:t>группе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</w:rPr>
              <w:t>технология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</w:rPr>
              <w:t xml:space="preserve"> публикации   готового   материала   в сети</w:t>
            </w:r>
          </w:p>
        </w:tc>
        <w:tc>
          <w:tcPr>
            <w:tcW w:w="5103" w:type="dxa"/>
            <w:shd w:val="clear" w:color="auto" w:fill="auto"/>
          </w:tcPr>
          <w:p w:rsidR="00931348" w:rsidRPr="001D3481" w:rsidRDefault="00931348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 w:rsidR="003850C0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класс</w:t>
            </w:r>
          </w:p>
          <w:p w:rsidR="006A5968" w:rsidRPr="001D3481" w:rsidRDefault="00F43C51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3850C0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r w:rsidR="00A736D9"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</w:t>
            </w:r>
            <w:proofErr w:type="spellStart"/>
            <w:proofErr w:type="gramStart"/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ин-формационных</w:t>
            </w:r>
            <w:proofErr w:type="spellEnd"/>
            <w:proofErr w:type="gramEnd"/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объектов </w:t>
            </w:r>
          </w:p>
          <w:p w:rsidR="00A736D9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76499D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A736D9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A736D9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A736D9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A736D9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A736D9" w:rsidRPr="001D3481" w:rsidRDefault="00151E9E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1.Виды 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компьютерных</w:t>
            </w:r>
            <w:proofErr w:type="gram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пре</w:t>
            </w:r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зенаций</w:t>
            </w:r>
            <w:proofErr w:type="spellEnd"/>
            <w:r w:rsidR="00A736D9" w:rsidRPr="001D3481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A736D9" w:rsidRPr="001D3481" w:rsidRDefault="00A736D9" w:rsidP="00151E9E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931348" w:rsidRPr="001D3481" w:rsidTr="003211AA">
        <w:tc>
          <w:tcPr>
            <w:tcW w:w="4644" w:type="dxa"/>
            <w:shd w:val="clear" w:color="auto" w:fill="auto"/>
          </w:tcPr>
          <w:p w:rsidR="00931348" w:rsidRPr="001D3481" w:rsidRDefault="002548ED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</w:t>
            </w:r>
            <w:r w:rsidR="00931348" w:rsidRPr="001D3481">
              <w:rPr>
                <w:rFonts w:ascii="Times New Roman" w:hAnsi="Times New Roman"/>
                <w:color w:val="000000" w:themeColor="text1"/>
                <w:lang w:val="ru-RU"/>
              </w:rPr>
              <w:t>лицы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931348" w:rsidRPr="001D3481" w:rsidRDefault="00931348" w:rsidP="0093134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</w:t>
            </w:r>
            <w:r w:rsidR="002548E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ческих </w:t>
            </w:r>
            <w:r w:rsidR="002548ED"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(электронных) таблиц на практике (в том числе — в зада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чах математического мод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лирования)</w:t>
            </w:r>
          </w:p>
        </w:tc>
        <w:tc>
          <w:tcPr>
            <w:tcW w:w="5103" w:type="dxa"/>
            <w:shd w:val="clear" w:color="auto" w:fill="auto"/>
          </w:tcPr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в электронных таблицах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й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ства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личном процессоре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цы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</w:t>
            </w:r>
            <w:r w:rsidR="002548E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электронной та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лицы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931348" w:rsidRPr="001D3481" w:rsidRDefault="00931348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 Подбор параметра</w:t>
            </w:r>
          </w:p>
        </w:tc>
      </w:tr>
      <w:tr w:rsidR="00B92233" w:rsidRPr="00B83A5D" w:rsidTr="003211AA">
        <w:tc>
          <w:tcPr>
            <w:tcW w:w="4644" w:type="dxa"/>
            <w:shd w:val="clear" w:color="auto" w:fill="auto"/>
          </w:tcPr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Базы данных</w:t>
            </w:r>
          </w:p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2548ED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данных. Таблица — представление свед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ний об однотипных объектах. </w:t>
            </w:r>
          </w:p>
          <w:p w:rsidR="002548ED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2548ED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ских задач</w:t>
            </w:r>
          </w:p>
        </w:tc>
        <w:tc>
          <w:tcPr>
            <w:tcW w:w="5103" w:type="dxa"/>
            <w:shd w:val="clear" w:color="auto" w:fill="auto"/>
          </w:tcPr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ласти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ных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СУБД 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B92233" w:rsidRPr="00B83A5D" w:rsidTr="003211AA">
        <w:tc>
          <w:tcPr>
            <w:tcW w:w="9747" w:type="dxa"/>
            <w:gridSpan w:val="2"/>
            <w:shd w:val="clear" w:color="auto" w:fill="auto"/>
          </w:tcPr>
          <w:p w:rsidR="00B92233" w:rsidRPr="001D3481" w:rsidRDefault="00B92233" w:rsidP="00B9223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</w:t>
            </w: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странстве</w:t>
            </w:r>
          </w:p>
        </w:tc>
      </w:tr>
      <w:tr w:rsidR="00B92233" w:rsidRPr="00B83A5D" w:rsidTr="003211AA">
        <w:tc>
          <w:tcPr>
            <w:tcW w:w="4644" w:type="dxa"/>
            <w:shd w:val="clear" w:color="auto" w:fill="auto"/>
          </w:tcPr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Принципы построения компью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терных с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тей. Сетевые протоколы. Интернет. Адр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сация в сети 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Интернет. Система доменных 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имен. Бра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у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зеры.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Веб-сайт</w:t>
            </w:r>
            <w:proofErr w:type="spellEnd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. Страница. Взаимодей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ствие </w:t>
            </w:r>
            <w:proofErr w:type="spellStart"/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веб-страницы</w:t>
            </w:r>
            <w:proofErr w:type="spellEnd"/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с сервером. 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Динамические страницы. Раз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работка </w:t>
            </w:r>
            <w:proofErr w:type="spellStart"/>
            <w:proofErr w:type="gramStart"/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тернет-приложений</w:t>
            </w:r>
            <w:proofErr w:type="spellEnd"/>
            <w:proofErr w:type="gramEnd"/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ные се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р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висы.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в сети Интернет. Использование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языков постро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ния запросов. 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Другие виды деятельности в сети Интернет. </w:t>
            </w:r>
            <w:proofErr w:type="spellStart"/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Геолокационные</w:t>
            </w:r>
            <w:proofErr w:type="spellEnd"/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сервисы реального времени (ло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кация мобильных телефонов, определение загруженности автомагистралей и т. п.); интернет-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</w:t>
            </w:r>
            <w:r w:rsidR="002548ED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ание билетов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 гост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ниц и т. п.</w:t>
            </w:r>
          </w:p>
        </w:tc>
        <w:tc>
          <w:tcPr>
            <w:tcW w:w="5103" w:type="dxa"/>
            <w:shd w:val="clear" w:color="auto" w:fill="auto"/>
          </w:tcPr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B92233" w:rsidRPr="001D3481" w:rsidRDefault="002548ED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ные технол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гии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ных сетей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§ 15. Службы Интернета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B92233" w:rsidRPr="001D3481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§ 16. Интернет как глобальная 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информацио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ная система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B92233" w:rsidRPr="001D3481" w:rsidRDefault="00B92233" w:rsidP="003211AA">
            <w:pPr>
              <w:tabs>
                <w:tab w:val="left" w:pos="3600"/>
                <w:tab w:val="left" w:pos="6415"/>
                <w:tab w:val="left" w:pos="6698"/>
                <w:tab w:val="left" w:pos="7073"/>
                <w:tab w:val="left" w:pos="7564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ной на </w:t>
            </w:r>
            <w:proofErr w:type="spell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веб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ресурсах</w:t>
            </w:r>
            <w:proofErr w:type="spellEnd"/>
          </w:p>
        </w:tc>
      </w:tr>
      <w:tr w:rsidR="00B92233" w:rsidRPr="00B83A5D" w:rsidTr="003211AA">
        <w:tc>
          <w:tcPr>
            <w:tcW w:w="4644" w:type="dxa"/>
            <w:shd w:val="clear" w:color="auto" w:fill="auto"/>
          </w:tcPr>
          <w:p w:rsidR="001945D0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Социальная информатика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Социальные 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ти — организация коллективного взаим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действия и обмена данными.  </w:t>
            </w:r>
          </w:p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Сетевой</w:t>
            </w:r>
            <w:r w:rsidR="00053CEF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этикет: правила поведения в к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берпространстве.</w:t>
            </w:r>
          </w:p>
          <w:p w:rsidR="00B92233" w:rsidRPr="001D3481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Проблема подлинности получен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ной и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формации. Информационная культура. Государственные электронные сервисы и услуги. </w:t>
            </w:r>
          </w:p>
          <w:p w:rsidR="00B92233" w:rsidRPr="001D3481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тые обр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зовательные ресурсы</w:t>
            </w:r>
          </w:p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1D3481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форматики</w:t>
            </w:r>
          </w:p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B92233" w:rsidRPr="001D3481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1. Понятие информационного 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общества</w:t>
            </w:r>
          </w:p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луги</w:t>
            </w:r>
          </w:p>
          <w:p w:rsidR="00B92233" w:rsidRPr="001D3481" w:rsidRDefault="00B92233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B92233" w:rsidRPr="001D3481" w:rsidRDefault="001945D0" w:rsidP="00B9223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онному общес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ву</w:t>
            </w:r>
          </w:p>
        </w:tc>
      </w:tr>
      <w:tr w:rsidR="00B92233" w:rsidRPr="001D3481" w:rsidTr="003211AA">
        <w:tc>
          <w:tcPr>
            <w:tcW w:w="4644" w:type="dxa"/>
            <w:shd w:val="clear" w:color="auto" w:fill="auto"/>
          </w:tcPr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Информационная безопасность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. Средства защиты информации в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автоматизирова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ных информационных системах (АИС), ком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пьютерных сетях и компьютерах.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б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щие проблемы защиты информации и 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формационной безо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>пасности АИС. Эле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>к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>тронная под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пись, 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сертифицированные сайты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 документы.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Техногенные и эк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номические </w:t>
            </w:r>
            <w:proofErr w:type="gramEnd"/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угрозы, связанн</w:t>
            </w:r>
            <w:r w:rsidR="001945D0" w:rsidRPr="001D3481">
              <w:rPr>
                <w:rFonts w:ascii="Times New Roman" w:hAnsi="Times New Roman"/>
                <w:color w:val="000000" w:themeColor="text1"/>
                <w:lang w:val="ru-RU"/>
              </w:rPr>
              <w:t>ые с использова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нием ИКТ. Правовое обеспечение 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5103" w:type="dxa"/>
            <w:shd w:val="clear" w:color="auto" w:fill="auto"/>
          </w:tcPr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ная безопасность</w:t>
            </w:r>
          </w:p>
          <w:p w:rsidR="00B92233" w:rsidRPr="001D3481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ласти инфо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р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мационных ресурсов</w:t>
            </w:r>
          </w:p>
          <w:p w:rsidR="00B92233" w:rsidRPr="001D3481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ния програм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ного обеспечения</w:t>
            </w:r>
          </w:p>
          <w:p w:rsidR="00B92233" w:rsidRPr="001D3481" w:rsidRDefault="001945D0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3. О наказаниях за информаци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онные престу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>п</w:t>
            </w:r>
            <w:r w:rsidR="00B92233"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ления 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B92233" w:rsidRPr="001D3481" w:rsidRDefault="00B92233" w:rsidP="001945D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844797" w:rsidRPr="001D3481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1D3481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1D3481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1D3481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1D3481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1D3481" w:rsidRDefault="00844797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76499D" w:rsidRPr="001D3481" w:rsidRDefault="0076499D" w:rsidP="0043057D">
      <w:pPr>
        <w:tabs>
          <w:tab w:val="left" w:pos="3600"/>
        </w:tabs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053CEF" w:rsidRPr="001D3481" w:rsidRDefault="00053CE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B20240" w:rsidRPr="001D3481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B20240" w:rsidRPr="001D3481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B20240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211AA" w:rsidRDefault="003211AA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211AA" w:rsidRDefault="003211AA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211AA" w:rsidRPr="001D3481" w:rsidRDefault="003211AA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B20240" w:rsidRPr="001D3481" w:rsidRDefault="00B20240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1058BB" w:rsidRPr="001D3481" w:rsidRDefault="001058BB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1D3481">
        <w:rPr>
          <w:rFonts w:ascii="Times New Roman" w:hAnsi="Times New Roman"/>
          <w:b/>
          <w:color w:val="000000" w:themeColor="text1"/>
          <w:lang w:val="ru-RU"/>
        </w:rPr>
        <w:lastRenderedPageBreak/>
        <w:t>Тематическое  планирование</w:t>
      </w:r>
    </w:p>
    <w:p w:rsidR="003076CF" w:rsidRPr="001D3481" w:rsidRDefault="003076CF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Style w:val="a3"/>
        <w:tblW w:w="0" w:type="auto"/>
        <w:tblLook w:val="04A0"/>
      </w:tblPr>
      <w:tblGrid>
        <w:gridCol w:w="500"/>
        <w:gridCol w:w="2613"/>
        <w:gridCol w:w="2949"/>
        <w:gridCol w:w="1058"/>
        <w:gridCol w:w="1111"/>
        <w:gridCol w:w="1340"/>
      </w:tblGrid>
      <w:tr w:rsidR="00040032" w:rsidRPr="001D3481" w:rsidTr="00040032">
        <w:tc>
          <w:tcPr>
            <w:tcW w:w="675" w:type="dxa"/>
            <w:vMerge w:val="restart"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040032" w:rsidRPr="001D3481" w:rsidRDefault="00040032" w:rsidP="00040032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</w:t>
            </w: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ского блока</w:t>
            </w:r>
          </w:p>
          <w:p w:rsidR="00040032" w:rsidRPr="001D3481" w:rsidRDefault="00040032" w:rsidP="00040032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в соответствии с  ПОО СОО</w:t>
            </w:r>
          </w:p>
        </w:tc>
        <w:tc>
          <w:tcPr>
            <w:tcW w:w="6237" w:type="dxa"/>
            <w:vMerge w:val="restart"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4591" w:type="dxa"/>
            <w:gridSpan w:val="3"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040032" w:rsidRPr="001D3481" w:rsidTr="00040032">
        <w:tc>
          <w:tcPr>
            <w:tcW w:w="675" w:type="dxa"/>
            <w:vMerge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6237" w:type="dxa"/>
            <w:vMerge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560" w:type="dxa"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472" w:type="dxa"/>
          </w:tcPr>
          <w:p w:rsidR="00040032" w:rsidRPr="001D3481" w:rsidRDefault="00040032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3076CF" w:rsidRPr="001D3481" w:rsidTr="00040032">
        <w:tc>
          <w:tcPr>
            <w:tcW w:w="675" w:type="dxa"/>
          </w:tcPr>
          <w:p w:rsidR="00040032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111" w:type="dxa"/>
          </w:tcPr>
          <w:p w:rsidR="00040032" w:rsidRPr="001D3481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040032" w:rsidRPr="001D3481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Информация и </w:t>
            </w:r>
            <w:proofErr w:type="gramStart"/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инфо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мационные</w:t>
            </w:r>
            <w:proofErr w:type="gramEnd"/>
          </w:p>
          <w:p w:rsidR="00040032" w:rsidRPr="001D3481" w:rsidRDefault="00040032" w:rsidP="003076CF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6237" w:type="dxa"/>
          </w:tcPr>
          <w:p w:rsidR="00040032" w:rsidRPr="001D3481" w:rsidRDefault="00040032" w:rsidP="000400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ционные процессы</w:t>
            </w:r>
          </w:p>
        </w:tc>
        <w:tc>
          <w:tcPr>
            <w:tcW w:w="1559" w:type="dxa"/>
          </w:tcPr>
          <w:p w:rsidR="00040032" w:rsidRPr="001D3481" w:rsidRDefault="000400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040032" w:rsidRPr="001D3481" w:rsidRDefault="000400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040032" w:rsidRPr="001D3481" w:rsidRDefault="0004003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1D3481" w:rsidTr="00040032">
        <w:tc>
          <w:tcPr>
            <w:tcW w:w="675" w:type="dxa"/>
            <w:vMerge w:val="restart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4111" w:type="dxa"/>
            <w:vMerge w:val="restart"/>
          </w:tcPr>
          <w:p w:rsidR="003076CF" w:rsidRPr="001D3481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Использование </w:t>
            </w:r>
          </w:p>
          <w:p w:rsidR="003076CF" w:rsidRPr="001D3481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программных систем и сервисов</w:t>
            </w:r>
          </w:p>
        </w:tc>
        <w:tc>
          <w:tcPr>
            <w:tcW w:w="6237" w:type="dxa"/>
          </w:tcPr>
          <w:p w:rsidR="003076CF" w:rsidRPr="001D3481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граммное обеспечение</w:t>
            </w:r>
          </w:p>
        </w:tc>
        <w:tc>
          <w:tcPr>
            <w:tcW w:w="1559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076CF" w:rsidRPr="001D3481" w:rsidTr="00040032">
        <w:tc>
          <w:tcPr>
            <w:tcW w:w="675" w:type="dxa"/>
            <w:vMerge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1D3481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 создания и обработки 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формационных объектов</w:t>
            </w:r>
          </w:p>
        </w:tc>
        <w:tc>
          <w:tcPr>
            <w:tcW w:w="1559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472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076CF" w:rsidRPr="001D3481" w:rsidTr="00040032">
        <w:tc>
          <w:tcPr>
            <w:tcW w:w="675" w:type="dxa"/>
            <w:vMerge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1D3481" w:rsidRDefault="003076CF" w:rsidP="00040032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559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1D3481" w:rsidTr="00040032">
        <w:tc>
          <w:tcPr>
            <w:tcW w:w="675" w:type="dxa"/>
            <w:vMerge w:val="restart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4111" w:type="dxa"/>
            <w:vMerge w:val="restart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вы информатики</w:t>
            </w:r>
          </w:p>
        </w:tc>
        <w:tc>
          <w:tcPr>
            <w:tcW w:w="6237" w:type="dxa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ции в компьютере</w:t>
            </w:r>
          </w:p>
        </w:tc>
        <w:tc>
          <w:tcPr>
            <w:tcW w:w="1559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1D3481" w:rsidTr="00040032">
        <w:tc>
          <w:tcPr>
            <w:tcW w:w="675" w:type="dxa"/>
            <w:vMerge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жеств и алгебры логики</w:t>
            </w:r>
          </w:p>
        </w:tc>
        <w:tc>
          <w:tcPr>
            <w:tcW w:w="1559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1D3481" w:rsidTr="00040032">
        <w:tc>
          <w:tcPr>
            <w:tcW w:w="675" w:type="dxa"/>
            <w:vMerge w:val="restart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4111" w:type="dxa"/>
            <w:vMerge w:val="restart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и </w:t>
            </w:r>
          </w:p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элементы программ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рования</w:t>
            </w:r>
          </w:p>
        </w:tc>
        <w:tc>
          <w:tcPr>
            <w:tcW w:w="6237" w:type="dxa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559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560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472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1D3481" w:rsidTr="00040032">
        <w:tc>
          <w:tcPr>
            <w:tcW w:w="675" w:type="dxa"/>
            <w:vMerge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лирование</w:t>
            </w:r>
          </w:p>
        </w:tc>
        <w:tc>
          <w:tcPr>
            <w:tcW w:w="1559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560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3076CF" w:rsidRPr="001D3481" w:rsidRDefault="003076CF" w:rsidP="001058B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076CF" w:rsidRPr="001D3481" w:rsidTr="003076CF">
        <w:tc>
          <w:tcPr>
            <w:tcW w:w="675" w:type="dxa"/>
            <w:vMerge w:val="restart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4111" w:type="dxa"/>
            <w:vMerge w:val="restart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муникационные те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х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нологии. Работа в 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формационном пр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странстве</w:t>
            </w:r>
          </w:p>
        </w:tc>
        <w:tc>
          <w:tcPr>
            <w:tcW w:w="6237" w:type="dxa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559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560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1D3481" w:rsidTr="003076CF">
        <w:tc>
          <w:tcPr>
            <w:tcW w:w="675" w:type="dxa"/>
            <w:vMerge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111" w:type="dxa"/>
            <w:vMerge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6237" w:type="dxa"/>
          </w:tcPr>
          <w:p w:rsidR="003076CF" w:rsidRPr="001D3481" w:rsidRDefault="003076CF" w:rsidP="003076C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форматики</w:t>
            </w:r>
          </w:p>
        </w:tc>
        <w:tc>
          <w:tcPr>
            <w:tcW w:w="1559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560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472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3076CF" w:rsidRPr="001D3481" w:rsidTr="00AF4DCE">
        <w:tc>
          <w:tcPr>
            <w:tcW w:w="675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348" w:type="dxa"/>
            <w:gridSpan w:val="2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</w:tcPr>
          <w:p w:rsidR="003076CF" w:rsidRPr="001D3481" w:rsidRDefault="005A3394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560" w:type="dxa"/>
          </w:tcPr>
          <w:p w:rsidR="003076CF" w:rsidRPr="001D3481" w:rsidRDefault="005A3394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472" w:type="dxa"/>
          </w:tcPr>
          <w:p w:rsidR="003076CF" w:rsidRPr="001D3481" w:rsidRDefault="005A3394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076CF" w:rsidRPr="001D3481" w:rsidTr="00AF4DCE">
        <w:tc>
          <w:tcPr>
            <w:tcW w:w="675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3076CF" w:rsidRPr="001D3481" w:rsidRDefault="005A3394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68</w:t>
            </w:r>
          </w:p>
        </w:tc>
        <w:tc>
          <w:tcPr>
            <w:tcW w:w="1560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 w:rsidR="005A3394"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472" w:type="dxa"/>
          </w:tcPr>
          <w:p w:rsidR="003076CF" w:rsidRPr="001D3481" w:rsidRDefault="003076CF" w:rsidP="00AF4DC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D3481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 w:rsidR="005A3394" w:rsidRPr="001D3481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</w:tbl>
    <w:p w:rsidR="00F43C51" w:rsidRPr="001D3481" w:rsidRDefault="00F43C51" w:rsidP="001058BB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417B02" w:rsidRPr="001D3481" w:rsidRDefault="00417B02" w:rsidP="00483DA5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p w:rsidR="00483DA5" w:rsidRPr="001D3481" w:rsidRDefault="00483DA5" w:rsidP="00483DA5">
      <w:pPr>
        <w:tabs>
          <w:tab w:val="left" w:pos="3600"/>
        </w:tabs>
        <w:ind w:firstLine="708"/>
        <w:jc w:val="center"/>
        <w:rPr>
          <w:rFonts w:ascii="Times New Roman" w:hAnsi="Times New Roman"/>
          <w:color w:val="000000" w:themeColor="text1"/>
          <w:lang w:val="ru-RU"/>
        </w:rPr>
      </w:pPr>
    </w:p>
    <w:sectPr w:rsidR="00483DA5" w:rsidRPr="001D3481" w:rsidSect="003211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useFELayout/>
  </w:compat>
  <w:rsids>
    <w:rsidRoot w:val="00CF3980"/>
    <w:rsid w:val="00040032"/>
    <w:rsid w:val="000449D5"/>
    <w:rsid w:val="00053CEF"/>
    <w:rsid w:val="000719C0"/>
    <w:rsid w:val="000746D5"/>
    <w:rsid w:val="000D7219"/>
    <w:rsid w:val="001058BB"/>
    <w:rsid w:val="001135AE"/>
    <w:rsid w:val="0012327A"/>
    <w:rsid w:val="00144946"/>
    <w:rsid w:val="00151E9E"/>
    <w:rsid w:val="00163AF1"/>
    <w:rsid w:val="00177E80"/>
    <w:rsid w:val="00183040"/>
    <w:rsid w:val="001945D0"/>
    <w:rsid w:val="001D3481"/>
    <w:rsid w:val="001E5844"/>
    <w:rsid w:val="002548ED"/>
    <w:rsid w:val="0026225D"/>
    <w:rsid w:val="0029174F"/>
    <w:rsid w:val="002E6885"/>
    <w:rsid w:val="003076CF"/>
    <w:rsid w:val="003211AA"/>
    <w:rsid w:val="00337E57"/>
    <w:rsid w:val="00357459"/>
    <w:rsid w:val="003750F9"/>
    <w:rsid w:val="00375A01"/>
    <w:rsid w:val="003850C0"/>
    <w:rsid w:val="003B420A"/>
    <w:rsid w:val="003C5DE5"/>
    <w:rsid w:val="003D4684"/>
    <w:rsid w:val="003E2DCF"/>
    <w:rsid w:val="00417B02"/>
    <w:rsid w:val="0043057D"/>
    <w:rsid w:val="00483DA5"/>
    <w:rsid w:val="00486D9D"/>
    <w:rsid w:val="00490FC1"/>
    <w:rsid w:val="004D73C0"/>
    <w:rsid w:val="004F0C98"/>
    <w:rsid w:val="0052745C"/>
    <w:rsid w:val="00573EC9"/>
    <w:rsid w:val="00573FFD"/>
    <w:rsid w:val="005A3394"/>
    <w:rsid w:val="005C496E"/>
    <w:rsid w:val="005C6FF7"/>
    <w:rsid w:val="005D6B3E"/>
    <w:rsid w:val="00612ED8"/>
    <w:rsid w:val="00633EE9"/>
    <w:rsid w:val="00651073"/>
    <w:rsid w:val="00697729"/>
    <w:rsid w:val="006A5968"/>
    <w:rsid w:val="006E0C41"/>
    <w:rsid w:val="006F2FF1"/>
    <w:rsid w:val="00743509"/>
    <w:rsid w:val="0076499D"/>
    <w:rsid w:val="00767FB8"/>
    <w:rsid w:val="007A148D"/>
    <w:rsid w:val="007A6775"/>
    <w:rsid w:val="00806CBE"/>
    <w:rsid w:val="00844797"/>
    <w:rsid w:val="00877699"/>
    <w:rsid w:val="00882F1E"/>
    <w:rsid w:val="008C231D"/>
    <w:rsid w:val="008E4DE4"/>
    <w:rsid w:val="00913433"/>
    <w:rsid w:val="00921844"/>
    <w:rsid w:val="00931348"/>
    <w:rsid w:val="009709CC"/>
    <w:rsid w:val="009773B9"/>
    <w:rsid w:val="00996992"/>
    <w:rsid w:val="009D026F"/>
    <w:rsid w:val="009F06BF"/>
    <w:rsid w:val="00A725B1"/>
    <w:rsid w:val="00A736D9"/>
    <w:rsid w:val="00A751F9"/>
    <w:rsid w:val="00AA54BF"/>
    <w:rsid w:val="00AF4DCE"/>
    <w:rsid w:val="00B121BF"/>
    <w:rsid w:val="00B20240"/>
    <w:rsid w:val="00B83A5D"/>
    <w:rsid w:val="00B92233"/>
    <w:rsid w:val="00BF4151"/>
    <w:rsid w:val="00C07C35"/>
    <w:rsid w:val="00C333E3"/>
    <w:rsid w:val="00C415BB"/>
    <w:rsid w:val="00CE3F51"/>
    <w:rsid w:val="00CF3980"/>
    <w:rsid w:val="00D21359"/>
    <w:rsid w:val="00D77E41"/>
    <w:rsid w:val="00D84266"/>
    <w:rsid w:val="00E854CB"/>
    <w:rsid w:val="00E94960"/>
    <w:rsid w:val="00EC0CEF"/>
    <w:rsid w:val="00F43C51"/>
    <w:rsid w:val="00F96108"/>
    <w:rsid w:val="00FB2FE0"/>
    <w:rsid w:val="00FC1895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uiPriority w:val="34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143D-4D39-4CC4-8C4D-10D4C950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</cp:lastModifiedBy>
  <cp:revision>6</cp:revision>
  <cp:lastPrinted>2017-09-10T05:48:00Z</cp:lastPrinted>
  <dcterms:created xsi:type="dcterms:W3CDTF">2020-09-28T19:30:00Z</dcterms:created>
  <dcterms:modified xsi:type="dcterms:W3CDTF">2020-10-11T19:19:00Z</dcterms:modified>
</cp:coreProperties>
</file>