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C8" w:rsidRDefault="00F238C8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3B1902">
      <w:pPr>
        <w:spacing w:line="360" w:lineRule="auto"/>
      </w:pPr>
      <w:r>
        <w:t xml:space="preserve">                                                                                                                         Приложение № 1</w:t>
      </w:r>
    </w:p>
    <w:p w:rsidR="003B1902" w:rsidRDefault="003B1902" w:rsidP="003B1902">
      <w:pPr>
        <w:spacing w:line="360" w:lineRule="auto"/>
      </w:pPr>
      <w:r>
        <w:t xml:space="preserve">                                                                                                                          УТВЕРЖДЕНО</w:t>
      </w:r>
    </w:p>
    <w:p w:rsidR="003B1902" w:rsidRDefault="003B1902" w:rsidP="003B1902">
      <w:pPr>
        <w:spacing w:line="360" w:lineRule="auto"/>
      </w:pPr>
      <w:r>
        <w:t xml:space="preserve">                                                                                                                          Приказом по школе</w:t>
      </w:r>
    </w:p>
    <w:p w:rsidR="003B1902" w:rsidRDefault="003B1902" w:rsidP="003B1902">
      <w:pPr>
        <w:spacing w:line="360" w:lineRule="auto"/>
      </w:pPr>
      <w:r>
        <w:t xml:space="preserve">                                                                                                                        от 31.08.2020 г №54</w:t>
      </w:r>
    </w:p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Default="003B1902" w:rsidP="003B1902"/>
    <w:p w:rsidR="003B1902" w:rsidRPr="002552F5" w:rsidRDefault="002552F5" w:rsidP="003B1902">
      <w:pPr>
        <w:tabs>
          <w:tab w:val="left" w:pos="3257"/>
        </w:tabs>
        <w:jc w:val="center"/>
        <w:rPr>
          <w:sz w:val="28"/>
        </w:rPr>
      </w:pPr>
      <w:r w:rsidRPr="002552F5">
        <w:rPr>
          <w:sz w:val="28"/>
        </w:rPr>
        <w:t>РАБОЧАЯ ПРОГРАММА</w:t>
      </w:r>
    </w:p>
    <w:p w:rsidR="003B1902" w:rsidRDefault="003B1902" w:rsidP="003B1902">
      <w:pPr>
        <w:tabs>
          <w:tab w:val="left" w:pos="3257"/>
        </w:tabs>
        <w:jc w:val="center"/>
        <w:rPr>
          <w:sz w:val="32"/>
        </w:rPr>
      </w:pPr>
    </w:p>
    <w:p w:rsidR="003B1902" w:rsidRDefault="003B1902" w:rsidP="003B1902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предметная область</w:t>
      </w:r>
    </w:p>
    <w:p w:rsidR="003B1902" w:rsidRDefault="003B1902" w:rsidP="003B1902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«Русский язык и литература»</w:t>
      </w:r>
    </w:p>
    <w:p w:rsidR="003B1902" w:rsidRDefault="003B1902" w:rsidP="003B1902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учебный предмет</w:t>
      </w:r>
    </w:p>
    <w:p w:rsidR="003B1902" w:rsidRDefault="003B1902" w:rsidP="003B1902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«Литература»</w:t>
      </w:r>
    </w:p>
    <w:p w:rsidR="003B1902" w:rsidRDefault="003B1902" w:rsidP="003B1902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(базовый  уровень)</w:t>
      </w:r>
    </w:p>
    <w:p w:rsidR="003B1902" w:rsidRDefault="003B1902" w:rsidP="003B1902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уровень среднего общего образования</w:t>
      </w: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3B190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190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52F5" w:rsidRDefault="002552F5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B1902" w:rsidRPr="009B0A42" w:rsidRDefault="003B1902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40" w:rsidRPr="00FE4610" w:rsidRDefault="00915640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FE461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15640" w:rsidRPr="009B0A42" w:rsidRDefault="00915640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40" w:rsidRPr="009B0A42" w:rsidRDefault="00F238C8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Рабочая п</w:t>
      </w:r>
      <w:r w:rsidR="00915640" w:rsidRPr="009B0A4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76D73" w:rsidRPr="009B0A42">
        <w:rPr>
          <w:rFonts w:ascii="Times New Roman" w:hAnsi="Times New Roman" w:cs="Times New Roman"/>
          <w:sz w:val="24"/>
          <w:szCs w:val="24"/>
        </w:rPr>
        <w:t>по учебному предмету «Литература» составлена на основе  нормативных документов</w:t>
      </w:r>
      <w:r w:rsidR="00F30271" w:rsidRPr="009B0A4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15640" w:rsidRPr="009B0A42" w:rsidRDefault="00915640" w:rsidP="00D33D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Федерального закона от 29.12.2012 № 273-ФЗ «Об образовании в Российской Федерации»;</w:t>
      </w:r>
    </w:p>
    <w:p w:rsidR="00915640" w:rsidRPr="009B0A42" w:rsidRDefault="00915640" w:rsidP="00D33D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образовательного стандарта среднего общего образования</w:t>
      </w:r>
      <w:r w:rsidR="009B0A42"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D73" w:rsidRPr="009B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="009B0A42" w:rsidRPr="009B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55321C"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E4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17.05.12 № 413 «Об утверждении федерального государственного образовательного стандарта среднего (полного) общего образования» </w:t>
      </w:r>
      <w:r w:rsidR="00DC48B7"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в Минюсте РФ 7 июня 2012 г. № 24480)</w:t>
      </w:r>
      <w:r w:rsidR="00676D73"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5640" w:rsidRPr="009B0A42" w:rsidRDefault="00915640" w:rsidP="00D33D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4.Приказа </w:t>
      </w:r>
      <w:proofErr w:type="spellStart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29.12.2014 №1645 «О внесении изменений в приказ Министерства образования и науки Российской Федерации от 17 мая 2012г №413 «Об утверждении федерального государственного образовательного стандарта среднего (полного) общего образования (Зарегистрировано в Минюсте России 09.02.2015 №35953)</w:t>
      </w:r>
      <w:r w:rsidR="00676D73"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5640" w:rsidRPr="009B0A42" w:rsidRDefault="00915640" w:rsidP="00D33D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Приказа </w:t>
      </w:r>
      <w:proofErr w:type="spellStart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413. (Зарегистрировано в Минюсте России 09.02.2016 №41020)</w:t>
      </w:r>
      <w:r w:rsidR="00676D73"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6D73" w:rsidRPr="009B0A42" w:rsidRDefault="00676D73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6. Авторской программы по литературе для 10-11 классов общеобразовательной школы. Авторы-составители Т. М.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>, И. Н. Сухих «Русский язык и литература»  (базовый уровень) – М.: «Академия», 201</w:t>
      </w:r>
      <w:r w:rsidR="006A7CFE" w:rsidRPr="009B0A42">
        <w:rPr>
          <w:rFonts w:ascii="Times New Roman" w:hAnsi="Times New Roman" w:cs="Times New Roman"/>
          <w:sz w:val="24"/>
          <w:szCs w:val="24"/>
        </w:rPr>
        <w:t>7</w:t>
      </w:r>
      <w:r w:rsidRPr="009B0A42">
        <w:rPr>
          <w:rFonts w:ascii="Times New Roman" w:hAnsi="Times New Roman" w:cs="Times New Roman"/>
          <w:sz w:val="24"/>
          <w:szCs w:val="24"/>
        </w:rPr>
        <w:t>.</w:t>
      </w:r>
    </w:p>
    <w:p w:rsidR="00683ED1" w:rsidRPr="009B0A42" w:rsidRDefault="00676D73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7</w:t>
      </w:r>
      <w:r w:rsidR="00915640" w:rsidRPr="009B0A42">
        <w:rPr>
          <w:rFonts w:ascii="Times New Roman" w:hAnsi="Times New Roman" w:cs="Times New Roman"/>
          <w:sz w:val="24"/>
          <w:szCs w:val="24"/>
        </w:rPr>
        <w:t xml:space="preserve">.Образовательной программы </w:t>
      </w:r>
      <w:r w:rsidR="00114224" w:rsidRPr="009B0A4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="0049269E" w:rsidRPr="009B0A42">
        <w:rPr>
          <w:rFonts w:ascii="Times New Roman" w:hAnsi="Times New Roman" w:cs="Times New Roman"/>
          <w:sz w:val="24"/>
          <w:szCs w:val="24"/>
        </w:rPr>
        <w:t>М</w:t>
      </w:r>
      <w:r w:rsidR="00915640" w:rsidRPr="009B0A42">
        <w:rPr>
          <w:rFonts w:ascii="Times New Roman" w:hAnsi="Times New Roman" w:cs="Times New Roman"/>
          <w:sz w:val="24"/>
          <w:szCs w:val="24"/>
        </w:rPr>
        <w:t xml:space="preserve">ОУ </w:t>
      </w:r>
      <w:r w:rsidR="0049269E" w:rsidRPr="009B0A42">
        <w:rPr>
          <w:rFonts w:ascii="Times New Roman" w:hAnsi="Times New Roman" w:cs="Times New Roman"/>
          <w:sz w:val="24"/>
          <w:szCs w:val="24"/>
        </w:rPr>
        <w:t>Петряксинская СШ.</w:t>
      </w:r>
    </w:p>
    <w:p w:rsidR="00676D73" w:rsidRPr="009B0A42" w:rsidRDefault="00FF0605" w:rsidP="0049269E">
      <w:pPr>
        <w:pStyle w:val="a3"/>
        <w:spacing w:line="276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6D73" w:rsidRPr="009B0A42">
        <w:rPr>
          <w:rFonts w:ascii="Times New Roman" w:hAnsi="Times New Roman" w:cs="Times New Roman"/>
          <w:sz w:val="24"/>
          <w:szCs w:val="24"/>
        </w:rPr>
        <w:t>8</w:t>
      </w:r>
      <w:r w:rsidR="00915640" w:rsidRPr="009B0A42">
        <w:rPr>
          <w:rFonts w:ascii="Times New Roman" w:hAnsi="Times New Roman" w:cs="Times New Roman"/>
          <w:sz w:val="24"/>
          <w:szCs w:val="24"/>
        </w:rPr>
        <w:t>. Положения о рабочих программах по учебному предмету</w:t>
      </w:r>
      <w:r w:rsidR="00114224" w:rsidRPr="009B0A42">
        <w:rPr>
          <w:rFonts w:ascii="Times New Roman" w:hAnsi="Times New Roman" w:cs="Times New Roman"/>
          <w:sz w:val="24"/>
          <w:szCs w:val="24"/>
        </w:rPr>
        <w:t xml:space="preserve"> </w:t>
      </w:r>
      <w:r w:rsidR="0049269E" w:rsidRPr="009B0A42">
        <w:rPr>
          <w:rFonts w:ascii="Times New Roman" w:hAnsi="Times New Roman" w:cs="Times New Roman"/>
          <w:sz w:val="24"/>
          <w:szCs w:val="24"/>
        </w:rPr>
        <w:t>МОУ Петряксинская СШ.</w:t>
      </w:r>
    </w:p>
    <w:p w:rsidR="00611B71" w:rsidRPr="009B0A42" w:rsidRDefault="00611B71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основные </w:t>
      </w:r>
      <w:r w:rsidRPr="009B0A42">
        <w:rPr>
          <w:rFonts w:ascii="Times New Roman" w:hAnsi="Times New Roman" w:cs="Times New Roman"/>
          <w:b/>
          <w:sz w:val="24"/>
          <w:szCs w:val="24"/>
        </w:rPr>
        <w:t>цели</w:t>
      </w:r>
      <w:r w:rsidRPr="009B0A42">
        <w:rPr>
          <w:rFonts w:ascii="Times New Roman" w:hAnsi="Times New Roman" w:cs="Times New Roman"/>
          <w:sz w:val="24"/>
          <w:szCs w:val="24"/>
        </w:rPr>
        <w:t xml:space="preserve"> завершающего этапа школьного образования состоят: </w:t>
      </w:r>
    </w:p>
    <w:p w:rsidR="00611B71" w:rsidRPr="009B0A42" w:rsidRDefault="00611B71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• в обеспечении условий воспитания и обучения, духовно-нравственного развития учащихся и социализации, формирования гражданской идентичности, социального становления личности, самореализации в социально и личностно значимой деятельности; </w:t>
      </w:r>
    </w:p>
    <w:p w:rsidR="00611B71" w:rsidRPr="009B0A42" w:rsidRDefault="00611B71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формирования у учащихся — средствами культуры, науки, искусства, литературы — общей культуры и относительно целостной системы знаний и представлений о природе, обществе и человеке; </w:t>
      </w:r>
    </w:p>
    <w:p w:rsidR="00611B71" w:rsidRPr="009B0A42" w:rsidRDefault="00611B71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 </w:t>
      </w:r>
    </w:p>
    <w:p w:rsidR="00710927" w:rsidRPr="009B0A42" w:rsidRDefault="00611B71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индивидуальности и творческих способностей с учётом профессиональных намерений, интересов и запросов учащихся, необходимости эффективной подготовки выпускников к освоению программ профессионального образования. </w:t>
      </w:r>
    </w:p>
    <w:p w:rsidR="00683ED1" w:rsidRPr="009B0A42" w:rsidRDefault="002E647D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A42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710927" w:rsidRPr="009B0A42" w:rsidRDefault="00EC6368" w:rsidP="00D33D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Изучение литературы </w:t>
      </w:r>
      <w:r w:rsidR="00AD1A39" w:rsidRPr="009B0A42">
        <w:rPr>
          <w:rFonts w:ascii="Times New Roman" w:hAnsi="Times New Roman" w:cs="Times New Roman"/>
          <w:sz w:val="24"/>
          <w:szCs w:val="24"/>
        </w:rPr>
        <w:t xml:space="preserve">в средней школе </w:t>
      </w:r>
      <w:r w:rsidRPr="009B0A42">
        <w:rPr>
          <w:rFonts w:ascii="Times New Roman" w:hAnsi="Times New Roman" w:cs="Times New Roman"/>
          <w:sz w:val="24"/>
          <w:szCs w:val="24"/>
        </w:rPr>
        <w:t>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</w:t>
      </w:r>
      <w:r w:rsidR="00F13883" w:rsidRPr="009B0A42">
        <w:rPr>
          <w:rFonts w:ascii="Times New Roman" w:hAnsi="Times New Roman" w:cs="Times New Roman"/>
          <w:sz w:val="24"/>
          <w:szCs w:val="24"/>
        </w:rPr>
        <w:t>еской и современной литературы</w:t>
      </w:r>
      <w:r w:rsidR="00923808" w:rsidRPr="009B0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FA0" w:rsidRPr="009B0A42" w:rsidRDefault="00923808" w:rsidP="00D33D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Цель данного курса  углубление и совершенствование основных читательских </w:t>
      </w:r>
      <w:r w:rsidR="003E0879" w:rsidRPr="009B0A42">
        <w:rPr>
          <w:rFonts w:ascii="Times New Roman" w:hAnsi="Times New Roman" w:cs="Times New Roman"/>
          <w:sz w:val="24"/>
          <w:szCs w:val="24"/>
        </w:rPr>
        <w:t>и</w:t>
      </w:r>
      <w:r w:rsidRPr="009B0A42">
        <w:rPr>
          <w:rFonts w:ascii="Times New Roman" w:hAnsi="Times New Roman" w:cs="Times New Roman"/>
          <w:sz w:val="24"/>
          <w:szCs w:val="24"/>
        </w:rPr>
        <w:t xml:space="preserve"> л</w:t>
      </w:r>
      <w:r w:rsidR="00CE40FF" w:rsidRPr="009B0A42">
        <w:rPr>
          <w:rFonts w:ascii="Times New Roman" w:hAnsi="Times New Roman" w:cs="Times New Roman"/>
          <w:sz w:val="24"/>
          <w:szCs w:val="24"/>
        </w:rPr>
        <w:t>итературоведческих компетенций,</w:t>
      </w:r>
      <w:r w:rsidR="00FE4610">
        <w:rPr>
          <w:rFonts w:ascii="Times New Roman" w:hAnsi="Times New Roman" w:cs="Times New Roman"/>
          <w:sz w:val="24"/>
          <w:szCs w:val="24"/>
        </w:rPr>
        <w:t xml:space="preserve"> </w:t>
      </w:r>
      <w:r w:rsidR="003E0879" w:rsidRPr="009B0A42">
        <w:rPr>
          <w:rFonts w:ascii="Times New Roman" w:hAnsi="Times New Roman" w:cs="Times New Roman"/>
          <w:sz w:val="24"/>
          <w:szCs w:val="24"/>
        </w:rPr>
        <w:t>достижение читательской самостоятельности обучающихся, основанных на навыках анализа и интерпретации литературных текстов</w:t>
      </w:r>
      <w:r w:rsidR="00AD1A39" w:rsidRPr="009B0A42">
        <w:rPr>
          <w:rFonts w:ascii="Times New Roman" w:hAnsi="Times New Roman" w:cs="Times New Roman"/>
          <w:sz w:val="24"/>
          <w:szCs w:val="24"/>
        </w:rPr>
        <w:t>;</w:t>
      </w:r>
      <w:r w:rsidR="00200C26" w:rsidRPr="009B0A42">
        <w:rPr>
          <w:rFonts w:ascii="Times New Roman" w:hAnsi="Times New Roman" w:cs="Times New Roman"/>
          <w:sz w:val="24"/>
          <w:szCs w:val="24"/>
        </w:rPr>
        <w:t xml:space="preserve"> </w:t>
      </w:r>
      <w:r w:rsidR="003E0879" w:rsidRPr="009B0A42">
        <w:rPr>
          <w:rFonts w:ascii="Times New Roman" w:hAnsi="Times New Roman" w:cs="Times New Roman"/>
          <w:sz w:val="24"/>
          <w:szCs w:val="24"/>
        </w:rPr>
        <w:lastRenderedPageBreak/>
        <w:t>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0556F8" w:rsidRPr="009B0A42" w:rsidRDefault="000556F8" w:rsidP="00D33D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Приоритетным направлением содержания обучения является формирование читательской</w:t>
      </w:r>
      <w:r w:rsidR="00200C26" w:rsidRPr="009B0A42">
        <w:rPr>
          <w:rFonts w:ascii="Times New Roman" w:hAnsi="Times New Roman" w:cs="Times New Roman"/>
          <w:sz w:val="24"/>
          <w:szCs w:val="24"/>
        </w:rPr>
        <w:t xml:space="preserve"> </w:t>
      </w:r>
      <w:r w:rsidRPr="009B0A42">
        <w:rPr>
          <w:rFonts w:ascii="Times New Roman" w:hAnsi="Times New Roman" w:cs="Times New Roman"/>
          <w:sz w:val="24"/>
          <w:szCs w:val="24"/>
        </w:rPr>
        <w:t xml:space="preserve">компетентности старшеклассников, предполагающей  перенесение фокуса внимания в литературном образовании с произведения литературы как объекта изучения на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E93063" w:rsidRPr="009B0A42">
        <w:rPr>
          <w:rFonts w:ascii="Times New Roman" w:hAnsi="Times New Roman" w:cs="Times New Roman"/>
          <w:sz w:val="24"/>
          <w:szCs w:val="24"/>
        </w:rPr>
        <w:t>.</w:t>
      </w:r>
    </w:p>
    <w:p w:rsidR="000556F8" w:rsidRPr="009B0A42" w:rsidRDefault="004E0C4A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читателя   формирования рабочей программы   составлено по модульному принципу: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</w:t>
      </w:r>
      <w:r w:rsidR="000556F8" w:rsidRPr="009B0A42">
        <w:rPr>
          <w:rFonts w:ascii="Times New Roman" w:hAnsi="Times New Roman" w:cs="Times New Roman"/>
          <w:sz w:val="24"/>
          <w:szCs w:val="24"/>
        </w:rPr>
        <w:t>Содержание учебного предмета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ресурсами для дальнейшего пополнения и углубления знаний о литературе,   чтения и осмысления произведений как классики, так и современной литературы, определяя траекторию читательского роста личности</w:t>
      </w:r>
      <w:proofErr w:type="gramStart"/>
      <w:r w:rsidR="000556F8" w:rsidRPr="009B0A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4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063" w:rsidRPr="009B0A4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E93063" w:rsidRPr="009B0A42">
        <w:rPr>
          <w:rFonts w:ascii="Times New Roman" w:hAnsi="Times New Roman" w:cs="Times New Roman"/>
          <w:sz w:val="24"/>
          <w:szCs w:val="24"/>
        </w:rPr>
        <w:t>ормирование умения самостоятельно создавать тексты различных жанров (ответы на вопросы, рецензии, аннотации и др.); овладение умением определять стратегию своего чтения; овладение умением делать читательский выбор;  овладение различными формами продуктивной читательской и текстовой деятельности (проектные и исследовательские работы о литературе, искусстве и др.).</w:t>
      </w:r>
    </w:p>
    <w:p w:rsidR="00150588" w:rsidRPr="009B0A42" w:rsidRDefault="000556F8" w:rsidP="00D33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Отбор содержания учебного материала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успешную адаптацию к социальной реальности,   готовности к конструктивному взаимодействию с людьми.</w:t>
      </w:r>
    </w:p>
    <w:p w:rsidR="00150588" w:rsidRPr="009B0A42" w:rsidRDefault="00150588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     Отличительными особенностями обучения являются:</w:t>
      </w:r>
    </w:p>
    <w:p w:rsidR="00150588" w:rsidRPr="009B0A42" w:rsidRDefault="00150588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 xml:space="preserve">практико-ориентированный подход к изложению и применению </w:t>
      </w:r>
      <w:r w:rsidR="00D432FA" w:rsidRPr="009B0A42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9B0A42">
        <w:rPr>
          <w:rFonts w:ascii="Times New Roman" w:hAnsi="Times New Roman" w:cs="Times New Roman"/>
          <w:sz w:val="24"/>
          <w:szCs w:val="24"/>
        </w:rPr>
        <w:t>художественной литературы   в реальной жизни;</w:t>
      </w:r>
    </w:p>
    <w:p w:rsidR="00150588" w:rsidRPr="009B0A42" w:rsidRDefault="00150588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>усиление акцента на формирование читательской компетентности;</w:t>
      </w:r>
    </w:p>
    <w:p w:rsidR="00EC0EB7" w:rsidRPr="009B0A42" w:rsidRDefault="00150588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>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3D2325" w:rsidRPr="009B0A42" w:rsidRDefault="00EC0EB7" w:rsidP="00D33DB8">
      <w:pPr>
        <w:pStyle w:val="a3"/>
        <w:numPr>
          <w:ilvl w:val="0"/>
          <w:numId w:val="2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приобретение навыков самостоятельного получения знаний в процессе  изучения  предмета  на основе системно-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подхода к обучению</w:t>
      </w:r>
      <w:r w:rsidR="004E0C4A" w:rsidRPr="009B0A42">
        <w:rPr>
          <w:rFonts w:ascii="Times New Roman" w:hAnsi="Times New Roman" w:cs="Times New Roman"/>
          <w:sz w:val="24"/>
          <w:szCs w:val="24"/>
        </w:rPr>
        <w:t>.</w:t>
      </w:r>
    </w:p>
    <w:p w:rsidR="00EC0EB7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При изучении практико-ориентированных вопросов по литературе,  обеспечивающи</w:t>
      </w:r>
      <w:r w:rsidR="00DD116D" w:rsidRPr="009B0A42">
        <w:rPr>
          <w:rFonts w:ascii="Times New Roman" w:hAnsi="Times New Roman" w:cs="Times New Roman"/>
          <w:sz w:val="24"/>
          <w:szCs w:val="24"/>
        </w:rPr>
        <w:t>х</w:t>
      </w:r>
      <w:r w:rsidRPr="009B0A42">
        <w:rPr>
          <w:rFonts w:ascii="Times New Roman" w:hAnsi="Times New Roman" w:cs="Times New Roman"/>
          <w:sz w:val="24"/>
          <w:szCs w:val="24"/>
        </w:rPr>
        <w:t xml:space="preserve"> читательскую компетентность в дальнейшем, рекомендуются такие формы деятельности обучающихся:</w:t>
      </w:r>
    </w:p>
    <w:p w:rsidR="00EC0EB7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</w:r>
      <w:r w:rsidR="00D432FA" w:rsidRPr="009B0A42">
        <w:rPr>
          <w:rFonts w:ascii="Times New Roman" w:hAnsi="Times New Roman" w:cs="Times New Roman"/>
          <w:sz w:val="24"/>
          <w:szCs w:val="24"/>
        </w:rPr>
        <w:t xml:space="preserve"> как работа с книгой, в том числе с использованием современных компьютерных технологий, ресурсов сети Интернет;</w:t>
      </w:r>
    </w:p>
    <w:p w:rsidR="00EC0EB7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>подготовка и реализации проектов по заранее заданной теме;</w:t>
      </w:r>
    </w:p>
    <w:p w:rsidR="00EC0EB7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>исследование конкретной темы и оформление результатов в виде реферата, доклада с презентацией на мини-конференции;</w:t>
      </w:r>
    </w:p>
    <w:p w:rsidR="00EC0EB7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>работа с текстами учебни</w:t>
      </w:r>
      <w:r w:rsidR="00AD4913" w:rsidRPr="009B0A42">
        <w:rPr>
          <w:rFonts w:ascii="Times New Roman" w:hAnsi="Times New Roman" w:cs="Times New Roman"/>
          <w:sz w:val="24"/>
          <w:szCs w:val="24"/>
        </w:rPr>
        <w:t>ка, дополнительной литературой;</w:t>
      </w:r>
    </w:p>
    <w:p w:rsidR="00EC0EB7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>решение практических задач, выполнение тестовых заданий по темам;</w:t>
      </w:r>
    </w:p>
    <w:p w:rsidR="00AD4913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0A4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 xml:space="preserve">участие в ролевых, имитационных, сюжетных,   играх и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разновариантных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формах интерактивной деятельности;</w:t>
      </w:r>
    </w:p>
    <w:p w:rsidR="00EC0EB7" w:rsidRPr="009B0A42" w:rsidRDefault="00AD4913" w:rsidP="00D33DB8">
      <w:pPr>
        <w:pStyle w:val="a3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 работа с таблицами, графиками, схемами;</w:t>
      </w:r>
    </w:p>
    <w:p w:rsidR="00EC0EB7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>участие в дискуссиях, дебатах;</w:t>
      </w:r>
    </w:p>
    <w:p w:rsidR="00D432FA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•</w:t>
      </w:r>
      <w:r w:rsidRPr="009B0A42">
        <w:rPr>
          <w:rFonts w:ascii="Times New Roman" w:hAnsi="Times New Roman" w:cs="Times New Roman"/>
          <w:sz w:val="24"/>
          <w:szCs w:val="24"/>
        </w:rPr>
        <w:tab/>
        <w:t>работа с критической литературой.</w:t>
      </w:r>
    </w:p>
    <w:p w:rsidR="00EC0EB7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150588" w:rsidRPr="009B0A42" w:rsidRDefault="00EC0EB7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A42">
        <w:rPr>
          <w:rFonts w:ascii="Times New Roman" w:hAnsi="Times New Roman" w:cs="Times New Roman"/>
          <w:sz w:val="24"/>
          <w:szCs w:val="24"/>
          <w:u w:val="single"/>
        </w:rPr>
        <w:t>Место предмета «Литература» в учебном плане.</w:t>
      </w:r>
    </w:p>
    <w:p w:rsidR="00980E00" w:rsidRPr="009B0A42" w:rsidRDefault="001D2447" w:rsidP="00D33D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Учебная дисциплина «Литература» является обязательным учебным предметом</w:t>
      </w:r>
      <w:r w:rsidR="00980E00" w:rsidRPr="009B0A42">
        <w:rPr>
          <w:rFonts w:ascii="Times New Roman" w:hAnsi="Times New Roman" w:cs="Times New Roman"/>
          <w:sz w:val="24"/>
          <w:szCs w:val="24"/>
        </w:rPr>
        <w:t xml:space="preserve"> из обязательной предметной области «Филология» ФГОС среднего общего образования.  </w:t>
      </w:r>
    </w:p>
    <w:p w:rsidR="0049269E" w:rsidRPr="009B0A42" w:rsidRDefault="003D2325" w:rsidP="00FE46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Данная рабочая программа предназначена для изучения предмета в 10—11 классах на базовом уровне   для  социально- экономического профиля. Общее количество часов на 2 года обучения   составляет  2</w:t>
      </w:r>
      <w:r w:rsidR="00BB15B9" w:rsidRPr="009B0A42">
        <w:rPr>
          <w:rFonts w:ascii="Times New Roman" w:hAnsi="Times New Roman" w:cs="Times New Roman"/>
          <w:sz w:val="24"/>
          <w:szCs w:val="24"/>
        </w:rPr>
        <w:t>0</w:t>
      </w:r>
      <w:r w:rsidR="0049269E" w:rsidRPr="009B0A42">
        <w:rPr>
          <w:rFonts w:ascii="Times New Roman" w:hAnsi="Times New Roman" w:cs="Times New Roman"/>
          <w:sz w:val="24"/>
          <w:szCs w:val="24"/>
        </w:rPr>
        <w:t>1</w:t>
      </w:r>
      <w:r w:rsidR="00BB15B9" w:rsidRPr="009B0A42">
        <w:rPr>
          <w:rFonts w:ascii="Times New Roman" w:hAnsi="Times New Roman" w:cs="Times New Roman"/>
          <w:sz w:val="24"/>
          <w:szCs w:val="24"/>
        </w:rPr>
        <w:t xml:space="preserve"> </w:t>
      </w:r>
      <w:r w:rsidR="0049269E" w:rsidRPr="009B0A42">
        <w:rPr>
          <w:rFonts w:ascii="Times New Roman" w:hAnsi="Times New Roman" w:cs="Times New Roman"/>
          <w:sz w:val="24"/>
          <w:szCs w:val="24"/>
        </w:rPr>
        <w:t>час</w:t>
      </w:r>
      <w:r w:rsidRPr="009B0A42">
        <w:rPr>
          <w:rFonts w:ascii="Times New Roman" w:hAnsi="Times New Roman" w:cs="Times New Roman"/>
          <w:sz w:val="24"/>
          <w:szCs w:val="24"/>
        </w:rPr>
        <w:t>, т.е.   3 час</w:t>
      </w:r>
      <w:r w:rsidR="0049269E" w:rsidRPr="009B0A42">
        <w:rPr>
          <w:rFonts w:ascii="Times New Roman" w:hAnsi="Times New Roman" w:cs="Times New Roman"/>
          <w:sz w:val="24"/>
          <w:szCs w:val="24"/>
        </w:rPr>
        <w:t>а в неделю; в год 10 класс – 102  часа, 11 класс – 99</w:t>
      </w:r>
      <w:r w:rsidRPr="009B0A42">
        <w:rPr>
          <w:rFonts w:ascii="Times New Roman" w:hAnsi="Times New Roman" w:cs="Times New Roman"/>
          <w:sz w:val="24"/>
          <w:szCs w:val="24"/>
        </w:rPr>
        <w:t xml:space="preserve"> час</w:t>
      </w:r>
      <w:r w:rsidR="00BA0192" w:rsidRPr="009B0A42">
        <w:rPr>
          <w:rFonts w:ascii="Times New Roman" w:hAnsi="Times New Roman" w:cs="Times New Roman"/>
          <w:sz w:val="24"/>
          <w:szCs w:val="24"/>
        </w:rPr>
        <w:t>ов</w:t>
      </w:r>
      <w:r w:rsidRPr="009B0A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269E" w:rsidRPr="009B0A42" w:rsidRDefault="0049269E" w:rsidP="00D33D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879" w:rsidRPr="009B0A42" w:rsidRDefault="003E0879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160053" w:rsidRPr="009B0A42" w:rsidRDefault="00160053" w:rsidP="00160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1. Программа по литературе для 10-11 классов общеобразовательной школы. Авторы-составители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Т. М., Сухих И. Н. «Русский язык и литература»  (базовый уровень) – М.: «Академия», 2017 </w:t>
      </w:r>
    </w:p>
    <w:p w:rsidR="00160053" w:rsidRPr="009B0A42" w:rsidRDefault="00160053" w:rsidP="00160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2. И.Н. Сухих Литература. Учебник (базовый уровень). 10 класс. В 2-х частях.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– М.:  Изд</w:t>
      </w:r>
      <w:r w:rsidR="0049269E" w:rsidRPr="009B0A42">
        <w:rPr>
          <w:rFonts w:ascii="Times New Roman" w:hAnsi="Times New Roman" w:cs="Times New Roman"/>
          <w:sz w:val="24"/>
          <w:szCs w:val="24"/>
        </w:rPr>
        <w:t>ательский центр «Академия», 2019</w:t>
      </w:r>
      <w:r w:rsidRPr="009B0A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60053" w:rsidRPr="009B0A42" w:rsidRDefault="00160053" w:rsidP="00160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И.Н.Сухих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>.   Литература. 10 класс  (базовый уровень): практикум: среднее (полное) общее образование. – М.: Издательский центр «Академия», 2</w:t>
      </w:r>
      <w:r w:rsidR="0049269E" w:rsidRPr="009B0A42">
        <w:rPr>
          <w:rFonts w:ascii="Times New Roman" w:hAnsi="Times New Roman" w:cs="Times New Roman"/>
          <w:sz w:val="24"/>
          <w:szCs w:val="24"/>
        </w:rPr>
        <w:t>019</w:t>
      </w:r>
      <w:r w:rsidRPr="009B0A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0053" w:rsidRPr="009B0A42" w:rsidRDefault="00160053" w:rsidP="00160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4. Русский язык и литература. Литература. 11 класс. Учебник. В 2-х частях.   Среднее общее образование (базовый уровень). Гриф МО РФ Издательский центр «Академия», 2018.  </w:t>
      </w:r>
    </w:p>
    <w:p w:rsidR="00160053" w:rsidRPr="009B0A42" w:rsidRDefault="00160053" w:rsidP="00160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,. Дорофеева М.Г,  Ежова Н.В. и др. под ред. И.Н.Сухих.   Литература. 11 класс  (базовый уровень): Практикум: среднее (полное) общее образование. – М.: Издательский центр «Академия», 2018.  </w:t>
      </w:r>
    </w:p>
    <w:p w:rsidR="00160053" w:rsidRPr="009B0A42" w:rsidRDefault="00160053" w:rsidP="00160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С.П., Сухих И.Н. и др. Литература. 10 класс (базовый уровень): Книга для учителя: среднее (полное) общее образование. – М.: Издательский центр «Академия», 2018.</w:t>
      </w:r>
    </w:p>
    <w:p w:rsidR="00160053" w:rsidRPr="009B0A42" w:rsidRDefault="00160053" w:rsidP="00160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 С.П., Сухих И.Н. и др. Литература. 11 класс (базовый уровень): Книга для учителя: среднее (полное) общее образование. – М.: Издательский центр «Академия», 2018.</w:t>
      </w:r>
    </w:p>
    <w:p w:rsidR="00145BCF" w:rsidRPr="009B0A42" w:rsidRDefault="00145BCF" w:rsidP="001600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УМК обусловлен теми возможностями, которые он открывает для учащихся. Опыт работы по данному УМК показывает, что «Практикум» наряду с учебником  дает большие возможности для приобретения навыков самостоятельного получения знаний в процессе изучения предмета, формирования гуманитарного мышления.  </w:t>
      </w:r>
    </w:p>
    <w:p w:rsidR="002061AF" w:rsidRPr="009B0A42" w:rsidRDefault="00145BCF" w:rsidP="00D33D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 В основе работы будет лежать работа с художественным текстом. УМК предполагается использовать как средство формирования читательских и литературоведческих компетенций  обучающихся  в большей степени при самостоятельной работе учащихся в классе и дома. </w:t>
      </w:r>
    </w:p>
    <w:p w:rsidR="00F7387A" w:rsidRPr="009B0A42" w:rsidRDefault="006B7512" w:rsidP="00D33D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lastRenderedPageBreak/>
        <w:t>К особенностям программы относится постоянное сопоставление на разных уровнях (этапах) обучения произведений русской и зарубежной (а также национальной) литературы; произведений классических и современных (в том числе написанных специально для детей), а также их трактовок в других видах искусства. Это позволяет на доступном учащимся уровне проследить основные тенденции развития русской и мировой литературы, определить «вечные» темы и проблемы, в том числе интересующие юных читателей.</w:t>
      </w:r>
    </w:p>
    <w:p w:rsidR="00710927" w:rsidRPr="009B0A42" w:rsidRDefault="00F7387A" w:rsidP="00FF0605">
      <w:pPr>
        <w:shd w:val="clear" w:color="auto" w:fill="FFFFFF"/>
        <w:tabs>
          <w:tab w:val="left" w:pos="3480"/>
        </w:tabs>
        <w:spacing w:line="276" w:lineRule="auto"/>
        <w:ind w:right="66"/>
        <w:jc w:val="both"/>
      </w:pPr>
      <w:r w:rsidRPr="009B0A42">
        <w:rPr>
          <w:bCs/>
          <w:color w:val="000000"/>
        </w:rPr>
        <w:t xml:space="preserve">  </w:t>
      </w:r>
    </w:p>
    <w:p w:rsidR="009E3037" w:rsidRPr="009B0A42" w:rsidRDefault="009E3037" w:rsidP="00D33DB8">
      <w:pPr>
        <w:spacing w:line="276" w:lineRule="auto"/>
        <w:jc w:val="both"/>
        <w:rPr>
          <w:rFonts w:eastAsiaTheme="minorHAnsi"/>
          <w:u w:val="single"/>
        </w:rPr>
      </w:pPr>
      <w:r w:rsidRPr="009B0A42">
        <w:rPr>
          <w:rFonts w:eastAsiaTheme="minorHAnsi"/>
          <w:u w:val="single"/>
        </w:rPr>
        <w:t>Результаты освоения учебной дисциплины</w:t>
      </w:r>
    </w:p>
    <w:p w:rsidR="009E3037" w:rsidRPr="009B0A42" w:rsidRDefault="009E3037" w:rsidP="00D33DB8">
      <w:pPr>
        <w:spacing w:line="276" w:lineRule="auto"/>
        <w:jc w:val="both"/>
        <w:rPr>
          <w:rFonts w:eastAsiaTheme="minorHAnsi"/>
          <w:u w:val="single"/>
        </w:rPr>
      </w:pPr>
      <w:r w:rsidRPr="009B0A42">
        <w:rPr>
          <w:rFonts w:eastAsiaTheme="minorHAnsi"/>
        </w:rPr>
        <w:t>Освоение содержания учебной дисциплины «Литература» обеспечивает достижение  обучающихся следующих результатов</w:t>
      </w:r>
      <w:r w:rsidRPr="009B0A42">
        <w:rPr>
          <w:rFonts w:eastAsiaTheme="minorHAnsi"/>
          <w:u w:val="single"/>
        </w:rPr>
        <w:t>:</w:t>
      </w:r>
    </w:p>
    <w:p w:rsidR="009E3037" w:rsidRPr="009B0A42" w:rsidRDefault="009E3037" w:rsidP="00D33DB8">
      <w:pPr>
        <w:numPr>
          <w:ilvl w:val="0"/>
          <w:numId w:val="2"/>
        </w:numPr>
        <w:spacing w:line="276" w:lineRule="auto"/>
        <w:ind w:left="360"/>
        <w:jc w:val="both"/>
        <w:rPr>
          <w:rFonts w:eastAsiaTheme="minorHAnsi"/>
        </w:rPr>
      </w:pPr>
      <w:r w:rsidRPr="009B0A42">
        <w:rPr>
          <w:rFonts w:eastAsiaTheme="minorHAnsi"/>
          <w:b/>
          <w:i/>
        </w:rPr>
        <w:t>личностных: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умение анализировать и характеризовать произведение как художественное целое; выявлять авторское отношение к изображённому, давать аргументированную интерпретацию и личностную оценку произведению;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умение 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умение соотносить изученное произведение со временем его написания, с различными литературными направлениями, с основными фактами жизни и творческого пути писателя;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умение выразительно читать произведения или их фрагменты, в том числе наизусть; пересказывать узловые сцены и эпизоды изученных произведений; • самостоятельное выполнение различных видов творческих устных и письменных работ, написание классных и домашних сочинений по изученным произведениям, а также на жизненно важные темы, связанные с курсом литературы.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proofErr w:type="spellStart"/>
      <w:r w:rsidRPr="009B0A42">
        <w:rPr>
          <w:rFonts w:eastAsiaTheme="minorHAnsi"/>
          <w:b/>
          <w:i/>
        </w:rPr>
        <w:t>метапредметных</w:t>
      </w:r>
      <w:proofErr w:type="spellEnd"/>
      <w:r w:rsidRPr="009B0A42">
        <w:rPr>
          <w:rFonts w:eastAsiaTheme="minorHAnsi"/>
        </w:rPr>
        <w:t xml:space="preserve">: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в овладении понятийным аппаратом и научными методами познания в объёме, необходимом для дальнейшего образования и самообразования;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</w:t>
      </w:r>
      <w:proofErr w:type="gramStart"/>
      <w:r w:rsidRPr="009B0A42">
        <w:rPr>
          <w:rFonts w:eastAsiaTheme="minorHAnsi"/>
        </w:rPr>
        <w:t>приобретении</w:t>
      </w:r>
      <w:proofErr w:type="gramEnd"/>
      <w:r w:rsidRPr="009B0A42">
        <w:rPr>
          <w:rFonts w:eastAsiaTheme="minorHAnsi"/>
        </w:rPr>
        <w:t xml:space="preserve"> читательского опыта и повышении читательской компетенции;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</w:t>
      </w:r>
      <w:proofErr w:type="gramStart"/>
      <w:r w:rsidRPr="009B0A42">
        <w:rPr>
          <w:rFonts w:eastAsiaTheme="minorHAnsi"/>
        </w:rPr>
        <w:t>умении</w:t>
      </w:r>
      <w:proofErr w:type="gramEnd"/>
      <w:r w:rsidRPr="009B0A42">
        <w:rPr>
          <w:rFonts w:eastAsiaTheme="minorHAnsi"/>
        </w:rPr>
        <w:t xml:space="preserve"> привлекать изученный материал и использовать различные источники информации для решения учебных проблем, анализировать, систематизировать, критически оценивать и интерпретировать информацию;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</w:t>
      </w:r>
      <w:proofErr w:type="gramStart"/>
      <w:r w:rsidRPr="009B0A42">
        <w:rPr>
          <w:rFonts w:eastAsiaTheme="minorHAnsi"/>
        </w:rPr>
        <w:t>приобретении</w:t>
      </w:r>
      <w:proofErr w:type="gramEnd"/>
      <w:r w:rsidRPr="009B0A42">
        <w:rPr>
          <w:rFonts w:eastAsiaTheme="minorHAnsi"/>
        </w:rPr>
        <w:t xml:space="preserve"> коммуникативных навыков, в готовности выслушать и понять другую точку зрения, в корректности ведения диалога (</w:t>
      </w:r>
      <w:proofErr w:type="spellStart"/>
      <w:r w:rsidRPr="009B0A42">
        <w:rPr>
          <w:rFonts w:eastAsiaTheme="minorHAnsi"/>
        </w:rPr>
        <w:t>полилога</w:t>
      </w:r>
      <w:proofErr w:type="spellEnd"/>
      <w:r w:rsidRPr="009B0A42">
        <w:rPr>
          <w:rFonts w:eastAsiaTheme="minorHAnsi"/>
        </w:rPr>
        <w:t xml:space="preserve">), включая общение с помощью средств новых информационных технологий, в приобретении опыта участия в дискуссиях, в умении строить речевое и неречевое поведение в условиях межкультурного общения.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  <w:b/>
          <w:i/>
        </w:rPr>
        <w:t>предметных</w:t>
      </w:r>
      <w:r w:rsidRPr="009B0A42">
        <w:rPr>
          <w:rFonts w:eastAsiaTheme="minorHAnsi"/>
        </w:rPr>
        <w:t xml:space="preserve">:  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способности ощущать и объяснять специфику литературы как вида искусства, понимании культурной ценности литературного творчества; понимании места литературы в ряду других искусств;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 xml:space="preserve">• </w:t>
      </w:r>
      <w:proofErr w:type="gramStart"/>
      <w:r w:rsidRPr="009B0A42">
        <w:rPr>
          <w:rFonts w:eastAsiaTheme="minorHAnsi"/>
        </w:rPr>
        <w:t>умении</w:t>
      </w:r>
      <w:proofErr w:type="gramEnd"/>
      <w:r w:rsidRPr="009B0A42">
        <w:rPr>
          <w:rFonts w:eastAsiaTheme="minorHAnsi"/>
        </w:rPr>
        <w:t xml:space="preserve"> сопоставлять новые прочитанные произведения со своим уже накопленным читательским багажом, оценивать текстовые и визуальные интерпретации известных литературных сюжетов; </w:t>
      </w:r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proofErr w:type="gramStart"/>
      <w:r w:rsidRPr="009B0A42">
        <w:rPr>
          <w:rFonts w:eastAsiaTheme="minorHAnsi"/>
        </w:rPr>
        <w:lastRenderedPageBreak/>
        <w:t xml:space="preserve">• приобретении читательского опыта, приобщении к классическим образцам отечественной и мировой литературы, образцам современной литературы в пределах основной образовательной программы среднего общего образования; чтении и понимании литературных произведений разных жанров, созданных в различные эпохи; </w:t>
      </w:r>
      <w:proofErr w:type="gramEnd"/>
    </w:p>
    <w:p w:rsidR="00184593" w:rsidRPr="009B0A42" w:rsidRDefault="00184593" w:rsidP="00D33DB8">
      <w:pPr>
        <w:spacing w:line="276" w:lineRule="auto"/>
        <w:jc w:val="both"/>
        <w:rPr>
          <w:rFonts w:eastAsiaTheme="minorHAnsi"/>
        </w:rPr>
      </w:pPr>
      <w:proofErr w:type="gramStart"/>
      <w:r w:rsidRPr="009B0A42">
        <w:rPr>
          <w:rFonts w:eastAsiaTheme="minorHAnsi"/>
        </w:rPr>
        <w:t>• восприятии, интерпретации и критической оценке прочитанного с учётом авторской позиции; смысловом и эстетическом анализе художественного текста; понимании и формулировании авторского замысла и авторской позиции; сопоставлении (с точки зрения авторского замысла и авторской позиции) одного произведения с другими произведениями того же автора или произведений того же жанра других авторов;</w:t>
      </w:r>
      <w:proofErr w:type="gramEnd"/>
      <w:r w:rsidRPr="009B0A42">
        <w:rPr>
          <w:rFonts w:eastAsiaTheme="minorHAnsi"/>
        </w:rPr>
        <w:t xml:space="preserve"> умении вычленять элементы художественной структуры литературного произведения и формировать целостное эстетически осмысленное представление </w:t>
      </w:r>
      <w:proofErr w:type="gramStart"/>
      <w:r w:rsidRPr="009B0A42">
        <w:rPr>
          <w:rFonts w:eastAsiaTheme="minorHAnsi"/>
        </w:rPr>
        <w:t>о</w:t>
      </w:r>
      <w:proofErr w:type="gramEnd"/>
      <w:r w:rsidRPr="009B0A42">
        <w:rPr>
          <w:rFonts w:eastAsiaTheme="minorHAnsi"/>
        </w:rPr>
        <w:t xml:space="preserve"> прочитанном; </w:t>
      </w:r>
    </w:p>
    <w:p w:rsidR="00200C26" w:rsidRPr="00F11431" w:rsidRDefault="00184593" w:rsidP="00F11431">
      <w:pPr>
        <w:spacing w:line="276" w:lineRule="auto"/>
        <w:jc w:val="both"/>
        <w:rPr>
          <w:rFonts w:eastAsiaTheme="minorHAnsi"/>
        </w:rPr>
      </w:pPr>
      <w:r w:rsidRPr="009B0A42">
        <w:rPr>
          <w:rFonts w:eastAsiaTheme="minorHAnsi"/>
        </w:rPr>
        <w:t>• способности применять полученные знания в речевой практике и при анализе художественных текстов; обоснованно и квалифицированно анализировать и оценивать литературные произведе</w:t>
      </w:r>
      <w:r w:rsidR="00F11431">
        <w:rPr>
          <w:rFonts w:eastAsiaTheme="minorHAnsi"/>
        </w:rPr>
        <w:t>ния в устной и письменной форме.</w:t>
      </w:r>
    </w:p>
    <w:p w:rsidR="00200C26" w:rsidRPr="009B0A42" w:rsidRDefault="00200C26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949" w:rsidRPr="009B0A42" w:rsidRDefault="009E3037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621949" w:rsidRDefault="00F11431" w:rsidP="00F11431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CB663E" w:rsidRPr="009B0A4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0E00" w:rsidRPr="009B0A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F0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E00" w:rsidRPr="009B0A42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1949" w:rsidRPr="009B0A42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F11431" w:rsidRPr="009B0A42" w:rsidRDefault="00F11431" w:rsidP="00F11431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D9" w:rsidRPr="009B0A42" w:rsidRDefault="00F11431" w:rsidP="00F11431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621949" w:rsidRPr="009B0A42">
        <w:rPr>
          <w:rFonts w:ascii="Times New Roman" w:hAnsi="Times New Roman" w:cs="Times New Roman"/>
          <w:b/>
          <w:bCs/>
          <w:sz w:val="24"/>
          <w:szCs w:val="24"/>
        </w:rPr>
        <w:t>Русская литература первой половины XIX века </w:t>
      </w:r>
      <w:r w:rsidR="007F5FF7"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85644" w:rsidRPr="009B0A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5FF7" w:rsidRPr="009B0A42">
        <w:rPr>
          <w:rFonts w:ascii="Times New Roman" w:hAnsi="Times New Roman" w:cs="Times New Roman"/>
          <w:b/>
          <w:bCs/>
          <w:sz w:val="24"/>
          <w:szCs w:val="24"/>
        </w:rPr>
        <w:t>7часов)</w:t>
      </w: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187"/>
      </w:tblGrid>
      <w:tr w:rsidR="00621949" w:rsidRPr="009B0A42" w:rsidTr="00FE4610">
        <w:tc>
          <w:tcPr>
            <w:tcW w:w="1702" w:type="dxa"/>
          </w:tcPr>
          <w:p w:rsidR="00621949" w:rsidRPr="009B0A42" w:rsidRDefault="00621949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модуля</w:t>
            </w:r>
          </w:p>
          <w:p w:rsidR="00621949" w:rsidRPr="009B0A42" w:rsidRDefault="00621949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621949" w:rsidRPr="009B0A42" w:rsidRDefault="00621949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понимание роли русской литературы первой половины XIX века в развитии мировой литературы. Научить воспринимать литературу в историко-культурном контексте. Обеспечить усвоение и активизацию литературоведческих понятий и терминов: «Золотой век» русской литературы,</w:t>
            </w:r>
            <w:r w:rsidR="00BB15B9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реализм, художественная деталь</w:t>
            </w:r>
          </w:p>
        </w:tc>
      </w:tr>
      <w:tr w:rsidR="00621949" w:rsidRPr="009B0A42" w:rsidTr="00FE4610">
        <w:tc>
          <w:tcPr>
            <w:tcW w:w="1702" w:type="dxa"/>
          </w:tcPr>
          <w:p w:rsidR="00621949" w:rsidRPr="009B0A42" w:rsidRDefault="00621949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621949" w:rsidRPr="009B0A42" w:rsidRDefault="00621949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949" w:rsidRPr="009B0A42" w:rsidRDefault="00621949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EE4D17" w:rsidRPr="00716153" w:rsidRDefault="00EE4D17" w:rsidP="00FE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9A7286" w:rsidRPr="007161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часа</w:t>
            </w:r>
          </w:p>
          <w:p w:rsidR="00EE4D17" w:rsidRPr="009B0A42" w:rsidRDefault="00EE4D17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Литература: зачем и для кого?  </w:t>
            </w:r>
          </w:p>
          <w:p w:rsidR="00EE4D17" w:rsidRPr="009B0A42" w:rsidRDefault="00EE4D17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Писатель и эпоха: литературные направления первой половины XIX века.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Девятнадцатый век как культурное единство. </w:t>
            </w:r>
          </w:p>
          <w:p w:rsidR="00EE4D17" w:rsidRPr="009B0A42" w:rsidRDefault="00EE4D17" w:rsidP="00FE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литературы Х</w:t>
            </w:r>
            <w:proofErr w:type="gramStart"/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века</w:t>
            </w:r>
          </w:p>
          <w:p w:rsidR="004F6724" w:rsidRPr="009B0A42" w:rsidRDefault="00EE4D17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«Девятнадцатый век» как культурное единство. Художественный метод и литературное направление</w:t>
            </w:r>
            <w:r w:rsidR="009A7286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 периода развития реализма.  </w:t>
            </w:r>
          </w:p>
          <w:p w:rsidR="003F6B3C" w:rsidRPr="009B0A42" w:rsidRDefault="00621949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С. </w:t>
            </w:r>
            <w:r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Пушкин</w:t>
            </w:r>
            <w:r w:rsid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5FF7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5DE1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F5FF7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621949" w:rsidRPr="009B0A42" w:rsidRDefault="002778C8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творчества Пушкина (повторение и обобщение). Жанровые разновидности, разные типы циклизации и тематический диапазон лирики. Ода, элегия, сатира, эпиграмма в лирике Пушкина. Романтическая и реалистическая лирика. Развитие лирического героя. Пейзажная, любовная и философская лирика. Личность и общество. Образ поэта-пророка и его эволюция. Стихотворение «Я памятник себе воздвиг нерукотворный…» как итог и завещание пушкинской лирики: литературная традиция и художественная программа.</w:t>
            </w:r>
            <w:r w:rsidR="003F6B3C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F6B3C"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Медный всадник»:</w:t>
            </w:r>
            <w:r w:rsidR="003F6B3C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поэма или повесть?</w:t>
            </w:r>
            <w:r w:rsidR="0040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6B3C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Жанр: поэма-синтез и поэма-формула. Сюжет и конфликт: Идейно-художественное своеобразие произведения.</w:t>
            </w:r>
          </w:p>
          <w:p w:rsidR="007F5FF7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Трагический конфликт человека и истории: «бедный Евгений» против «властелина судьбы».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«Бедный Евгений» как «маленький человек». Петр: властелин и медный истукан.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М.Ю. Лермонтов </w:t>
            </w:r>
            <w:r w:rsidR="007F5FF7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A245A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7F5FF7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аса)</w:t>
            </w:r>
          </w:p>
          <w:p w:rsidR="003F6B3C" w:rsidRPr="009B0A42" w:rsidRDefault="002778C8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этапы творчества Лермонтова (повторение и обобщение). Лирика Лермонтова: диалог с пушкинской традицией. Элегия и баллада у Лермонтова. Лирический герой: мотивы одиночества, любви, сна, смерти,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земли и неба. Тема «простого человека» в лирике Лермонтова. Образ Родины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Лирика Лермонтова: диалог с  пушкинской  традицией. Аналитическое чтение стихотворения «</w:t>
            </w: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Выхожу один я на дорогу…».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Основная проблематика  произведения, идейно-художественная роль элементов сюжета, композиции, системы образов и изобразительно – выразительных средств языка. Аналитическое чтение стихотворений «</w:t>
            </w: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Завещание». Анализ баллады «Сон».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Элегия и баллада у Лермонтова. 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Экзотика и обыденность. </w:t>
            </w:r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Валерик</w:t>
            </w:r>
            <w:proofErr w:type="spellEnd"/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»: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война и мир.</w:t>
            </w:r>
          </w:p>
          <w:p w:rsidR="004F6724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Родины в лирике Лермонтова. Романтическая лирика и психологический роман. Стихотворение </w:t>
            </w: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«Родина».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Гоголь</w:t>
            </w:r>
            <w:r w:rsidR="007F5FF7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778C8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5часов</w:t>
            </w:r>
            <w:r w:rsidR="007F5FF7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и творчество. «Невский проспект». 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Роль «маленького» человека в истории государства. Составление описания города.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«Невский проспект»</w:t>
            </w:r>
          </w:p>
          <w:p w:rsidR="002778C8" w:rsidRPr="009B0A42" w:rsidRDefault="002778C8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«Петербургские повести» как цикл и третий этап гоголевской прозы. Петербургская тема у Пушкина и Гоголя. Конфликт и сюжет повести. Пискарев и Пирогов: высокая мечта и пошлая действительность. Стиль повести: юмор и ирония, метонимия, стилистический гротеск. Гоголь в истории русской литературы. Путь писателя: от поэтической прозы — к «поэзии действительности», от юмора — к пророчеству. </w:t>
            </w:r>
          </w:p>
          <w:p w:rsidR="003F6B3C" w:rsidRPr="009B0A42" w:rsidRDefault="003F6B3C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РР Классное сочинение</w:t>
            </w:r>
            <w:proofErr w:type="gramStart"/>
            <w:r w:rsidR="009A7286"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="009A7286"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о творчеству писателей первого периода русского реализма: А.С.Пушкина, М.Ю.Лермонтова, Н.В.Гоголя</w:t>
            </w:r>
          </w:p>
          <w:p w:rsidR="00621949" w:rsidRPr="009B0A42" w:rsidRDefault="00621949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литературы.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Реализм как литературное направление. Литературные направления: классицизм, сентиментализм,  романтизм, реализм (закрепление). «Золотой</w:t>
            </w:r>
            <w:r w:rsidR="000A2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век» русской литературы. Литературная критика XI</w:t>
            </w:r>
            <w:r w:rsidR="00072567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X века. Западники и славянофилы</w:t>
            </w:r>
          </w:p>
        </w:tc>
      </w:tr>
      <w:tr w:rsidR="00621949" w:rsidRPr="009B0A42" w:rsidTr="00FE4610">
        <w:tc>
          <w:tcPr>
            <w:tcW w:w="1702" w:type="dxa"/>
          </w:tcPr>
          <w:p w:rsidR="00621949" w:rsidRPr="009B0A42" w:rsidRDefault="00621949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деятельности учащихся</w:t>
            </w:r>
          </w:p>
        </w:tc>
        <w:tc>
          <w:tcPr>
            <w:tcW w:w="8187" w:type="dxa"/>
          </w:tcPr>
          <w:p w:rsidR="00621949" w:rsidRPr="009B0A42" w:rsidRDefault="00621949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анализировать лирический текст, заучивать наизусть, интерпретировать, проводить самостоятельное исследование, выполнять проект</w:t>
            </w:r>
          </w:p>
        </w:tc>
      </w:tr>
    </w:tbl>
    <w:p w:rsidR="00621949" w:rsidRPr="009B0A42" w:rsidRDefault="00621949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724" w:rsidRPr="009B0A42" w:rsidRDefault="000A245A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45A">
        <w:rPr>
          <w:rFonts w:ascii="Times New Roman" w:hAnsi="Times New Roman" w:cs="Times New Roman"/>
          <w:b/>
          <w:sz w:val="24"/>
          <w:szCs w:val="24"/>
        </w:rPr>
        <w:t>Второй период русского реализма (1840 – 1880 гг.).</w:t>
      </w:r>
      <w:r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BC4" w:rsidRPr="009B0A42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764BC4" w:rsidRPr="009B0A42">
        <w:rPr>
          <w:rFonts w:ascii="Times New Roman" w:hAnsi="Times New Roman" w:cs="Times New Roman"/>
          <w:b/>
          <w:bCs/>
          <w:sz w:val="24"/>
          <w:szCs w:val="24"/>
        </w:rPr>
        <w:t> ч</w:t>
      </w:r>
      <w:r w:rsidR="009B4310" w:rsidRPr="009B0A42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="00764BC4"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187"/>
      </w:tblGrid>
      <w:tr w:rsidR="00764BC4" w:rsidRPr="009B0A42" w:rsidTr="00FE4610">
        <w:tc>
          <w:tcPr>
            <w:tcW w:w="1702" w:type="dxa"/>
          </w:tcPr>
          <w:p w:rsidR="00764BC4" w:rsidRPr="009B0A42" w:rsidRDefault="00764BC4" w:rsidP="00D33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модуля</w:t>
            </w:r>
          </w:p>
          <w:p w:rsidR="00764BC4" w:rsidRPr="009B0A42" w:rsidRDefault="00764BC4" w:rsidP="00D33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C4" w:rsidRPr="009B0A42" w:rsidRDefault="00764BC4" w:rsidP="00D33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764BC4" w:rsidRPr="009B0A42" w:rsidRDefault="00764BC4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Приобщить учащихся к русской классической поэзии XIX века. Познакомить с особенностями различных течений в русской поэзии. Показать глубину и своеобразие поэтических образов. Воспитывать эстетическую восприимчивость у учащихся. Обеспечить усвоение и активизацию литературоведческих терминов: тропы и стилистические фигуры; гражданская поэзия и «искусство для искусства» (повторение)</w:t>
            </w:r>
          </w:p>
        </w:tc>
      </w:tr>
      <w:tr w:rsidR="00764BC4" w:rsidRPr="009B0A42" w:rsidTr="00FE4610">
        <w:tc>
          <w:tcPr>
            <w:tcW w:w="1702" w:type="dxa"/>
          </w:tcPr>
          <w:p w:rsidR="00764BC4" w:rsidRPr="009B0A42" w:rsidRDefault="00764BC4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764BC4" w:rsidRPr="009B0A42" w:rsidRDefault="00764BC4" w:rsidP="00D33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A245A" w:rsidRDefault="004F6724" w:rsidP="00FE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</w:t>
            </w:r>
            <w:r w:rsidR="000A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F6724" w:rsidRPr="009B0A42" w:rsidRDefault="004F6724" w:rsidP="00FE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45A" w:rsidRPr="000A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Натуральная школа: второе поколение и поиски новых путей. </w:t>
            </w: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106DD"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час)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Тютчев</w:t>
            </w:r>
            <w:r w:rsidR="009B4310"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часа)</w:t>
            </w:r>
          </w:p>
          <w:p w:rsidR="000D4389" w:rsidRPr="009B0A42" w:rsidRDefault="000D4389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Своеобразие поэтической судьбы Тютчева: поэт для себя, поэт вне литературного процесса. Лирика: «весенняя гроза», «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Silentium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!»,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«Фонтан», «</w:t>
            </w:r>
            <w:r w:rsidR="00BD0C35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е то, что мните вы, природа...», «</w:t>
            </w:r>
            <w:r w:rsidR="00BD0C35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вятая ночь на небосклон взошла…», «</w:t>
            </w:r>
            <w:r w:rsidR="00BD0C35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ва голоса», «</w:t>
            </w:r>
            <w:r w:rsidR="00BD0C35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как убийственно мы любим...», «Умом </w:t>
            </w:r>
            <w:r w:rsidR="00BD0C35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оссию не понять…», «</w:t>
            </w:r>
            <w:r w:rsidR="00BD0C35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ам не дано предугадать…», «К. б.» («Я встретил вас — и все былое...»).</w:t>
            </w:r>
            <w:proofErr w:type="gramEnd"/>
          </w:p>
          <w:p w:rsidR="000D4389" w:rsidRPr="009B0A42" w:rsidRDefault="000D4389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Тютчев и Пушкин: литературные связи и эстетический диалог. Лирика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Тютчева и традиция XVIII века: жанр «стихотворного фрагмента» (Ю.Тынянов), ораторская интонация, высокий стиль.</w:t>
            </w:r>
          </w:p>
          <w:p w:rsidR="000D4389" w:rsidRPr="009B0A42" w:rsidRDefault="000D4389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система Тютчева: картина мира и лирический субъект. Эпиграмма и пейзажное стихотворение — полюса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тютчевского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мира. </w:t>
            </w:r>
          </w:p>
          <w:p w:rsidR="000D4389" w:rsidRPr="009B0A42" w:rsidRDefault="000D4389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Тютчев как поэт-философ. Философская лирика: композиция, основные темы и мотивы (человек и природа, жизнь и смерть, день и ночь). Любовная лирика, своеобразие «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денисьевского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цикла»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>. Образ России в поэзии Тютчева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другими видами искусства.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>нсы на стихи Ф.Тютчева: «К.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Б.», «Я помню время золотое» (музыка неизвестных авторов). 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для обсуждения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. Взаимосвязь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любви и природы в лирике Ф.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Тютчева.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работа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Философские мотивы лирики Ф. И. Тютчева. 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Обзор: ресурсы Интернета о творчестве Ф. И. Тютчева.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А. Фет</w:t>
            </w:r>
            <w:r w:rsidR="000A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</w:t>
            </w:r>
            <w:r w:rsidR="002B7571"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Очерк жизни и творчества (с обобщением изученного). </w:t>
            </w:r>
            <w:r w:rsidR="002B7571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Судьба поэта: </w:t>
            </w:r>
            <w:proofErr w:type="spellStart"/>
            <w:r w:rsidR="002B7571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Шеншин</w:t>
            </w:r>
            <w:proofErr w:type="spellEnd"/>
            <w:r w:rsidR="002B7571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 Фета. Фет — «поэт без истории» (Цветаева); единство его художественного мира.</w:t>
            </w:r>
          </w:p>
          <w:p w:rsidR="002B7571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«Я пришёл к тебе с приветом…», «Шёпот, робкое дыханье…», «Ещё майская ночь», «Это утро, радость эта…», «Сияла ночь. Луной был полон сад…»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(2—3 стихотворения для обязательного изучения по выбору учителя и учащихся, 1 стихотворение наизусть). </w:t>
            </w:r>
          </w:p>
          <w:p w:rsidR="00CE4253" w:rsidRPr="009B0A42" w:rsidRDefault="002B7571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Фет и романтическая теория искусства: поэт как жрец Прекрасного. Мир как красота, мир как усадьба, мир как идиллия. Природа и любовь — основные ценности фетовского мира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Философские тенденции в лирике Фета. </w:t>
            </w:r>
          </w:p>
          <w:p w:rsidR="002B7571" w:rsidRPr="009B0A42" w:rsidRDefault="00CE4253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работа</w:t>
            </w:r>
            <w:r w:rsidR="00FE4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7571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 и различия философской лирики Фета и Тютчева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другими видами искусства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Романсы на стихи Фета: муз. А. Е. Варламова («На заре ты её не буди…»), муз.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Н. Ширяева («Сияла ночь.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Луной был полон сад…»), муз.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И. Чайковского («Мой гений, мой ангел…») и др. 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Обзор: ресурсы Интернета о творчестве А. А. Фета. </w:t>
            </w:r>
          </w:p>
          <w:p w:rsidR="00764BC4" w:rsidRPr="009B0A42" w:rsidRDefault="00764BC4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самостоятельного чтения: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Тют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чев. «Я помню время золотое…» и </w:t>
            </w:r>
            <w:proofErr w:type="spellStart"/>
            <w:proofErr w:type="gramStart"/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  <w:p w:rsidR="002B7571" w:rsidRPr="009B0A42" w:rsidRDefault="00FE4610" w:rsidP="00FE46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764BC4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Фет. «Какая ночь, как воздух чист…»,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долго стоял неподвижно…»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  <w:p w:rsidR="00764BC4" w:rsidRPr="000A245A" w:rsidRDefault="002B7571" w:rsidP="000A245A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«Натуральная школа» в истории русской литературы: границы эпохи и формирование новых ценностей </w:t>
            </w:r>
          </w:p>
        </w:tc>
      </w:tr>
      <w:tr w:rsidR="00764BC4" w:rsidRPr="009B0A42" w:rsidTr="00FE4610">
        <w:tc>
          <w:tcPr>
            <w:tcW w:w="1702" w:type="dxa"/>
          </w:tcPr>
          <w:p w:rsidR="00764BC4" w:rsidRPr="009B0A42" w:rsidRDefault="00764BC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деятельности учащихся</w:t>
            </w:r>
          </w:p>
        </w:tc>
        <w:tc>
          <w:tcPr>
            <w:tcW w:w="8187" w:type="dxa"/>
          </w:tcPr>
          <w:p w:rsidR="00764BC4" w:rsidRPr="009B0A42" w:rsidRDefault="00764BC4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заучивать наизусть, дискутировать, выполнять проект, создавать веб</w:t>
            </w:r>
            <w:r w:rsidR="000A24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страницу «Поэтические строки середины XIX века» и привлекать читателей на сайт</w:t>
            </w:r>
          </w:p>
        </w:tc>
      </w:tr>
      <w:tr w:rsidR="004F6724" w:rsidRPr="009B0A42" w:rsidTr="000A245A">
        <w:tc>
          <w:tcPr>
            <w:tcW w:w="1702" w:type="dxa"/>
          </w:tcPr>
          <w:p w:rsidR="004F6724" w:rsidRPr="009B0A42" w:rsidRDefault="004F6724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модуля</w:t>
            </w:r>
          </w:p>
          <w:p w:rsidR="004F6724" w:rsidRPr="009B0A42" w:rsidRDefault="004F6724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Приобщить учащихся к вершинным произведениям русской классики. Сформировать личностное восприятие отечественной классики. Сформировать навыки интерпретации художественного произведения. Сформировать представления о художественной картине мира, созданной в литературном произведении. Обеспечить усвоение и активизацию литературоведческих терминов: драма как жанр литературы</w:t>
            </w:r>
          </w:p>
        </w:tc>
      </w:tr>
      <w:tr w:rsidR="004F6724" w:rsidRPr="009B0A42" w:rsidTr="000A245A">
        <w:tc>
          <w:tcPr>
            <w:tcW w:w="1702" w:type="dxa"/>
          </w:tcPr>
          <w:p w:rsidR="004F6724" w:rsidRPr="009B0A42" w:rsidRDefault="004F6724" w:rsidP="00D33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4F6724" w:rsidRPr="009B0A42" w:rsidRDefault="004F6724" w:rsidP="00D33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4F6724" w:rsidRPr="009B0A42" w:rsidRDefault="000A245A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А. Гончаров (5</w:t>
            </w:r>
            <w:r w:rsidR="004F6724"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творчество.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Судьба Гончарова: между Обломовым и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Штольцем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Гончаров как «писатель-фламандец» (Дружинин), художник «зрительных впечатлений». 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«Обломов»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социально-психологический роман. Фабула и сюжет: простота и сложность.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и характер Обломова: конфликт с Захаром и роман с халатом.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Ильинская и ее роль в романе. Обломов на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rendez-vous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: надежды и катастрофа.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Обломов и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Штольц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: смысл сопоставления.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«Сон Обломова» — ключ к характеру героя.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 Обломова: идиллия  или предостережение? </w:t>
            </w:r>
          </w:p>
          <w:p w:rsidR="004F6724" w:rsidRPr="00FE4610" w:rsidRDefault="004F6724" w:rsidP="00F11431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4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</w:t>
            </w:r>
            <w:proofErr w:type="gramStart"/>
            <w:r w:rsidRPr="00FE4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proofErr w:type="gramEnd"/>
            <w:r w:rsidRPr="00FE4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Анализ эпизода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Критические статьи: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Писарев Д. И. «Обломов». Роман И. А. Гончарова. Связь с другими видами искусства.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Фрагменты фильма «Несколько дней из жизни И. И. Обломова» (1980,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реж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С. Михалков). </w:t>
            </w:r>
            <w:proofErr w:type="gramEnd"/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Обзор: ресурсы Интернета о творчестве И. А. Гончарова. Для самостоятельного чтения: И. А. Гончаров. Романы «Обыкновенная история», «Обрыв».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gramStart"/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эпизода Сон Обломова: идиллия  или предостережение?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Н. </w:t>
            </w:r>
            <w:r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Островский</w:t>
            </w:r>
            <w:r w:rsidR="000A245A"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</w:t>
            </w:r>
            <w:r w:rsidRPr="00497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Очерк жизни и творчества (с обобщением изученного).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Судьба драматурга: «Колумб Замоскворечья», художник и простой человек.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«Гроза».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Пьесы Островского — «тысячелетний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памятник России»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Кабаниха и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Дикой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«Домострой» как идеал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калиновского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мира. Тихон и Борис: сходство и различия образов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Катерина: истоки характера, конфликт с «темным царством» и внутренние противоречия. Лейтмотивы драмы: «воля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´-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неволя», «грех», «гроза». Проблема финала. Драма «Гроза» и классическая трагедия.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 о «Грозе» (Н.Добролюбов, Д.Писарев, А.Григорьев, П.Мельников-Печерский).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Актуальное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вечное в драме Островского..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 Р. Сочинение  по творчеству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 Островского.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литературы.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Драма как жанр литературы.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Критические статьи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Добролюбов Н. А. Луч света в тёмном царстве.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другими видами искусства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Экранизация драмы (1934,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реж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М. Петров) и современные сценические постановки «Грозы». </w:t>
            </w:r>
            <w:proofErr w:type="gramEnd"/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Написание рецензии на одну из театральных постановок на театральный сайт. Обсуждение интерпретации в чате.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Обзор: ресурсы Интернета о творчестве А. Н. Островского.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самостоятельного чтения: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 Н. Островский. «Бесприданница» и др.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Сочинение</w:t>
            </w:r>
            <w:r w:rsidR="00FE46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творчеству</w:t>
            </w: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Н. Островского.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 С. Тургенев</w:t>
            </w:r>
            <w:r w:rsidR="000A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</w:t>
            </w: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Тургенев.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и творчество. 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Судьба Тургенева: учитель жизни и рыцарь Прекрасной Дамы.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Тургенев и жанр «культурно-героического романа» (Пумпянский). Эволюция героя: от Рудина к Базарову. 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«Отцы и дети»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Базаров: философия и поведение, теория и практика. Нигилизм, его истоки и природа.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Сюжет: противопоставления и конфликты. Базаров и родители, Базаров и Аркадий, Базаров и Кирсановы, нигилист и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псевдонигилисты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Отцы и дети: социальный и универсальный аспекты конфликта.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Базаров на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rendez-vous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сила и слабость нигилизма. Испытание смертью.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 испытания: дуэль, любовь, смерть.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Смысл эпилога: мир без героя.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Базаров и Россия: было ли в России время Базаровых?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Размышления о  герое времени в современной литературе.      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Полемика о романе (</w:t>
            </w: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М.Антонович, Д.Писарев, Н.Страхов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Тургенев как создатель литературной формы и культурной нормы.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РР</w:t>
            </w:r>
            <w:proofErr w:type="gramStart"/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лассное</w:t>
            </w:r>
            <w:proofErr w:type="spellEnd"/>
            <w:r w:rsidRPr="009B0A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сочинение</w:t>
            </w: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творчеству И.С.Тургенева</w:t>
            </w: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Критические статьи: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Писарев Д. И.  Базаров; Антонович М. А. 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Асмодей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нашего времени»;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Страхов Н. Н.  «Отцы и дети». Связь с другими видами искусства.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Экранизации романа разных лет (1959,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реж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Бергункер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Рашевская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1983,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реж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В. Никифоров; 2008,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реж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Смирнова). </w:t>
            </w:r>
            <w:proofErr w:type="gramEnd"/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Интернет.</w:t>
            </w:r>
          </w:p>
          <w:p w:rsidR="004F6724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Обзор: ресурсы Интернета о творчестве И. С. Тургенева. Обобщающая тема. «Герой времени» в русской литературе XIX века. </w:t>
            </w:r>
          </w:p>
          <w:p w:rsidR="00FF0605" w:rsidRPr="009B0A42" w:rsidRDefault="004F6724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самостоятельного чтения: И.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Турген</w:t>
            </w:r>
            <w:r w:rsidR="00FE4610">
              <w:rPr>
                <w:rFonts w:ascii="Times New Roman" w:hAnsi="Times New Roman" w:cs="Times New Roman"/>
                <w:bCs/>
                <w:sz w:val="24"/>
                <w:szCs w:val="24"/>
              </w:rPr>
              <w:t>ев. Романы «Рудин», «Накануне»</w:t>
            </w:r>
          </w:p>
        </w:tc>
      </w:tr>
      <w:tr w:rsidR="004F6724" w:rsidRPr="009B0A42" w:rsidTr="000A245A">
        <w:tc>
          <w:tcPr>
            <w:tcW w:w="1702" w:type="dxa"/>
          </w:tcPr>
          <w:p w:rsidR="004F6724" w:rsidRPr="009B0A42" w:rsidRDefault="004F6724" w:rsidP="00FE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деятельности учащихся</w:t>
            </w:r>
          </w:p>
        </w:tc>
        <w:tc>
          <w:tcPr>
            <w:tcW w:w="8187" w:type="dxa"/>
          </w:tcPr>
          <w:p w:rsidR="004F6724" w:rsidRPr="009B0A42" w:rsidRDefault="004F6724" w:rsidP="00D33D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самостоятельно, интерпретировать, дискутировать, проводить самостоятельное исследование, выполнять проект</w:t>
            </w:r>
          </w:p>
        </w:tc>
      </w:tr>
      <w:tr w:rsidR="00072567" w:rsidRPr="009B0A42" w:rsidTr="00497CC1">
        <w:tc>
          <w:tcPr>
            <w:tcW w:w="1702" w:type="dxa"/>
          </w:tcPr>
          <w:p w:rsidR="00072567" w:rsidRPr="009B0A42" w:rsidRDefault="00072567" w:rsidP="00D33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модуля</w:t>
            </w:r>
          </w:p>
          <w:p w:rsidR="00072567" w:rsidRPr="009B0A42" w:rsidRDefault="00072567" w:rsidP="00D33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72567" w:rsidRPr="009B0A42" w:rsidRDefault="00072567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Сформировать представление о художественной картине мира, созданной в литературном произведении, нравственно-этической проблематике литературы XIX века, её художественных и философских достижениях. Обеспечить усвоение и активизацию литературоведческих терминов и понятий: роман-эпопея, почвенничество, полифонический роман; понятие об </w:t>
            </w:r>
            <w:proofErr w:type="spell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экзистенции</w:t>
            </w:r>
            <w:proofErr w:type="spellEnd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(повторение), понятие об экзистенциальном романе</w:t>
            </w:r>
          </w:p>
        </w:tc>
      </w:tr>
      <w:tr w:rsidR="00072567" w:rsidRPr="009B0A42" w:rsidTr="00D23A6F">
        <w:trPr>
          <w:trHeight w:val="1691"/>
        </w:trPr>
        <w:tc>
          <w:tcPr>
            <w:tcW w:w="1702" w:type="dxa"/>
          </w:tcPr>
          <w:p w:rsidR="00072567" w:rsidRPr="00D23A6F" w:rsidRDefault="00072567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072567" w:rsidRPr="00D23A6F" w:rsidRDefault="00072567" w:rsidP="00D33DB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2B7571" w:rsidRPr="00D23A6F" w:rsidRDefault="00497CC1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 М. Достоевский </w:t>
            </w:r>
            <w:r w:rsid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106DD"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A106DD"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7571" w:rsidRPr="00D23A6F" w:rsidRDefault="002B7571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3A6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Судьба писателя: </w:t>
            </w:r>
            <w:proofErr w:type="gramStart"/>
            <w:r w:rsidRPr="00D23A6F">
              <w:rPr>
                <w:rFonts w:eastAsiaTheme="minorHAnsi"/>
                <w:bCs/>
                <w:sz w:val="24"/>
                <w:szCs w:val="24"/>
                <w:lang w:eastAsia="en-US"/>
              </w:rPr>
              <w:t>между</w:t>
            </w:r>
            <w:proofErr w:type="gramEnd"/>
            <w:r w:rsidRPr="00D23A6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D23A6F">
              <w:rPr>
                <w:rFonts w:eastAsiaTheme="minorHAnsi"/>
                <w:bCs/>
                <w:sz w:val="24"/>
                <w:szCs w:val="24"/>
                <w:lang w:eastAsia="en-US"/>
              </w:rPr>
              <w:t>есть</w:t>
            </w:r>
            <w:proofErr w:type="gramEnd"/>
            <w:r w:rsidRPr="00D23A6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Бог» и «нет Бога».  </w:t>
            </w:r>
          </w:p>
          <w:p w:rsidR="002B7571" w:rsidRPr="00D23A6F" w:rsidRDefault="002B7571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 </w:t>
            </w:r>
            <w:r w:rsidRPr="00D23A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«Преступление и наказание».</w:t>
            </w:r>
          </w:p>
          <w:p w:rsidR="002B7571" w:rsidRPr="00D23A6F" w:rsidRDefault="002B7571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Достоевский — создатель новой жанровой разновидности идеологического (философского, полифонического) романа. </w:t>
            </w:r>
          </w:p>
          <w:p w:rsidR="002B7571" w:rsidRPr="00D23A6F" w:rsidRDefault="002B7571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Экспериментальная поэтика Достоевского: роль криминального сюжета, персонажи-двойники, сны и галлюцинации героев, парадоксальный психологизм, выходящий за пределы бытовой логики («обратное общее место» — И.С.Тургенев). Форма повествования. Герой и автор в романе.</w:t>
            </w:r>
          </w:p>
          <w:p w:rsidR="002B7571" w:rsidRPr="00D23A6F" w:rsidRDefault="002B7571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Петербурга: роман как продолжение петербургской темы. Петербург Пушкина, Гоголя и Достоевского. </w:t>
            </w:r>
          </w:p>
          <w:p w:rsidR="002B7571" w:rsidRPr="00D23A6F" w:rsidRDefault="002B7571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Униженные</w:t>
            </w:r>
            <w:proofErr w:type="gram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оскорбленные»: некуда пойти. Судьба семейства Мармеладовых. Социально-психологические предпосылки преступления героя.</w:t>
            </w:r>
          </w:p>
          <w:p w:rsidR="002B7571" w:rsidRPr="00D23A6F" w:rsidRDefault="002B757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Раскольникова: арифметика и алгебра. Теория Раскольникова и жизнь.</w:t>
            </w:r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Идеологические поединки</w:t>
            </w:r>
          </w:p>
          <w:p w:rsidR="002B7571" w:rsidRPr="00D23A6F" w:rsidRDefault="002B757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Раскольников и Соня Мармеладова. Раскольников и Свидригайлов. Раскольников и Порфирий Петрович.</w:t>
            </w:r>
          </w:p>
          <w:p w:rsidR="002B7571" w:rsidRPr="00D23A6F" w:rsidRDefault="002B757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и преображение героя. Смысл эпилога и открытого финала: «Неисповедимы пути, которыми находит Бог человека». Роль Евангелия и евангельских мотивов в «Преступлении и наказании» и творчестве Достоевского.</w:t>
            </w:r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Достоевский как создатель новой жанровой формы. Достоевский как писатель ХХ века.</w:t>
            </w:r>
          </w:p>
          <w:p w:rsidR="002B7571" w:rsidRPr="00D23A6F" w:rsidRDefault="002B7571" w:rsidP="006045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 Классное </w:t>
            </w:r>
            <w:r w:rsidR="00F114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сочинение</w:t>
            </w:r>
            <w:r w:rsidR="00F11431" w:rsidRPr="00D23A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D23A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роману</w:t>
            </w: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Ф.М. Достоевского «Преступление и наказание»</w:t>
            </w:r>
          </w:p>
          <w:p w:rsidR="002B7571" w:rsidRPr="00D23A6F" w:rsidRDefault="002B757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литературы</w:t>
            </w:r>
            <w:proofErr w:type="gramStart"/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Почвенничество. Понятие о полифоническом романе. </w:t>
            </w:r>
          </w:p>
          <w:p w:rsidR="00F11431" w:rsidRPr="00D23A6F" w:rsidRDefault="002B757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 другими видами искусства.</w:t>
            </w:r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Экранизация романа «Преступление и наказание» (196</w:t>
            </w:r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</w:t>
            </w:r>
            <w:proofErr w:type="spellStart"/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реж</w:t>
            </w:r>
            <w:proofErr w:type="spellEnd"/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Л.А.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Кулиджанов). </w:t>
            </w:r>
            <w:proofErr w:type="gramEnd"/>
          </w:p>
          <w:p w:rsidR="002B7571" w:rsidRPr="00D23A6F" w:rsidRDefault="002B757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каталога литературных сайтов о романе Ф.М.Достоевского «Преступление и наказание». Ресурсы Интернета о творчестве Ф. М. Достоевского. </w:t>
            </w:r>
          </w:p>
          <w:p w:rsidR="002B7571" w:rsidRPr="00D23A6F" w:rsidRDefault="002B757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самостоятельного чтения: </w:t>
            </w:r>
            <w:r w:rsidRPr="00D23A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 М. Достоевский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. Романы «Идиот», «Братья Кара</w:t>
            </w:r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мазовы», «Подросток» </w:t>
            </w:r>
          </w:p>
          <w:p w:rsidR="00756448" w:rsidRPr="00F11431" w:rsidRDefault="00072567" w:rsidP="006045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Н. Толстой </w:t>
            </w:r>
            <w:r w:rsidR="0071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97CC1" w:rsidRPr="0071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106DD" w:rsidRPr="0071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71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1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56448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Судьба Толстого: вечный странник. «Весь мир погибнет, если я остановлюсь…».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«Война и мир»</w:t>
            </w:r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о специфике «русской формы» («Несколько слов о книге “Война и мир”»). «Война и мир» как «книга».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Жанровая природа романа-эпопеи. «Гомеровское» у Толстого (широта охвата жизни, развернутые сравнения, постоянные определения и т.д.).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Поэтика заглавия. Великие «и» 1860-х годов: «Отцы и дети», «Преступление и наказание», «Война и мир».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«Война и мир» как «Война и семья».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Семейный генотип в романе: </w:t>
            </w:r>
            <w:proofErr w:type="spell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Ростовы</w:t>
            </w:r>
            <w:proofErr w:type="spell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Болконские, Друбецкие. Эволюция главных героев: Андрей Болконский (живая мысль),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Пьер Безухов (живая душа),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Наташа Ростова (живая жизнь).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и второстепенные герои: «диалектика души» и «диалектика поведения».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характеристики персонажей: роль пейзажа, портрета, художественной детали, внутреннего монолога.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Сны героев и их художественная функция. Сны у Толстого и Достоевского.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войны 1812 года. Кутузов и Наполеон.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«Мысль народная» в эпопее.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Тушин и Тимохин, Тихон Щербатый, Платон Каратаев. </w:t>
            </w:r>
          </w:p>
          <w:p w:rsidR="00756448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Толстого к историческим источникам: факт и личное свидетельство; принципы изображения реальных и вымышленных персонажей, перекличка исторических эпох. «Сцены» и «размышления» в «Войне и мире».</w:t>
            </w:r>
            <w:r w:rsidR="00CE1A3F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Толстовская философия истории.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Смысл эпилога и открытого финала. «Война и мир» как «русская “Илиада”». </w:t>
            </w:r>
          </w:p>
          <w:p w:rsidR="00CE1A3F" w:rsidRPr="00D23A6F" w:rsidRDefault="00756448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Роман-эпопея как </w:t>
            </w:r>
            <w:r w:rsidR="00CE1A3F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новой жанровой традиции.</w:t>
            </w:r>
          </w:p>
          <w:p w:rsidR="007F5FF7" w:rsidRPr="00D23A6F" w:rsidRDefault="00D23A6F" w:rsidP="006045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</w:t>
            </w:r>
            <w:r w:rsidR="007F5FF7" w:rsidRPr="00D23A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Сочинение по творчеству</w:t>
            </w:r>
            <w:r w:rsidR="007F5FF7"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 Толстого.</w:t>
            </w:r>
          </w:p>
          <w:p w:rsidR="00D23A6F" w:rsidRDefault="007F5FF7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</w:t>
            </w:r>
            <w:r w:rsidR="0060454C"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 прои</w:t>
            </w:r>
            <w:r w:rsidR="00D23A6F">
              <w:rPr>
                <w:rFonts w:ascii="Times New Roman" w:hAnsi="Times New Roman" w:cs="Times New Roman"/>
                <w:bCs/>
                <w:sz w:val="24"/>
                <w:szCs w:val="24"/>
              </w:rPr>
              <w:t>зведений о Великой Отечественной войне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A6F" w:rsidRPr="00F11431" w:rsidRDefault="0060454C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 </w:t>
            </w:r>
            <w:proofErr w:type="spellStart"/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</w:t>
            </w:r>
            <w:r w:rsidR="007F5FF7"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Владимова</w:t>
            </w:r>
            <w:proofErr w:type="spellEnd"/>
            <w:r w:rsidR="007F5FF7"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F5FF7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«Генерал и его армия».</w:t>
            </w:r>
          </w:p>
          <w:p w:rsidR="00072567" w:rsidRPr="00D23A6F" w:rsidRDefault="00072567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литературы.</w:t>
            </w:r>
          </w:p>
          <w:p w:rsidR="00072567" w:rsidRPr="00D23A6F" w:rsidRDefault="00072567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Роман-эпопея.  Художественная деталь. Диалектика души. Антитеза — один из основных художественных приёмов. Обобщающая тема. «Простота, добро и правда» (Л. Н. Толстой) в русском романе. </w:t>
            </w:r>
          </w:p>
          <w:p w:rsidR="00072567" w:rsidRPr="00D23A6F" w:rsidRDefault="00072567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 другими видами искусства.</w:t>
            </w:r>
          </w:p>
          <w:p w:rsidR="00072567" w:rsidRPr="00D23A6F" w:rsidRDefault="00072567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Экранизация романа «Война и мир» (1966—1967, </w:t>
            </w:r>
            <w:proofErr w:type="spell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реж</w:t>
            </w:r>
            <w:proofErr w:type="spell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Ф. Бондарчук). </w:t>
            </w:r>
            <w:proofErr w:type="gramEnd"/>
          </w:p>
          <w:p w:rsidR="00072567" w:rsidRPr="00D23A6F" w:rsidRDefault="00072567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Интернет.</w:t>
            </w:r>
            <w:r w:rsidR="0060454C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веб-страницы, </w:t>
            </w:r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посвящённой</w:t>
            </w:r>
            <w:proofErr w:type="gram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роману «Война и мир». </w:t>
            </w:r>
          </w:p>
          <w:p w:rsidR="00072567" w:rsidRPr="00D23A6F" w:rsidRDefault="00072567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Обзор: ресурсы Интернета о творчестве Л. Н. Толстого. </w:t>
            </w:r>
          </w:p>
          <w:p w:rsidR="00072567" w:rsidRPr="00D23A6F" w:rsidRDefault="00072567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Для самостоятельного чтения: Л.</w:t>
            </w:r>
            <w:r w:rsidR="00A106DD"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Толстой. Роман «Анна Каренина».</w:t>
            </w:r>
          </w:p>
          <w:p w:rsidR="000A245A" w:rsidRPr="00D23A6F" w:rsidRDefault="000A245A" w:rsidP="00F114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Е. Салтыков-Щедрин (4 часа)</w:t>
            </w:r>
          </w:p>
          <w:p w:rsidR="000A245A" w:rsidRPr="00D23A6F" w:rsidRDefault="000A245A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Судьба писателя: чиновник Салтыков и писатель Щедрин.   </w:t>
            </w:r>
          </w:p>
          <w:p w:rsidR="00F11431" w:rsidRPr="00D23A6F" w:rsidRDefault="000A245A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одного города» Проблема жанра: от очерка — к сатирическому роману. </w:t>
            </w:r>
            <w:proofErr w:type="spellStart"/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Глупов</w:t>
            </w:r>
            <w:proofErr w:type="spell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«город-гротеск» (</w:t>
            </w:r>
            <w:proofErr w:type="spell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Д.Николаев</w:t>
            </w:r>
            <w:proofErr w:type="spell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) и истоки этого образа («сборный город» в «Ревизоре» Гоголя).</w:t>
            </w:r>
            <w:proofErr w:type="gramEnd"/>
          </w:p>
          <w:p w:rsidR="000A245A" w:rsidRPr="00D23A6F" w:rsidRDefault="000A245A" w:rsidP="000A245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конфликт: власть и народ, образы градоначальников и </w:t>
            </w:r>
            <w:proofErr w:type="spell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глуповские</w:t>
            </w:r>
            <w:proofErr w:type="spell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людишки</w:t>
            </w:r>
            <w:proofErr w:type="gram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История в «Истории одного города»: </w:t>
            </w:r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реальное</w:t>
            </w:r>
            <w:proofErr w:type="gram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фантастическое.</w:t>
            </w:r>
          </w:p>
          <w:p w:rsidR="00D23A6F" w:rsidRDefault="000A245A" w:rsidP="000A245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  <w:r w:rsidR="00497CC1"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М.Е.Салтыкова</w:t>
            </w:r>
            <w:proofErr w:type="spellEnd"/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-Щедрина</w:t>
            </w:r>
            <w:r w:rsid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A245A" w:rsidRPr="00D23A6F" w:rsidRDefault="000A245A" w:rsidP="000A245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Интернет.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Обзор: ресурсы Интернета о творчестве М. Е. Салтыкова-</w:t>
            </w:r>
            <w:r w:rsidR="00F11431">
              <w:rPr>
                <w:rFonts w:ascii="Times New Roman" w:hAnsi="Times New Roman" w:cs="Times New Roman"/>
                <w:bCs/>
                <w:sz w:val="24"/>
                <w:szCs w:val="24"/>
              </w:rPr>
              <w:t>Щедрин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А. Некрасов (6 часов)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Судьба поэта: «кающийся дворянин» </w:t>
            </w:r>
            <w:proofErr w:type="gram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стане русских разночинцев. 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«Я поклялся не умереть на чердаке…»: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судьба Н.А. Некрасова.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Народная тема в лирике Некрасова. Балладно-ролевая лирика нового типа: 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крестьянские типы, судьба русской женщины, сатирические персонажи   Лирика Некрасова как «многоэлементная лирическая система» (</w:t>
            </w:r>
            <w:proofErr w:type="spell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«Кому на Руси жить хорошо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книга жизни Некрасова: незавершенность текста и проблема композиции.   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Жанр: поэма-эпопея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Фольклорные и исторические истоки основной коллизии и сюжета. Образ большой дороги и роль массовых сцен. 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Пир на весь мир: счастье поэта.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Центральные персонажи: </w:t>
            </w:r>
            <w:proofErr w:type="spell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Ермил</w:t>
            </w:r>
            <w:proofErr w:type="spellEnd"/>
            <w:r w:rsid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Гирин</w:t>
            </w:r>
            <w:proofErr w:type="spell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Матрена Тимофеевна. Савелий — «богатырь святорусский», Гриша </w:t>
            </w:r>
            <w:proofErr w:type="spellStart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Добросклонов</w:t>
            </w:r>
            <w:proofErr w:type="spellEnd"/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финала поэмы. Толстовский и некрасовский эпос: сходства и различия  Автор и герои.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РР Классное сочинение по лирике  Н.А. Некрасова.</w:t>
            </w:r>
            <w:r w:rsidR="00D23A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Критические статьи:</w:t>
            </w:r>
            <w:r w:rsidR="00F11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 А. В. Стихотворения Н. Некрасова;</w:t>
            </w:r>
          </w:p>
          <w:p w:rsidR="000A245A" w:rsidRPr="00D23A6F" w:rsidRDefault="000A245A" w:rsidP="000A24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Панаев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 А. Воспоминания; </w:t>
            </w:r>
            <w:r w:rsidRPr="00D23A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Григорьев</w:t>
            </w: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 А. Стихотворения Н. Некрасова. </w:t>
            </w:r>
          </w:p>
          <w:p w:rsidR="000A245A" w:rsidRPr="00D23A6F" w:rsidRDefault="000A245A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Интернет. Обзор: ресурсы Интернета о творчестве Н.А. Некрасова.</w:t>
            </w:r>
          </w:p>
        </w:tc>
      </w:tr>
      <w:tr w:rsidR="00072567" w:rsidRPr="009B0A42" w:rsidTr="00497CC1">
        <w:tc>
          <w:tcPr>
            <w:tcW w:w="1702" w:type="dxa"/>
          </w:tcPr>
          <w:p w:rsidR="00072567" w:rsidRPr="00D23A6F" w:rsidRDefault="00C36DF5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деятельности учащихся</w:t>
            </w:r>
          </w:p>
        </w:tc>
        <w:tc>
          <w:tcPr>
            <w:tcW w:w="8187" w:type="dxa"/>
          </w:tcPr>
          <w:p w:rsidR="00072567" w:rsidRPr="00D23A6F" w:rsidRDefault="00C36DF5" w:rsidP="00F114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F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самостоятельно, интерпретировать, дискутировать, проводить самостоятельное исследование, выполнять проект</w:t>
            </w:r>
          </w:p>
        </w:tc>
      </w:tr>
    </w:tbl>
    <w:p w:rsidR="00497CC1" w:rsidRDefault="00497CC1" w:rsidP="00F11431">
      <w:pPr>
        <w:rPr>
          <w:b/>
          <w:bCs/>
        </w:rPr>
      </w:pPr>
    </w:p>
    <w:p w:rsidR="007F5FF7" w:rsidRPr="009B0A42" w:rsidRDefault="00497CC1" w:rsidP="00F11431">
      <w:pPr>
        <w:rPr>
          <w:rFonts w:eastAsiaTheme="minorHAnsi"/>
          <w:b/>
          <w:bCs/>
          <w:lang w:eastAsia="en-US"/>
        </w:rPr>
      </w:pPr>
      <w:r w:rsidRPr="009C5B04">
        <w:rPr>
          <w:b/>
          <w:bCs/>
        </w:rPr>
        <w:t>Третий период русского реализма (1880 – 1890 годы)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8187"/>
      </w:tblGrid>
      <w:tr w:rsidR="007F5FF7" w:rsidRPr="009B0A42" w:rsidTr="00497CC1">
        <w:trPr>
          <w:trHeight w:val="755"/>
        </w:trPr>
        <w:tc>
          <w:tcPr>
            <w:tcW w:w="1702" w:type="dxa"/>
          </w:tcPr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Ознакомить с процессами в русской литературе конца XIX — начала ХХ века. Обеспечить усвоение и активизацию литературоведческих понятий и терминов: авторская позиция в драме, «подводное течение», подтекст, диалог, осо</w:t>
            </w:r>
            <w:r w:rsidR="00D512EC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бенности сценического действия </w:t>
            </w:r>
          </w:p>
        </w:tc>
      </w:tr>
      <w:tr w:rsidR="007F5FF7" w:rsidRPr="009B0A42" w:rsidTr="00093AF2">
        <w:trPr>
          <w:trHeight w:val="9062"/>
        </w:trPr>
        <w:tc>
          <w:tcPr>
            <w:tcW w:w="1702" w:type="dxa"/>
          </w:tcPr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Содержание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D23A6F" w:rsidRPr="00D23A6F" w:rsidRDefault="00D23A6F" w:rsidP="00F11431">
            <w:pPr>
              <w:rPr>
                <w:b/>
                <w:bCs/>
                <w:sz w:val="24"/>
                <w:szCs w:val="24"/>
              </w:rPr>
            </w:pPr>
            <w:r w:rsidRPr="00D23A6F">
              <w:rPr>
                <w:b/>
                <w:bCs/>
                <w:sz w:val="24"/>
                <w:szCs w:val="24"/>
              </w:rPr>
              <w:t xml:space="preserve">Третий период русского реализма. Общая характеристика. </w:t>
            </w:r>
            <w:r>
              <w:rPr>
                <w:b/>
                <w:bCs/>
                <w:sz w:val="24"/>
                <w:szCs w:val="24"/>
              </w:rPr>
              <w:t>(1 час)</w:t>
            </w:r>
          </w:p>
          <w:p w:rsidR="007F5FF7" w:rsidRPr="009B0A42" w:rsidRDefault="007F5FF7" w:rsidP="00F11431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А. П. Чехов</w:t>
            </w:r>
            <w:r w:rsidR="00D512EC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</w:t>
            </w:r>
            <w:r w:rsidR="00D23A6F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8</w:t>
            </w: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  </w:t>
            </w:r>
            <w:r w:rsidR="00A106DD"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часов</w:t>
            </w:r>
            <w:r w:rsidR="00D512EC"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Жизнь А. П. Чехова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D23A6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осредоточенное усилие. «Что дворяне получали от природы даром, то разночинцы покупают ценою молодости».  Чеховская повествовательная проза: тема, жанр, тип героя.  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Рассказ как русская, чеховская форма: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бесфабульность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, психологизм, деталь.   Чеховский человек в сюжете падения («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Ионыч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», «Человек в футляре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») и в сюжете прозрения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(«Дама с собачкой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»).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Идеологическая повесть Чехова: конкретно-исторический и общечеловеческий смысл («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Палата № 6», «Дом с мезонином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»).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Спор о чеховском пессимизме.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Студент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 как «любимый рассказ» Чехова, формула чеховского мира. Проза и драматургия Чехова: эволюция и взаимосвязи.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D23A6F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Вишнёвый сад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»: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Жанровая природа чеховской драмы: новый тип конфликта, сюжета, диалога. «Вишневый сад» как итог чеховского творчества: старое и новое в драме. Смысл подзаголовка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Конфликт: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социальное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общечеловеческое. Два сюжета комедии. Внешний сюжет: история о смене владельцев вишневого сада. Внутренний сюжет: человек в потоке времени.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Основные персонажи: социальные роли и общая драма; смех и слезы; принцип двойников — деловые люди и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недотепы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, слуги и господа.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Пространственно-временные образы: роль природы в развитии действия. Главные символы: сад, лопнувшая струна. </w:t>
            </w:r>
          </w:p>
          <w:p w:rsidR="00A106DD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Образ «сада» в ХХ веке. Гибель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прекрасного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как особенность новой эпохи.  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 литературы.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Драма как род литературы (повторение). Виды драмы. Символическая деталь. Диалог в драме. 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Связь с другими видами искусства.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Экранизации чеховских пьес: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«Вишнёвый сад», фильм-спектакль (1976, пост.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Хейфеца Е. Л.), современные театральные постановки (1998, пост.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Г. Б. Волчек, «Современник» и др.).</w:t>
            </w:r>
            <w:proofErr w:type="gramEnd"/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Написание рецензии на совре</w:t>
            </w:r>
            <w:r w:rsidR="00093AF2">
              <w:rPr>
                <w:rFonts w:eastAsiaTheme="minorHAnsi"/>
                <w:bCs/>
                <w:sz w:val="24"/>
                <w:szCs w:val="24"/>
                <w:lang w:eastAsia="en-US"/>
              </w:rPr>
              <w:t>менную постановку пьесы Чехова.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F5FF7" w:rsidRPr="009B0A42" w:rsidRDefault="007F5FF7" w:rsidP="00F1143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Обзор: ресурсы Интернета о творчестве А. П. Чехова.</w:t>
            </w:r>
          </w:p>
          <w:p w:rsidR="00D23A6F" w:rsidRPr="00F11431" w:rsidRDefault="00CE4253" w:rsidP="00093AF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Развитие речи. Классное сочинение по драматургии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="00F1143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F11431" w:rsidRPr="00617C9B">
              <w:rPr>
                <w:b/>
              </w:rPr>
              <w:t>Итоги века</w:t>
            </w:r>
            <w:r w:rsidR="00F11431" w:rsidRPr="009C5B04">
              <w:t xml:space="preserve">: Блок и Ахматова.  </w:t>
            </w:r>
            <w:r w:rsidR="00F11431" w:rsidRPr="00617C9B">
              <w:rPr>
                <w:b/>
              </w:rPr>
              <w:t>(3 часа)</w:t>
            </w:r>
          </w:p>
        </w:tc>
      </w:tr>
    </w:tbl>
    <w:p w:rsidR="00200C26" w:rsidRDefault="00F11431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06BC9" w:rsidRPr="009B0A42">
        <w:rPr>
          <w:rFonts w:ascii="Times New Roman" w:hAnsi="Times New Roman" w:cs="Times New Roman"/>
          <w:b/>
          <w:bCs/>
          <w:sz w:val="24"/>
          <w:szCs w:val="24"/>
        </w:rPr>
        <w:t>Итого</w:t>
      </w:r>
      <w:r w:rsidR="00A106DD" w:rsidRPr="009B0A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0DD3">
        <w:rPr>
          <w:rFonts w:ascii="Times New Roman" w:hAnsi="Times New Roman" w:cs="Times New Roman"/>
          <w:b/>
          <w:bCs/>
          <w:sz w:val="24"/>
          <w:szCs w:val="24"/>
        </w:rPr>
        <w:t xml:space="preserve"> 85 часов</w:t>
      </w:r>
      <w:r w:rsidR="006045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A6F" w:rsidRDefault="00D23A6F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6F" w:rsidRDefault="00D23A6F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6F" w:rsidRDefault="00D23A6F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6F" w:rsidRDefault="00D23A6F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431" w:rsidRDefault="00F11431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431" w:rsidRDefault="00F11431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431" w:rsidRDefault="00F11431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F2" w:rsidRDefault="00093AF2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F2" w:rsidRDefault="00093AF2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F2" w:rsidRDefault="00093AF2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F2" w:rsidRDefault="00093AF2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F2" w:rsidRDefault="00093AF2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F2" w:rsidRDefault="00093AF2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431" w:rsidRDefault="00F11431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6F" w:rsidRPr="009B0A42" w:rsidRDefault="00D23A6F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26" w:rsidRDefault="00093AF2" w:rsidP="00D33DB8">
      <w:pPr>
        <w:spacing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                 </w:t>
      </w:r>
      <w:r w:rsidR="00CE0C11" w:rsidRPr="009B0A42">
        <w:rPr>
          <w:rFonts w:eastAsiaTheme="minorHAnsi"/>
          <w:b/>
          <w:bCs/>
          <w:lang w:eastAsia="en-US"/>
        </w:rPr>
        <w:t>СУДЬБЫ РЕАЛИЗМА НА РУБЕЖЕ ЭПОХ</w:t>
      </w:r>
      <w:r w:rsidR="00A106DD" w:rsidRPr="009B0A42">
        <w:rPr>
          <w:rFonts w:eastAsiaTheme="minorHAnsi"/>
          <w:b/>
          <w:bCs/>
          <w:lang w:eastAsia="en-US"/>
        </w:rPr>
        <w:t>(</w:t>
      </w:r>
      <w:r w:rsidR="00F22DC5">
        <w:rPr>
          <w:rFonts w:eastAsiaTheme="minorHAnsi"/>
          <w:b/>
          <w:bCs/>
          <w:lang w:eastAsia="en-US"/>
        </w:rPr>
        <w:t>7</w:t>
      </w:r>
      <w:r w:rsidR="004B580F" w:rsidRPr="009B0A42">
        <w:rPr>
          <w:rFonts w:eastAsiaTheme="minorHAnsi"/>
          <w:b/>
          <w:bCs/>
          <w:lang w:eastAsia="en-US"/>
        </w:rPr>
        <w:t xml:space="preserve"> час</w:t>
      </w:r>
      <w:r w:rsidR="00A106DD" w:rsidRPr="009B0A42">
        <w:rPr>
          <w:rFonts w:eastAsiaTheme="minorHAnsi"/>
          <w:b/>
          <w:bCs/>
          <w:lang w:eastAsia="en-US"/>
        </w:rPr>
        <w:t>ов)</w:t>
      </w:r>
    </w:p>
    <w:p w:rsidR="0060454C" w:rsidRPr="009B0A42" w:rsidRDefault="0060454C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CE0C11" w:rsidRPr="009B0A42" w:rsidTr="004837CC">
        <w:tc>
          <w:tcPr>
            <w:tcW w:w="1384" w:type="dxa"/>
          </w:tcPr>
          <w:p w:rsidR="00CE0C11" w:rsidRPr="009B0A42" w:rsidRDefault="00CE0C11" w:rsidP="0060454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модуля</w:t>
            </w:r>
          </w:p>
          <w:p w:rsidR="00CE0C11" w:rsidRPr="009B0A42" w:rsidRDefault="00CE0C11" w:rsidP="006045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CE0C11" w:rsidRPr="009B0A42" w:rsidRDefault="00CE0C1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представление о художественной картине мира, созданной в литературном произведении, нравственно-этической проблематике литературы начало XX века, её художественных и философских достижениях. Обеспечить усвоение и активизацию литературоведческих терминов и понятий: рассказ, повесть</w:t>
            </w:r>
          </w:p>
        </w:tc>
      </w:tr>
      <w:tr w:rsidR="00CE0C11" w:rsidRPr="009B0A42" w:rsidTr="004837CC">
        <w:tc>
          <w:tcPr>
            <w:tcW w:w="1384" w:type="dxa"/>
          </w:tcPr>
          <w:p w:rsidR="00CE0C11" w:rsidRPr="009B0A42" w:rsidRDefault="00CE0C1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CE0C11" w:rsidRPr="009B0A42" w:rsidRDefault="00CE0C11" w:rsidP="006045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4B580F" w:rsidRPr="009B0A42" w:rsidRDefault="00A106DD" w:rsidP="0060454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литературы XX века</w:t>
            </w:r>
            <w:proofErr w:type="gramStart"/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4B580F"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Двадцатый век: начала и концы (хронология исторических событий ХХ века). </w:t>
            </w:r>
            <w:r w:rsidR="00F22D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</w:t>
            </w:r>
            <w:r w:rsidR="004B580F" w:rsidRPr="00EF0A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</w:t>
            </w:r>
          </w:p>
          <w:p w:rsidR="00A106DD" w:rsidRPr="009B0A42" w:rsidRDefault="004B580F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ХХ века: летопись эпохи. Особенности литературного процесса рубежа веков.</w:t>
            </w:r>
          </w:p>
          <w:p w:rsidR="00CE0C11" w:rsidRPr="009B0A42" w:rsidRDefault="00CE0C1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И.А.Бунин</w:t>
            </w:r>
            <w:r w:rsidR="00EF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23F5D" w:rsidRPr="00EF0A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 </w:t>
            </w:r>
            <w:r w:rsidR="00A02F6E" w:rsidRPr="00EF0A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</w:t>
            </w:r>
            <w:r w:rsidR="00D23F5D" w:rsidRPr="00EF0A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</w:p>
          <w:p w:rsidR="00CE0C11" w:rsidRPr="009B0A42" w:rsidRDefault="00CE0C1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Бездомный певец русской Атлантиды: изгнанник или хранитель? Лирический мир И. А. Бунина: поэзия или проза? Сатирическая притча «</w:t>
            </w: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Господин из Сан-Франциско»: 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абсурдность жизни или нелепость смерти? </w:t>
            </w:r>
          </w:p>
          <w:p w:rsidR="00B26929" w:rsidRPr="009B0A42" w:rsidRDefault="00CE0C1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и цивилизация в рассказе. </w:t>
            </w:r>
          </w:p>
          <w:p w:rsidR="00093AF2" w:rsidRDefault="00CE0C1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Метафизика любви и смерти в рассказах И.А. Бунина: </w:t>
            </w:r>
            <w:r w:rsidRPr="009B0A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«блаженная смерть» или «убийство смерти</w:t>
            </w: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»? </w:t>
            </w:r>
          </w:p>
          <w:p w:rsidR="00A02F6E" w:rsidRPr="009B0A42" w:rsidRDefault="00CE0C11" w:rsidP="006045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(аналитическое чтение рассказов из цикла «Темные аллеи»). </w:t>
            </w:r>
          </w:p>
          <w:p w:rsidR="00A02F6E" w:rsidRPr="009B0A42" w:rsidRDefault="00A02F6E" w:rsidP="0060454C">
            <w:pPr>
              <w:rPr>
                <w:bCs/>
                <w:sz w:val="24"/>
                <w:szCs w:val="24"/>
              </w:rPr>
            </w:pPr>
            <w:r w:rsidRPr="009B0A42">
              <w:rPr>
                <w:bCs/>
                <w:sz w:val="24"/>
                <w:szCs w:val="24"/>
              </w:rPr>
              <w:t>Урок развития речи.</w:t>
            </w:r>
          </w:p>
          <w:p w:rsidR="00A02F6E" w:rsidRPr="009B0A42" w:rsidRDefault="00A02F6E" w:rsidP="0060454C">
            <w:pPr>
              <w:rPr>
                <w:b/>
                <w:bCs/>
                <w:sz w:val="24"/>
                <w:szCs w:val="24"/>
              </w:rPr>
            </w:pPr>
            <w:r w:rsidRPr="009B0A42">
              <w:rPr>
                <w:b/>
                <w:bCs/>
                <w:sz w:val="24"/>
                <w:szCs w:val="24"/>
              </w:rPr>
              <w:t xml:space="preserve">Из публицистики </w:t>
            </w:r>
            <w:r w:rsidRPr="009B0A42">
              <w:rPr>
                <w:bCs/>
                <w:sz w:val="24"/>
                <w:szCs w:val="24"/>
              </w:rPr>
              <w:t xml:space="preserve"> «Окаянные дни» (статья).</w:t>
            </w:r>
          </w:p>
          <w:p w:rsidR="00A02F6E" w:rsidRPr="009B0A42" w:rsidRDefault="00A02F6E" w:rsidP="0060454C">
            <w:pPr>
              <w:rPr>
                <w:bCs/>
                <w:sz w:val="24"/>
                <w:szCs w:val="24"/>
              </w:rPr>
            </w:pPr>
            <w:r w:rsidRPr="009B0A42">
              <w:rPr>
                <w:b/>
                <w:bCs/>
                <w:sz w:val="24"/>
                <w:szCs w:val="24"/>
              </w:rPr>
              <w:t>Интернет</w:t>
            </w:r>
            <w:r w:rsidRPr="009B0A42">
              <w:rPr>
                <w:bCs/>
                <w:sz w:val="24"/>
                <w:szCs w:val="24"/>
              </w:rPr>
              <w:t xml:space="preserve">. Создание презентации «Современные исследователи о творчестве Бунина». </w:t>
            </w:r>
          </w:p>
          <w:p w:rsidR="00A02F6E" w:rsidRPr="009B0A42" w:rsidRDefault="00A02F6E" w:rsidP="0060454C">
            <w:pPr>
              <w:rPr>
                <w:bCs/>
                <w:sz w:val="24"/>
                <w:szCs w:val="24"/>
              </w:rPr>
            </w:pPr>
            <w:r w:rsidRPr="009B0A42">
              <w:rPr>
                <w:b/>
                <w:bCs/>
                <w:sz w:val="24"/>
                <w:szCs w:val="24"/>
              </w:rPr>
              <w:t>Обзор:</w:t>
            </w:r>
            <w:r w:rsidRPr="009B0A42">
              <w:rPr>
                <w:bCs/>
                <w:sz w:val="24"/>
                <w:szCs w:val="24"/>
              </w:rPr>
              <w:t xml:space="preserve"> ресурсы Интернета о творчестве И. А. Бунина.</w:t>
            </w:r>
          </w:p>
          <w:p w:rsidR="004B580F" w:rsidRPr="009B0A42" w:rsidRDefault="00A02F6E" w:rsidP="0060454C">
            <w:pPr>
              <w:rPr>
                <w:sz w:val="24"/>
                <w:szCs w:val="24"/>
                <w:lang w:eastAsia="en-US"/>
              </w:rPr>
            </w:pPr>
            <w:r w:rsidRPr="009B0A42">
              <w:rPr>
                <w:b/>
                <w:sz w:val="24"/>
                <w:szCs w:val="24"/>
                <w:lang w:eastAsia="en-US"/>
              </w:rPr>
              <w:t>А. Куприн</w:t>
            </w:r>
            <w:r w:rsidRPr="00EF0ABD">
              <w:rPr>
                <w:b/>
                <w:sz w:val="24"/>
                <w:szCs w:val="24"/>
                <w:lang w:eastAsia="en-US"/>
              </w:rPr>
              <w:t>:1час</w:t>
            </w:r>
            <w:r w:rsidR="0060454C" w:rsidRPr="00EF0ABD">
              <w:rPr>
                <w:b/>
                <w:sz w:val="24"/>
                <w:szCs w:val="24"/>
                <w:lang w:eastAsia="en-US"/>
              </w:rPr>
              <w:t>.</w:t>
            </w:r>
            <w:r w:rsidR="0060454C">
              <w:rPr>
                <w:sz w:val="24"/>
                <w:szCs w:val="24"/>
                <w:lang w:eastAsia="en-US"/>
              </w:rPr>
              <w:t xml:space="preserve"> </w:t>
            </w:r>
            <w:r w:rsidR="004B580F" w:rsidRPr="009B0A42">
              <w:rPr>
                <w:sz w:val="24"/>
                <w:szCs w:val="24"/>
              </w:rPr>
              <w:t xml:space="preserve">А. Куприн: наследник чеховской традиции.  </w:t>
            </w:r>
            <w:proofErr w:type="gramStart"/>
            <w:r w:rsidR="004B580F" w:rsidRPr="009B0A42">
              <w:rPr>
                <w:sz w:val="24"/>
                <w:szCs w:val="24"/>
              </w:rPr>
              <w:t xml:space="preserve">«Гранатовый браслет» – высокая трагедия в мире обыденной жизни). </w:t>
            </w:r>
            <w:proofErr w:type="gramEnd"/>
          </w:p>
          <w:p w:rsidR="00A02F6E" w:rsidRPr="00093AF2" w:rsidRDefault="00A02F6E" w:rsidP="00604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Андреев:</w:t>
            </w:r>
            <w:r w:rsidRPr="009B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BD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="00093AF2">
              <w:rPr>
                <w:rFonts w:ascii="Times New Roman" w:hAnsi="Times New Roman" w:cs="Times New Roman"/>
                <w:sz w:val="24"/>
                <w:szCs w:val="24"/>
              </w:rPr>
              <w:t xml:space="preserve"> Л.Андреев - </w:t>
            </w:r>
            <w:r w:rsidRPr="009B0A4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экспрессионист. </w:t>
            </w:r>
            <w:r w:rsidRPr="009B0A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«Иуда Искариот»</w:t>
            </w:r>
            <w:r w:rsidRPr="009B0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парадоксальность решения вечной темы.   </w:t>
            </w:r>
          </w:p>
          <w:p w:rsidR="00CE0C11" w:rsidRPr="00EF0ABD" w:rsidRDefault="0060454C" w:rsidP="006045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5520DB" w:rsidRPr="00EF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4253" w:rsidRPr="00EF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по  направлениям допускного сочинения</w:t>
            </w:r>
          </w:p>
        </w:tc>
      </w:tr>
      <w:tr w:rsidR="00CE0C11" w:rsidRPr="009B0A42" w:rsidTr="004837CC">
        <w:tc>
          <w:tcPr>
            <w:tcW w:w="1384" w:type="dxa"/>
          </w:tcPr>
          <w:p w:rsidR="00CE0C11" w:rsidRPr="009B0A42" w:rsidRDefault="00CE0C11" w:rsidP="006045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8187" w:type="dxa"/>
          </w:tcPr>
          <w:p w:rsidR="00CE0C11" w:rsidRPr="009B0A42" w:rsidRDefault="00CE0C11" w:rsidP="006045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A42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самостоятельно, интерпретировать, дискутировать, проводить самостоятельное исследование, выполнять проект</w:t>
            </w:r>
          </w:p>
        </w:tc>
      </w:tr>
    </w:tbl>
    <w:p w:rsidR="00200C26" w:rsidRPr="009B0A42" w:rsidRDefault="00200C26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p w:rsidR="00C36DF5" w:rsidRPr="009B0A42" w:rsidRDefault="00E53596" w:rsidP="00D33DB8">
      <w:pPr>
        <w:spacing w:line="276" w:lineRule="auto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СЕРЕБРЯНЫЙ </w:t>
      </w:r>
      <w:r w:rsidR="00747C05" w:rsidRPr="009B0A42">
        <w:rPr>
          <w:rFonts w:eastAsiaTheme="minorHAnsi"/>
          <w:b/>
          <w:bCs/>
          <w:lang w:eastAsia="en-US"/>
        </w:rPr>
        <w:t xml:space="preserve"> ВЕК: ЛИКИ МОДЕРНИЗМА (1890  - 1910-е).</w:t>
      </w:r>
      <w:r w:rsidR="00EF0ABD">
        <w:rPr>
          <w:rFonts w:eastAsiaTheme="minorHAnsi"/>
          <w:b/>
          <w:bCs/>
          <w:lang w:eastAsia="en-US"/>
        </w:rPr>
        <w:t xml:space="preserve"> </w:t>
      </w:r>
      <w:r w:rsidR="00A02F6E" w:rsidRPr="00EF0ABD">
        <w:rPr>
          <w:rFonts w:eastAsiaTheme="minorHAnsi"/>
          <w:b/>
          <w:bCs/>
          <w:lang w:eastAsia="en-US"/>
        </w:rPr>
        <w:t>1</w:t>
      </w:r>
      <w:r w:rsidR="00F22DC5">
        <w:rPr>
          <w:rFonts w:eastAsiaTheme="minorHAnsi"/>
          <w:b/>
          <w:bCs/>
          <w:lang w:eastAsia="en-US"/>
        </w:rPr>
        <w:t>2</w:t>
      </w:r>
      <w:r w:rsidR="004837CC" w:rsidRPr="00EF0ABD">
        <w:rPr>
          <w:rFonts w:eastAsiaTheme="minorHAnsi"/>
          <w:b/>
          <w:bCs/>
          <w:lang w:eastAsia="en-US"/>
        </w:rPr>
        <w:t xml:space="preserve">  часов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7B3570" w:rsidRPr="009B0A42" w:rsidTr="00A02F6E">
        <w:tc>
          <w:tcPr>
            <w:tcW w:w="1384" w:type="dxa"/>
          </w:tcPr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Ознакомить учащихся и приобщить к русской культуре Серебряного века, научить воспринимать её в историко-культурном контексте. Учить чувствовать глубину и необычность художественных образов в творчестве поэтов Серебряного века. Обеспечить усвоение и активизацию литературоведческих понятий и терминов: Серебряный век, символизм, акмеизм, футуризм, имажинизм</w:t>
            </w:r>
          </w:p>
        </w:tc>
      </w:tr>
      <w:tr w:rsidR="007B3570" w:rsidRPr="009B0A42" w:rsidTr="00A02F6E">
        <w:tc>
          <w:tcPr>
            <w:tcW w:w="1384" w:type="dxa"/>
          </w:tcPr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841883" w:rsidRPr="009B0A42" w:rsidRDefault="0084188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Общая характеристика и основные представители эпохи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F22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(1 час</w:t>
            </w:r>
            <w:r w:rsidR="00D23F5D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841883" w:rsidRPr="009B0A42" w:rsidRDefault="0084188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Серебряный век в узком и широком смысле слова. Философские и эстетические предпосылки. </w:t>
            </w:r>
            <w:r w:rsidR="00D23F5D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Серебряный век: ренессанс или упадок?</w:t>
            </w:r>
          </w:p>
          <w:p w:rsidR="0060454C" w:rsidRPr="00F22DC5" w:rsidRDefault="0060454C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Декаданс – модернизм </w:t>
            </w:r>
            <w:r w:rsidR="00841883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– авангард</w:t>
            </w:r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="00841883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Символизм</w:t>
            </w:r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как </w:t>
            </w:r>
            <w:proofErr w:type="gramStart"/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литературное</w:t>
            </w:r>
            <w:proofErr w:type="gramEnd"/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направлен</w:t>
            </w:r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23F5D" w:rsidRPr="009B0A42" w:rsidRDefault="0084188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Символизм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  <w:r w:rsidR="00D23F5D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</w:t>
            </w:r>
            <w:r w:rsidR="00D23F5D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час</w:t>
            </w:r>
            <w:proofErr w:type="gramStart"/>
            <w:r w:rsidR="00D23F5D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841883" w:rsidRPr="009B0A42" w:rsidRDefault="0084188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искусство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ного. Теория и практика; европейские истоки и национальное своеобразие; идея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двоемирия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обновление художественного языка. Два поколения русских символистов.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Старшие</w:t>
            </w:r>
            <w:r w:rsidR="0060454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символисты</w:t>
            </w: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.</w:t>
            </w:r>
          </w:p>
          <w:p w:rsidR="00841883" w:rsidRPr="009B0A42" w:rsidRDefault="00841883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В.Я. Брюсов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: конструктор русского символизма. Анализ стихотворений В.Брюсова «Творчество», «Город» и др.  К. </w:t>
            </w: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Бальмонт и А. Белый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: два поколения русских символистов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B6D3A" w:rsidRPr="0060454C" w:rsidRDefault="00AB6D3A" w:rsidP="0060454C">
            <w:pP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lastRenderedPageBreak/>
              <w:t xml:space="preserve">Акмеизм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(</w:t>
            </w:r>
            <w:r w:rsidR="00F22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часа)</w:t>
            </w:r>
            <w:r w:rsidR="0060454C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841883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Акмеизм</w:t>
            </w:r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: искусство</w:t>
            </w:r>
            <w:proofErr w:type="gramStart"/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Э</w:t>
            </w:r>
            <w:proofErr w:type="gramEnd"/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того. Полемика с симво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лизмом; состав поэтической груп</w:t>
            </w:r>
            <w:r w:rsidR="0084188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пы (А.Ахматова, О. Мандельштам, С. Городецкий и др.); предметно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сть как художественный принцип.</w:t>
            </w:r>
          </w:p>
          <w:p w:rsidR="00841883" w:rsidRPr="009B0A42" w:rsidRDefault="0084188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Н.С. Гумилев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: заблудившийся конквистадор. Н. Гумилев как  теоретик и практик акмеизма («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Капитаны», «Жи</w:t>
            </w:r>
            <w:r w:rsidR="004837CC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раф», «Мои читатели», «Заблудив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шийся трамвай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»). </w:t>
            </w:r>
          </w:p>
          <w:p w:rsidR="00AB6D3A" w:rsidRPr="009B0A42" w:rsidRDefault="00AB6D3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 литературы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Акмеизм.</w:t>
            </w:r>
          </w:p>
          <w:p w:rsidR="00AB6D3A" w:rsidRPr="009B0A42" w:rsidRDefault="00AB6D3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Для самостоятельного чтения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AB6D3A" w:rsidRPr="009B0A42" w:rsidRDefault="00AB6D3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«Памяти Анненского», «Как конквистадор в панцире железном…», «Жираф», «Гиена», «Капитаны», «Слово», «Я и Вы», «Слонёнок», «Заблудившийся трамвай»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(другие — по выбору учителя).</w:t>
            </w:r>
            <w:proofErr w:type="gramEnd"/>
          </w:p>
          <w:p w:rsidR="00D23F5D" w:rsidRPr="009B0A42" w:rsidRDefault="0084188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Футуризм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="00D23F5D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1 час</w:t>
            </w:r>
            <w:r w:rsidR="006045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Манифесты футуристов. Теория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самовитого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слова. Тема города у футуристов. Эгофутуризм (И. Северянин) и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кубофутуризм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 Поэзия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ретофутуриста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утописта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В. Хлебникова</w:t>
            </w:r>
            <w:r w:rsidR="00D33DB8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43435B" w:rsidRPr="009B0A42" w:rsidRDefault="0043435B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А. А. Ахматова</w:t>
            </w:r>
            <w:r w:rsidR="00D23F5D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1 час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43435B" w:rsidRPr="009B0A42" w:rsidRDefault="0043435B" w:rsidP="0060454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Очерк жизни и творчества (с обобщением  изученного).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Сжала руки под тёмной вуалью…», «Смятение», «Песня последней встречи», «Я научилась просто, мудро жить…», </w:t>
            </w:r>
          </w:p>
          <w:p w:rsidR="0043435B" w:rsidRPr="009B0A42" w:rsidRDefault="0043435B" w:rsidP="0060454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«Мне ни к чему одические рати…», «Не с теми я, кто бросил землю…», </w:t>
            </w:r>
          </w:p>
          <w:p w:rsidR="0043435B" w:rsidRPr="009B0A42" w:rsidRDefault="0043435B" w:rsidP="0060454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«Приморский сонет», «Родная земля», «Мне </w:t>
            </w:r>
            <w:r w:rsidR="006F181F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голос был…»(другие — по выбору 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учителя).</w:t>
            </w:r>
          </w:p>
          <w:p w:rsidR="0043435B" w:rsidRPr="009B0A42" w:rsidRDefault="0043435B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Новеллистичность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психологизм ранней лирики Ахматовой.</w:t>
            </w:r>
          </w:p>
          <w:p w:rsidR="0043435B" w:rsidRPr="009B0A42" w:rsidRDefault="0043435B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Тема неразделённой любви, «стихи-рыдания» (А. А. Ахматова).</w:t>
            </w:r>
          </w:p>
          <w:p w:rsidR="0043435B" w:rsidRPr="009B0A42" w:rsidRDefault="0043435B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Роль предметной детали в лирике Ахматовой. Её многозначность. Тема Родины. Пушкинские традиции.</w:t>
            </w:r>
          </w:p>
          <w:p w:rsidR="0043435B" w:rsidRPr="009B0A42" w:rsidRDefault="0043435B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Связь с другими видами искусства.</w:t>
            </w:r>
          </w:p>
          <w:p w:rsidR="00257B11" w:rsidRPr="009B0A42" w:rsidRDefault="0043435B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А. А. Ахматова в изобразительном искусстве — портреты поэта.</w:t>
            </w:r>
          </w:p>
          <w:p w:rsidR="00841883" w:rsidRPr="009B0A42" w:rsidRDefault="00257B11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обзоре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: творчество З. Гиппиус, </w:t>
            </w:r>
            <w:proofErr w:type="spellStart"/>
            <w:r w:rsidR="0060454C">
              <w:rPr>
                <w:rFonts w:eastAsiaTheme="minorHAnsi"/>
                <w:bCs/>
                <w:sz w:val="24"/>
                <w:szCs w:val="24"/>
                <w:lang w:eastAsia="en-US"/>
              </w:rPr>
              <w:t>Вяч</w:t>
            </w:r>
            <w:proofErr w:type="spellEnd"/>
            <w:r w:rsidR="006045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60454C">
              <w:rPr>
                <w:rFonts w:eastAsiaTheme="minorHAnsi"/>
                <w:bCs/>
                <w:sz w:val="24"/>
                <w:szCs w:val="24"/>
                <w:lang w:eastAsia="en-US"/>
              </w:rPr>
              <w:t>Иванова, В. Каменского, 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Кручёных, С. Городецк</w:t>
            </w:r>
            <w:r w:rsidR="0060454C">
              <w:rPr>
                <w:rFonts w:eastAsiaTheme="minorHAnsi"/>
                <w:bCs/>
                <w:sz w:val="24"/>
                <w:szCs w:val="24"/>
                <w:lang w:eastAsia="en-US"/>
              </w:rPr>
              <w:t>ого, Д.Мережковского, В.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Соловьёва («Милый друг, иль ты не видишь…»),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Велимира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Хлеб</w:t>
            </w:r>
            <w:r w:rsidR="006045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никова («Заклятие смехом») </w:t>
            </w:r>
            <w:proofErr w:type="gramEnd"/>
          </w:p>
          <w:p w:rsidR="007B3570" w:rsidRPr="009B0A42" w:rsidRDefault="007B3570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А. А. Блок </w:t>
            </w:r>
            <w:r w:rsidR="00841883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</w:t>
            </w:r>
            <w:r w:rsidR="00F22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  <w:r w:rsidR="00841883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часов)</w:t>
            </w:r>
          </w:p>
          <w:p w:rsidR="00841883" w:rsidRPr="009B0A42" w:rsidRDefault="0084188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Судьба: жизнь, сочиненная поэтом.  Путь: трилогия «вочеловечения»   (эволюция лирики от первого к третьему тому). Любовь: от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Прекрасной Дамы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– к Незнакомке.  Цикл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Стихи о Прекрасной Даме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»: символы в системе средств выразительности.  Лирика Блока как «трилогия вочеловечения». Образ Родины: история и современность. Лирический герой и персонажи-маски.  («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Незнакомка», «Ночь, улица, фонарь, аптека...», «В ресторане»). 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«Вхожу я в темные храмы...», «Балаган», «Незнакомка»,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Ночь, у лица, фонарь, аптека...», «О, я хочу безумно жить...», «Река раскинулась.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Течет, грустит лениво...» (из цикла «На поле Куликовом»), «Россия», «На железной дороге»     аптека…», «В ресторане» и др.)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841883" w:rsidRPr="0060454C" w:rsidRDefault="0084188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«Двенадцать». Фабула, сюжет и композиция поэмы.  «Музыка революции» и «голоса улицы» в поэме.  Проблема финала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«Двенадцати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»: образ Христа и его интерпретации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7B3570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Образы двенадцати, Христа. Евангельские мотивы. Символика образов. Особенности языка и стиля поэмы. </w:t>
            </w:r>
          </w:p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Тема для обсуждения.</w:t>
            </w:r>
            <w:r w:rsidR="006045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Споры о поэме «Двенадцать». Творческая работа. Статья Блока «Интеллигенция и революция» и её отражение в поэме «Двенадцать». </w:t>
            </w:r>
          </w:p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 литературы.</w:t>
            </w:r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Символизм. </w:t>
            </w:r>
          </w:p>
          <w:p w:rsidR="00A02F6E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Обзор: ресурс</w:t>
            </w:r>
            <w:r w:rsidR="001E77A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ы Интернета о творчестве Блока.</w:t>
            </w:r>
          </w:p>
          <w:p w:rsidR="00A02F6E" w:rsidRPr="009B0A42" w:rsidRDefault="00A02F6E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В. В. Маяковский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Теория литературы. </w:t>
            </w:r>
            <w:r w:rsidR="001E77A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1 ч</w:t>
            </w:r>
          </w:p>
          <w:p w:rsidR="009074FF" w:rsidRPr="009B0A42" w:rsidRDefault="00A02F6E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С. А. Есенин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Теория литературы. Имажинизм. Тема для обсуждения. Статья Есенина «Ключи Марии» (1918).</w:t>
            </w:r>
          </w:p>
          <w:p w:rsidR="00A02F6E" w:rsidRPr="009B0A42" w:rsidRDefault="00A02F6E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Творческая работа</w:t>
            </w:r>
            <w:r w:rsidR="00D23F5D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1 ч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02F6E" w:rsidRPr="009B0A42" w:rsidRDefault="00A02F6E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«Я последний поэт деревни…»(С. А. Есенин). Интерпретация образа Есенина в кино и театре.</w:t>
            </w:r>
          </w:p>
          <w:p w:rsidR="00A02F6E" w:rsidRPr="009B0A42" w:rsidRDefault="00A02F6E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Интернет.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Обзор: ресурсы Интернета о творчестве С. А. Есенин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а. </w:t>
            </w:r>
          </w:p>
          <w:p w:rsidR="007B3570" w:rsidRPr="009B0A42" w:rsidRDefault="00A02F6E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Для самостоятельного чтения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: М. А. Кузмин. О прекрасной ясности (статья)</w:t>
            </w:r>
          </w:p>
          <w:p w:rsidR="00CE4253" w:rsidRPr="009B0A42" w:rsidRDefault="00CE425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Контрольная работа Серебряный век: ренессанс или упадок?</w:t>
            </w:r>
          </w:p>
        </w:tc>
      </w:tr>
      <w:tr w:rsidR="007B3570" w:rsidRPr="009B0A42" w:rsidTr="00A02F6E">
        <w:tc>
          <w:tcPr>
            <w:tcW w:w="1384" w:type="dxa"/>
          </w:tcPr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Виды деятельности учащихся</w:t>
            </w:r>
          </w:p>
        </w:tc>
        <w:tc>
          <w:tcPr>
            <w:tcW w:w="8187" w:type="dxa"/>
          </w:tcPr>
          <w:p w:rsidR="007B3570" w:rsidRPr="009B0A42" w:rsidRDefault="007B357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Выразительно читать, учить наизусть, интерпретировать поэтическое произведение, проводить исследование, выполнять проект, участвовать в дискуссии о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прочитанном</w:t>
            </w:r>
            <w:proofErr w:type="gramEnd"/>
          </w:p>
        </w:tc>
      </w:tr>
    </w:tbl>
    <w:p w:rsidR="00C36DF5" w:rsidRPr="009B0A42" w:rsidRDefault="00C36DF5" w:rsidP="00D33DB8">
      <w:pPr>
        <w:spacing w:line="276" w:lineRule="auto"/>
        <w:rPr>
          <w:rFonts w:eastAsiaTheme="minorHAnsi"/>
          <w:bCs/>
          <w:lang w:eastAsia="en-US"/>
        </w:rPr>
      </w:pPr>
    </w:p>
    <w:p w:rsidR="00F06109" w:rsidRPr="009B0A42" w:rsidRDefault="00AE0CBA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Литература о революции </w:t>
      </w:r>
      <w:r w:rsidR="00F06109" w:rsidRPr="009B0A42">
        <w:rPr>
          <w:rFonts w:eastAsiaTheme="minorHAnsi"/>
          <w:b/>
          <w:bCs/>
          <w:lang w:eastAsia="en-US"/>
        </w:rPr>
        <w:t xml:space="preserve">и Гражданской войне </w:t>
      </w:r>
      <w:r w:rsidRPr="009B0A42">
        <w:rPr>
          <w:rFonts w:eastAsiaTheme="minorHAnsi"/>
          <w:b/>
          <w:bCs/>
          <w:lang w:eastAsia="en-US"/>
        </w:rPr>
        <w:t>(</w:t>
      </w:r>
      <w:r w:rsidR="006609F2" w:rsidRPr="009B0A42">
        <w:rPr>
          <w:rFonts w:eastAsiaTheme="minorHAnsi"/>
          <w:b/>
          <w:bCs/>
          <w:lang w:eastAsia="en-US"/>
        </w:rPr>
        <w:t>1</w:t>
      </w:r>
      <w:r w:rsidR="00F22DC5">
        <w:rPr>
          <w:rFonts w:eastAsiaTheme="minorHAnsi"/>
          <w:b/>
          <w:bCs/>
          <w:lang w:eastAsia="en-US"/>
        </w:rPr>
        <w:t>2</w:t>
      </w:r>
      <w:r w:rsidRPr="009B0A42">
        <w:rPr>
          <w:rFonts w:eastAsiaTheme="minorHAnsi"/>
          <w:b/>
          <w:bCs/>
          <w:lang w:eastAsia="en-US"/>
        </w:rPr>
        <w:t xml:space="preserve"> часов)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F06109" w:rsidRPr="009B0A42" w:rsidTr="006609F2">
        <w:tc>
          <w:tcPr>
            <w:tcW w:w="1384" w:type="dxa"/>
          </w:tcPr>
          <w:p w:rsidR="00F06109" w:rsidRPr="009B0A42" w:rsidRDefault="00F06109" w:rsidP="00D33DB8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F06109" w:rsidRPr="009B0A42" w:rsidRDefault="00F06109" w:rsidP="00D33DB8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F06109" w:rsidRPr="009B0A42" w:rsidRDefault="00F06109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Сформировать понимание роли литературы в период социально-исторических катаклизмов. Охарактеризовать культурную ситуацию: формирование двух литературных процессов внутри единой русской литературы; творческие группировки в Советской России; многообразие творческих поисков. Сформировать представление о начале русской литературной эмиграции, основных центрах эмиграции и важнейших литературных изданиях.</w:t>
            </w:r>
          </w:p>
          <w:p w:rsidR="00F06109" w:rsidRPr="009B0A42" w:rsidRDefault="00F06109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Обеспечить усвоение и активизацию литературоведческих понятий: первая волна русской эмиграции</w:t>
            </w:r>
          </w:p>
        </w:tc>
      </w:tr>
      <w:tr w:rsidR="00F06109" w:rsidRPr="009B0A42" w:rsidTr="006609F2">
        <w:tc>
          <w:tcPr>
            <w:tcW w:w="1384" w:type="dxa"/>
          </w:tcPr>
          <w:p w:rsidR="00F06109" w:rsidRPr="009B0A42" w:rsidRDefault="00F06109" w:rsidP="00D33DB8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  <w:p w:rsidR="00F06109" w:rsidRPr="009B0A42" w:rsidRDefault="00F06109" w:rsidP="00D33DB8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9153F3" w:rsidRPr="009B0A42" w:rsidRDefault="006609F2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Из публицистики</w:t>
            </w:r>
            <w:r w:rsidR="009153F3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(2</w:t>
            </w:r>
            <w:r w:rsidR="00CF055E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</w:t>
            </w:r>
            <w:r w:rsidR="009153F3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а)</w:t>
            </w:r>
          </w:p>
          <w:p w:rsidR="006609F2" w:rsidRPr="009B0A42" w:rsidRDefault="006609F2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И. А. Бунин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Окаянные дни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 (статья).</w:t>
            </w:r>
          </w:p>
          <w:p w:rsidR="009153F3" w:rsidRPr="009B0A42" w:rsidRDefault="006609F2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М. Горький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Несвоевременные мысли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 (статья). Интернет. Создание презентации «Современные исследователи о творчестве Бунина». Обзор: ресурсы Интернета о творчестве И. А. Бунина.</w:t>
            </w:r>
          </w:p>
          <w:p w:rsidR="006609F2" w:rsidRPr="009B0A42" w:rsidRDefault="00093AF2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="006609F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ассказы </w:t>
            </w:r>
            <w:r w:rsidR="006609F2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И.Э. Бабеля</w:t>
            </w:r>
            <w:r w:rsidR="006609F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из цикла </w:t>
            </w:r>
            <w:r w:rsidR="006609F2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«Конармия».</w:t>
            </w:r>
            <w:r w:rsidR="006609F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«Я пишу на том языке, на котором сейчас говорит и думает улица»: рассказы М.М. </w:t>
            </w:r>
            <w:r w:rsidR="006609F2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Зощенко</w:t>
            </w:r>
            <w:r w:rsidR="006609F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«Обезьяний язык» и  </w:t>
            </w:r>
            <w:r w:rsidR="006609F2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«Монтер</w:t>
            </w:r>
            <w:r w:rsidR="006609F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».  «…Наравне с именами собратьев по правописанью…»: В.В. Набоков. Рассказ «Благость</w:t>
            </w:r>
          </w:p>
          <w:p w:rsidR="000D2827" w:rsidRPr="009B0A42" w:rsidRDefault="006609F2" w:rsidP="00093AF2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для обсуждения.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Биография и творчество писателя.</w:t>
            </w:r>
          </w:p>
          <w:p w:rsidR="00BB68FB" w:rsidRPr="009B0A42" w:rsidRDefault="00D93C28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М. А. Шолохов</w:t>
            </w:r>
            <w:r w:rsidR="00200C26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B68FB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</w:t>
            </w:r>
            <w:r w:rsidR="00AE0CBA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</w:t>
            </w:r>
            <w:r w:rsidR="00F22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B68FB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часов)</w:t>
            </w:r>
            <w:r w:rsidR="009153F3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BB68F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«В годину смуты и разврата»: от «Донских рассказов» к «Тихому Дону». </w:t>
            </w:r>
          </w:p>
          <w:p w:rsidR="00CE4253" w:rsidRPr="009B0A42" w:rsidRDefault="00BB68FB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«Война и мир» на донской земле: «Тихий Дон» как исторический роман-эпопея и как семейная сага. «Любовь казака»: «Тихий Дон» как роман о любви. «Поправляющий грех горше поправляемого» (В.В. Розанов):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Тихий Дон»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как роман о революции и Гражданской войне. «Одиссея казачьего Гамлета» (И.Н. Сухих): «Тихий Дон» как роман о трагической судьбе человека. Рассказ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Судьба человека».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Русский национальный характер в рассказе. Образы автора и рассказчика.       </w:t>
            </w:r>
          </w:p>
          <w:p w:rsidR="003C46E1" w:rsidRPr="009B0A42" w:rsidRDefault="00D93C28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 литературы.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Роман-эпопея (повторение с обобщением). </w:t>
            </w:r>
          </w:p>
          <w:p w:rsidR="00D93C28" w:rsidRPr="009B0A42" w:rsidRDefault="00D93C28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Связь с другими видами искусства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Фрагменты фильма «Тихий Дон» (1957— 1958,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С. А. Герасимов). </w:t>
            </w:r>
            <w:proofErr w:type="gramEnd"/>
          </w:p>
          <w:p w:rsidR="009153F3" w:rsidRPr="009B0A42" w:rsidRDefault="00D93C28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Дискуссия о романе «Тихий Дон» в Интернете. Обзор: ресурсы Интерне</w:t>
            </w:r>
            <w:r w:rsidR="00D21EB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та о творчестве М. А. Шолохова.</w:t>
            </w:r>
          </w:p>
          <w:p w:rsidR="00B92DB3" w:rsidRPr="009B0A42" w:rsidRDefault="003C46E1" w:rsidP="00093AF2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А. А. Фадеев</w:t>
            </w:r>
            <w:r w:rsidR="00093AF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="009153F3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</w:t>
            </w:r>
            <w:r w:rsidR="009074FF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час</w:t>
            </w:r>
            <w:r w:rsidR="009153F3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)</w:t>
            </w:r>
            <w:r w:rsidR="00093AF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Роман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Разгром». Образы партизан.</w:t>
            </w:r>
          </w:p>
          <w:p w:rsidR="00B92DB3" w:rsidRPr="009B0A42" w:rsidRDefault="00B92DB3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Б. Л. Пастернак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</w:t>
            </w:r>
            <w:r w:rsidR="00F22DC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ча</w:t>
            </w:r>
            <w:r w:rsidR="009153F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  <w:p w:rsidR="00B92DB3" w:rsidRPr="009B0A42" w:rsidRDefault="00B92DB3" w:rsidP="00093AF2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Пастернак Поэт и время: личность и судьба  Б.Л. Пастернака.  «И образ мира, в слове явленный»: мотивы любви и природы  в лирике Б.Л.  Пастернака.  </w:t>
            </w:r>
          </w:p>
          <w:p w:rsidR="00B92DB3" w:rsidRPr="009B0A42" w:rsidRDefault="00B92DB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«Определение поэзии»:  образ поэта и смысл поэтического творчества в лирике</w:t>
            </w:r>
          </w:p>
          <w:p w:rsidR="00B92DB3" w:rsidRPr="009B0A42" w:rsidRDefault="00200C26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Б.Л. </w:t>
            </w:r>
            <w:r w:rsidR="00B92DB3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Пастернака. «Вариант книги Бытия»: роман «</w:t>
            </w:r>
            <w:r w:rsidR="00B92DB3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Доктор Живаго».</w:t>
            </w:r>
          </w:p>
          <w:p w:rsidR="00B92DB3" w:rsidRPr="009B0A42" w:rsidRDefault="00B92DB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«Ход веков подобен притче»: стихотворения Юрия Живаго.   «Февраль. Достать чернил и плакать!..», «Определение поэзии», «Во всем мне хочется дойти до самой сути…», «Гамлет», «Зимняя ночь», «Быть знаменитым некрасиво…», «Доктор Живаго» (обзор).   </w:t>
            </w:r>
          </w:p>
          <w:p w:rsidR="00D21EBB" w:rsidRPr="009B0A42" w:rsidRDefault="00B92DB3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Связь с другими видами искусства.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Романсы на стихи Пастернака (муз.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Г. В. Свиридова, М. Л. Таривердиева, Ю. А.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Фалика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С. Я. Никитина, В. А. Успенского и др.). </w:t>
            </w:r>
            <w:proofErr w:type="gramEnd"/>
          </w:p>
          <w:p w:rsidR="00CE4253" w:rsidRPr="009B0A42" w:rsidRDefault="00CE4253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Урок развития речи</w:t>
            </w:r>
          </w:p>
          <w:p w:rsidR="00F06109" w:rsidRPr="009B0A42" w:rsidRDefault="00CE4253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Творческая работа «Эпилоги великих романов»</w:t>
            </w:r>
          </w:p>
        </w:tc>
      </w:tr>
      <w:tr w:rsidR="00F06109" w:rsidRPr="009B0A42" w:rsidTr="006609F2">
        <w:tc>
          <w:tcPr>
            <w:tcW w:w="1384" w:type="dxa"/>
          </w:tcPr>
          <w:p w:rsidR="00F06109" w:rsidRPr="009B0A42" w:rsidRDefault="00F06109" w:rsidP="00200C26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Виды деятельности </w:t>
            </w:r>
          </w:p>
        </w:tc>
        <w:tc>
          <w:tcPr>
            <w:tcW w:w="8187" w:type="dxa"/>
          </w:tcPr>
          <w:p w:rsidR="00F06109" w:rsidRPr="009B0A42" w:rsidRDefault="00F06109" w:rsidP="00D33DB8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Выразительно читать, интерпретировать прочитанное, учить наизусть</w:t>
            </w:r>
          </w:p>
        </w:tc>
      </w:tr>
    </w:tbl>
    <w:p w:rsidR="00F06109" w:rsidRPr="009B0A42" w:rsidRDefault="00F06109" w:rsidP="00D33DB8">
      <w:pPr>
        <w:spacing w:line="276" w:lineRule="auto"/>
        <w:rPr>
          <w:rFonts w:eastAsiaTheme="minorHAnsi"/>
          <w:bCs/>
          <w:lang w:eastAsia="en-US"/>
        </w:rPr>
      </w:pPr>
    </w:p>
    <w:p w:rsidR="00AE0CBA" w:rsidRPr="009B0A42" w:rsidRDefault="00776AE4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b/>
          <w:color w:val="000000"/>
          <w:spacing w:val="-1"/>
        </w:rPr>
        <w:t xml:space="preserve">СОВЕТСКИЙ ВЕК: ДВЕ РУССКИЕ ЛИТЕРАТУРЫ ИЛИ ОДНА? (1920 —1930-е)  </w:t>
      </w:r>
      <w:r w:rsidR="00AE0CBA" w:rsidRPr="009B0A42">
        <w:rPr>
          <w:rFonts w:eastAsiaTheme="minorHAnsi"/>
          <w:b/>
          <w:bCs/>
          <w:lang w:eastAsia="en-US"/>
        </w:rPr>
        <w:t>Литературный процесс 20—40-х годов XX века (</w:t>
      </w:r>
      <w:r w:rsidR="00747E77" w:rsidRPr="009B0A42">
        <w:rPr>
          <w:rFonts w:eastAsiaTheme="minorHAnsi"/>
          <w:b/>
          <w:bCs/>
          <w:lang w:eastAsia="en-US"/>
        </w:rPr>
        <w:t>2</w:t>
      </w:r>
      <w:r w:rsidR="00F22DC5">
        <w:rPr>
          <w:rFonts w:eastAsiaTheme="minorHAnsi"/>
          <w:b/>
          <w:bCs/>
          <w:lang w:eastAsia="en-US"/>
        </w:rPr>
        <w:t xml:space="preserve">5 </w:t>
      </w:r>
      <w:r w:rsidR="00AE0CBA" w:rsidRPr="009B0A42">
        <w:rPr>
          <w:rFonts w:eastAsiaTheme="minorHAnsi"/>
          <w:b/>
          <w:bCs/>
          <w:lang w:eastAsia="en-US"/>
        </w:rPr>
        <w:t>час</w:t>
      </w:r>
      <w:r w:rsidR="0043435B" w:rsidRPr="009B0A42">
        <w:rPr>
          <w:rFonts w:eastAsiaTheme="minorHAnsi"/>
          <w:b/>
          <w:bCs/>
          <w:lang w:eastAsia="en-US"/>
        </w:rPr>
        <w:t>ов</w:t>
      </w:r>
      <w:r w:rsidR="00AE0CBA" w:rsidRPr="009B0A42">
        <w:rPr>
          <w:rFonts w:eastAsiaTheme="minorHAnsi"/>
          <w:b/>
          <w:bCs/>
          <w:lang w:eastAsia="en-US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F06109" w:rsidRPr="009B0A42" w:rsidTr="004B580F">
        <w:tc>
          <w:tcPr>
            <w:tcW w:w="1384" w:type="dxa"/>
          </w:tcPr>
          <w:p w:rsidR="00C66BEA" w:rsidRPr="009B0A42" w:rsidRDefault="00C66BE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F06109" w:rsidRPr="009B0A42" w:rsidRDefault="00F06109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C66BEA" w:rsidRPr="009B0A42" w:rsidRDefault="00C66BE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Сформировать представление о поисках в русской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пост</w:t>
            </w:r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революционной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культуре и выработке нового литературного языка.</w:t>
            </w:r>
          </w:p>
          <w:p w:rsidR="00F06109" w:rsidRPr="009B0A42" w:rsidRDefault="00C66BE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Показать в сравнении два этапа в русской литературе ХХ века, сформировать понимание их кардинальных различий. Показать идеологическую и организационную борьбу внутри советской литературы, создание теории социалистического реализма и образование Союза советских писателей. Первый съезд писателей (1934) и утверждение социалистического реализма в качестве основного метода советской литературы. Формирование социалистического реализма как направления в советской литературе и как эстетической теории. Обеспечить усвоение и активизацию литературоведческих терминов: реализм и социалистический реализм, неореализм; антиутопия (повторение)</w:t>
            </w:r>
          </w:p>
        </w:tc>
      </w:tr>
      <w:tr w:rsidR="00F06109" w:rsidRPr="009B0A42" w:rsidTr="004B580F">
        <w:tc>
          <w:tcPr>
            <w:tcW w:w="1384" w:type="dxa"/>
          </w:tcPr>
          <w:p w:rsidR="00C66BEA" w:rsidRPr="009B0A42" w:rsidRDefault="00C66BE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  <w:p w:rsidR="00F06109" w:rsidRPr="009B0A42" w:rsidRDefault="00F06109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6609F2" w:rsidRPr="009B0A42" w:rsidRDefault="006609F2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Литература и власть: (</w:t>
            </w:r>
            <w:r w:rsidR="00F22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час</w:t>
            </w:r>
            <w:r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6609F2" w:rsidRPr="009B0A42" w:rsidRDefault="006609F2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пути литературы 1920 – 1930-х годов. </w:t>
            </w:r>
          </w:p>
          <w:p w:rsidR="006609F2" w:rsidRPr="009B0A42" w:rsidRDefault="006609F2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«Воздух эпохи»: рассказ Е.И. Замятина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Дракон».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«О дивный новый мир»: роман-антиутопия Е.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Замятин</w:t>
            </w:r>
            <w:proofErr w:type="gram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Мы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». </w:t>
            </w:r>
          </w:p>
          <w:p w:rsidR="006609F2" w:rsidRPr="009B0A42" w:rsidRDefault="006609F2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Роман-антиутопия «Мы». «Мы» — роман-предупреждение. Всеобщее счастье и трагедия отдельного человека в «прозрачном» обществе. Благодетель — воплощение тоталитарной всепроникающей власти. Библейский подтекст романа. </w:t>
            </w:r>
          </w:p>
          <w:p w:rsidR="006609F2" w:rsidRPr="009B0A42" w:rsidRDefault="006609F2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для обсуждения.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Биография и творчество писателя. Семинар. Эпос о революции и «диалектика» души:</w:t>
            </w:r>
          </w:p>
          <w:p w:rsidR="008D64FA" w:rsidRPr="009B0A42" w:rsidRDefault="006609F2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В. В. Маяковский</w:t>
            </w:r>
            <w:r w:rsidR="006045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F22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  <w:r w:rsidR="00CF055E"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</w:t>
            </w:r>
            <w:r w:rsidR="00747E77"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«Я – поэт. Этим и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интересен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»: личность и судьба Маяковского. Лирика Маяковского 1912 – 1917 годов: «революционный поэт».  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«Громада-любовь» и «громада-ненависть»: поэма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Облако в штанах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».  Лирика Маяковского 1917–1930 годов: «поэт Революции».   </w:t>
            </w:r>
          </w:p>
          <w:p w:rsidR="00093AF2" w:rsidRDefault="008D64FA" w:rsidP="0060454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Поэт и поэзия: трагедия поэта.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А вы могли бы?», «Послушайте!», «Скрипка и немножко нервно…», «Вам!», «Прозаседавшиеся», 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lastRenderedPageBreak/>
              <w:t>«Разговор с фининспектором о поэзии», «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Лиличка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! Вместо письма», «Письмо товарищу 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Кострову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из Парижа о сущности любви», «Письмо Татьяне Яковлевой», «Во весь голос».</w:t>
            </w:r>
          </w:p>
          <w:p w:rsidR="001E77A6" w:rsidRPr="009B0A42" w:rsidRDefault="001E77A6" w:rsidP="0060454C">
            <w:pPr>
              <w:jc w:val="both"/>
              <w:rPr>
                <w:rFonts w:eastAsiaTheme="minorHAnsi"/>
                <w:bCs/>
                <w:i/>
                <w:strike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 литературы.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Футуризм. Понятие о реминисценции. </w:t>
            </w:r>
          </w:p>
          <w:p w:rsidR="008D64FA" w:rsidRPr="009B0A42" w:rsidRDefault="001E77A6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Творческая работа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Новаторство поэзии В. В. Маяковского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С.А.Есенин</w:t>
            </w:r>
            <w:r w:rsid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 часа</w:t>
            </w:r>
            <w:r w:rsidR="00C65BD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Жизнь и творчество  </w:t>
            </w:r>
          </w:p>
          <w:p w:rsidR="001E77A6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Художественно-философские основы поэтики Есенина. «Гой ты, Русь, моя родная!..», «Спит ковыль. Равнина дорогая…» и др. Природа и человек в лирике С.Есенина. «Береза», «Клен ты мой опавший…», «Край любимый! Сердцу снятся…», «Синий туман, снеговое раздолье…» и др. Мотивы поздней лирики С. Есенина. «Шаганэ ты моя, Шаганэ…», «Гори звезда моя, не падай…», «Я покинул родимый дом…», «Письмо матери»</w:t>
            </w:r>
          </w:p>
          <w:p w:rsidR="001E77A6" w:rsidRPr="009B0A42" w:rsidRDefault="001E77A6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 литературы.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Имажинизм. </w:t>
            </w:r>
          </w:p>
          <w:p w:rsidR="001E77A6" w:rsidRPr="009B0A42" w:rsidRDefault="001E77A6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Тема для обсуждения.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Статья Есенина «Ключи Марии» (1918).</w:t>
            </w:r>
          </w:p>
          <w:p w:rsidR="008D64FA" w:rsidRPr="009B0A42" w:rsidRDefault="001E77A6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Творческая работа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«Я последний поэт деревни…» (С. А. Есенин). Интерпретация образа Есенина в кино и театре.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Обзор: ресурсы Интернета о творчестве С. А. Есенина.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Для самостоятельного чтения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: М. А. Кузмин. О прекрасной ясности (статья)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О.Э.Мандельштам</w:t>
            </w:r>
            <w:r w:rsidR="00093AF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153F3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часа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Я не хочу моей судьбы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»: поэт и судьба. «Я получил блаженное наследство»: поэт и вечность. «Мне на плечи бросается век-волкодав»: поэт и время.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NotreDame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», «Петербургские строфы», «Бессонница. Гомер. Тугие паруса…», «Золотистого меда струя из бутылки текла…», «Я наравне с другими…», «Я вернулся в мой город…», «Век», «Мы с тобой на кухне посидим…», «За гремучую доблесть грядущих веков…», «Стихи о неизвестном солдате». 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А.А.Ахматова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43435B"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  <w:r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</w:t>
            </w:r>
            <w:r w:rsidR="0043435B"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</w:t>
            </w:r>
            <w:r w:rsidR="00200C26"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Жи</w:t>
            </w:r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зненный и творческий путь  А.А.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Ахматовой. Образ поэта в стихах ее современников. «Слишком плотны любовные сети»: ранняя лирика А. А. Ахматовой.  «Я была тогда с моим народом»: поэма «Реквием»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«…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прошедшем грядущее зреет»: Россия и творчество  в поэтическом сознании А. Ахматовой.  «Не с теми я, кто бросил землю...», «Мне голос был. Он звал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утешно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...», «Мне ни к чему одические рати...», «Родная земля» «Реквием», «Северные элегии»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Связь с другими видами искусства.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Балет Б. Я. Эйфмана по мотивам поэмы </w:t>
            </w:r>
            <w:r w:rsidR="00093A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А. А. Ахматовой «Реквием</w:t>
            </w:r>
            <w:r w:rsidR="00093AF2">
              <w:rPr>
                <w:rFonts w:eastAsiaTheme="minorHAnsi"/>
                <w:bCs/>
                <w:sz w:val="24"/>
                <w:szCs w:val="24"/>
                <w:lang w:eastAsia="en-US"/>
              </w:rPr>
              <w:t>» (музыка В.Моцарта и Д.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Шостаковича).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Библиография статей «Восп</w:t>
            </w:r>
            <w:r w:rsidR="00093AF2">
              <w:rPr>
                <w:rFonts w:eastAsiaTheme="minorHAnsi"/>
                <w:bCs/>
                <w:sz w:val="24"/>
                <w:szCs w:val="24"/>
                <w:lang w:eastAsia="en-US"/>
              </w:rPr>
              <w:t>оминания современников об 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Ахматовой».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highlight w:val="yellow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Обзор: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ресурсы Интернета о творчестве А. А. Ахматовой. 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М.А.Булгаков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 часов</w:t>
            </w:r>
          </w:p>
          <w:p w:rsidR="00093AF2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Судьба художника: противостояние эпохе. Булгаков и советская литература. Творче</w:t>
            </w:r>
            <w:r w:rsidR="00747E77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ский путь: от «Гря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дущих перспектив» к «роману о дьяволе». Жанровая и композицио</w:t>
            </w:r>
            <w:r w:rsidR="00747E77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нная структура «Мастера и Марга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риты»: роман-миф и три сюжета (роман мастера, московская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дьяволиада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, роман о мастере). Роман мастера: проблема добр</w:t>
            </w:r>
            <w:r w:rsidR="004008F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а, предательства, трусости, вер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ности. Евангелие от Михаила и канонические Евангелия.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Булгаковская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Москва: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конкретное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условное.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Воланд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как провокатор и чудесный помощник. Направленность сатиры. Система образов романа, смысл эпиграфа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Вечное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временное в романе как основа проблематики романа.</w:t>
            </w:r>
          </w:p>
          <w:p w:rsidR="004008FB" w:rsidRPr="009B0A42" w:rsidRDefault="004008FB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Связь с другими видами искусс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тва.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Экранизации и театральные постановки романа (1994,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Ю. В. Кара; 2005, многосерийный фильм,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В. В. Бортко; спектакль Московского театра на Таганке, 1977, пост.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Ю. П. Любимова). </w:t>
            </w:r>
            <w:proofErr w:type="gramEnd"/>
          </w:p>
          <w:p w:rsidR="008D64FA" w:rsidRPr="009B0A42" w:rsidRDefault="004008FB" w:rsidP="0060454C">
            <w:pPr>
              <w:rPr>
                <w:rFonts w:eastAsiaTheme="minorHAnsi"/>
                <w:bCs/>
                <w:sz w:val="24"/>
                <w:szCs w:val="24"/>
                <w:highlight w:val="yellow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Интернет.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Создание веб-страницы,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посвящённой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творчеству Булгакова. Обзор: ресурсы Интернета о творчестве М. А. Булгакова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М.Цветаева</w:t>
            </w:r>
            <w:r w:rsid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часа</w:t>
            </w:r>
          </w:p>
          <w:p w:rsidR="008D64FA" w:rsidRPr="009B0A42" w:rsidRDefault="008D64FA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«С этой безмерностью в мире мер»: быт и бытие Марины Цветаевой. «Высота бреда над уровнем Жизни»: вечность любви. Лирическая героиня М.  Цветаевой. Поэтика М. Цветаевой. «Есть времена – железные – для всех»: время ненависти. Поздняя цветаевская лирика.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Моим стихам, н</w:t>
            </w:r>
            <w:r w:rsidR="008A3D22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аписанным так рано...», «Бессон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ница» («Вот опять окно...»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«Кто создан из камня, кто создан из глины...», Стихи к Блоку» («Имя твое — птица в руке...»)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«Рас — стояние: версты,  </w:t>
            </w:r>
            <w:r w:rsidR="0060454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мили...»),    «Тоска по родине! Давно</w:t>
            </w:r>
            <w:proofErr w:type="gramStart"/>
            <w:r w:rsidR="0060454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proofErr w:type="gramEnd"/>
          </w:p>
          <w:p w:rsidR="004008FB" w:rsidRPr="009B0A42" w:rsidRDefault="004008FB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Связь с другими видами искусства.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Романсы на стихи Цветаевой. Тема для ученического исследования. Цветаева и Рильке: поэтический диалог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:rsidR="00116903" w:rsidRPr="009B0A42" w:rsidRDefault="004008FB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Обзор: ресур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сы Интернета о творчестве М. И.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Цветаевой.</w:t>
            </w:r>
          </w:p>
          <w:p w:rsidR="00F06109" w:rsidRPr="0060454C" w:rsidRDefault="00D55056" w:rsidP="0060454C">
            <w:pPr>
              <w:rPr>
                <w:bCs/>
                <w:sz w:val="24"/>
                <w:szCs w:val="24"/>
              </w:rPr>
            </w:pPr>
            <w:r w:rsidRPr="009B0A42">
              <w:rPr>
                <w:b/>
                <w:bCs/>
                <w:sz w:val="24"/>
                <w:szCs w:val="24"/>
              </w:rPr>
              <w:t>А.П. Платонов (2часа).</w:t>
            </w:r>
            <w:r w:rsidR="0060454C">
              <w:rPr>
                <w:bCs/>
                <w:sz w:val="24"/>
                <w:szCs w:val="24"/>
              </w:rPr>
              <w:t xml:space="preserve"> </w:t>
            </w:r>
            <w:r w:rsidRPr="009B0A42">
              <w:rPr>
                <w:bCs/>
                <w:sz w:val="24"/>
                <w:szCs w:val="24"/>
              </w:rPr>
              <w:t xml:space="preserve">Человек и мир, в котором он живет (рассказы Платонова </w:t>
            </w:r>
            <w:r w:rsidRPr="009B0A42">
              <w:rPr>
                <w:bCs/>
                <w:i/>
                <w:sz w:val="24"/>
                <w:szCs w:val="24"/>
              </w:rPr>
              <w:t xml:space="preserve">«Железная старуха» </w:t>
            </w:r>
            <w:r w:rsidRPr="009B0A42">
              <w:rPr>
                <w:bCs/>
                <w:sz w:val="24"/>
                <w:szCs w:val="24"/>
              </w:rPr>
              <w:t xml:space="preserve">и </w:t>
            </w:r>
            <w:r w:rsidRPr="009B0A42">
              <w:rPr>
                <w:bCs/>
                <w:i/>
                <w:sz w:val="24"/>
                <w:szCs w:val="24"/>
              </w:rPr>
              <w:t>«В прекрасном и яростном мире»</w:t>
            </w:r>
            <w:r w:rsidRPr="009B0A42">
              <w:rPr>
                <w:bCs/>
                <w:sz w:val="24"/>
                <w:szCs w:val="24"/>
              </w:rPr>
              <w:t xml:space="preserve">). Тайна </w:t>
            </w:r>
            <w:proofErr w:type="spellStart"/>
            <w:r w:rsidRPr="009B0A42">
              <w:rPr>
                <w:bCs/>
                <w:sz w:val="24"/>
                <w:szCs w:val="24"/>
              </w:rPr>
              <w:t>Фро</w:t>
            </w:r>
            <w:proofErr w:type="spellEnd"/>
            <w:r w:rsidRPr="009B0A42">
              <w:rPr>
                <w:bCs/>
                <w:sz w:val="24"/>
                <w:szCs w:val="24"/>
              </w:rPr>
              <w:t xml:space="preserve">: Психея, Афродита или Душечка?  (рассказ  А.П. Платонова </w:t>
            </w:r>
            <w:r w:rsidRPr="009B0A42">
              <w:rPr>
                <w:bCs/>
                <w:i/>
                <w:sz w:val="24"/>
                <w:szCs w:val="24"/>
              </w:rPr>
              <w:t>«</w:t>
            </w:r>
            <w:proofErr w:type="spellStart"/>
            <w:r w:rsidRPr="009B0A42">
              <w:rPr>
                <w:bCs/>
                <w:i/>
                <w:sz w:val="24"/>
                <w:szCs w:val="24"/>
              </w:rPr>
              <w:t>Фро</w:t>
            </w:r>
            <w:proofErr w:type="spellEnd"/>
            <w:r w:rsidRPr="009B0A42">
              <w:rPr>
                <w:bCs/>
                <w:i/>
                <w:sz w:val="24"/>
                <w:szCs w:val="24"/>
              </w:rPr>
              <w:t>»</w:t>
            </w:r>
            <w:r w:rsidRPr="009B0A42">
              <w:rPr>
                <w:bCs/>
                <w:sz w:val="24"/>
                <w:szCs w:val="24"/>
              </w:rPr>
              <w:t xml:space="preserve">). Вариант уроков: Обзор содержания повести  </w:t>
            </w:r>
            <w:r w:rsidRPr="009B0A42">
              <w:rPr>
                <w:bCs/>
                <w:i/>
                <w:sz w:val="24"/>
                <w:szCs w:val="24"/>
              </w:rPr>
              <w:t>«Котлован».</w:t>
            </w:r>
          </w:p>
          <w:p w:rsidR="00B81B16" w:rsidRPr="00EF0ABD" w:rsidRDefault="00B81B16" w:rsidP="0060454C">
            <w:pP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EF0ABD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Сочинение по направлениям допускного сочинения</w:t>
            </w:r>
          </w:p>
        </w:tc>
      </w:tr>
      <w:tr w:rsidR="00F06109" w:rsidRPr="009B0A42" w:rsidTr="004B580F">
        <w:tc>
          <w:tcPr>
            <w:tcW w:w="1384" w:type="dxa"/>
          </w:tcPr>
          <w:p w:rsidR="00F06109" w:rsidRPr="009B0A42" w:rsidRDefault="00D21EBB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Виды деятельности </w:t>
            </w:r>
          </w:p>
        </w:tc>
        <w:tc>
          <w:tcPr>
            <w:tcW w:w="8187" w:type="dxa"/>
          </w:tcPr>
          <w:p w:rsidR="00F06109" w:rsidRPr="009B0A42" w:rsidRDefault="00622C20" w:rsidP="0060454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Читать, учить наизусть, участвовать в дискуссии, в том числе в сетевой, проводить самостоятельное исследование</w:t>
            </w:r>
            <w:proofErr w:type="gramEnd"/>
          </w:p>
        </w:tc>
      </w:tr>
    </w:tbl>
    <w:p w:rsidR="00F06109" w:rsidRPr="009B0A42" w:rsidRDefault="00F06109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p w:rsidR="00AE0CBA" w:rsidRPr="009B0A42" w:rsidRDefault="00622C20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Литературный процесс второй половины XX — начала XXI века (2 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622C20" w:rsidRPr="009B0A42" w:rsidTr="004B580F">
        <w:tc>
          <w:tcPr>
            <w:tcW w:w="1384" w:type="dxa"/>
          </w:tcPr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Сформировать представление о трёх ветвях русской литературы XX века (советская литература, самиздат и «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тамиздат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»), о многообразии литературных поисков и роли литературной критики. Сформировать представление о второй и третьей волнах русской эмиграции.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Обеспечить усвоение и активизацию литературоведческих терминов: аллюзии и реминисценции; литературные процессы XX века, литература о Великой Отечественной войне; «лейтенантская» проза, «лагерная» литература, молодёжная проза, городская и деревенская проза, ироническая и сатирическая проза; литература русского зарубежья; постмодернизм; концептуализм,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метареализм</w:t>
            </w:r>
            <w:proofErr w:type="spellEnd"/>
            <w:proofErr w:type="gramEnd"/>
          </w:p>
        </w:tc>
      </w:tr>
      <w:tr w:rsidR="00622C20" w:rsidRPr="009B0A42" w:rsidTr="004B580F">
        <w:tc>
          <w:tcPr>
            <w:tcW w:w="1384" w:type="dxa"/>
          </w:tcPr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Обобщающая тема для обсуждения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747E77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Проблематика и образы русской поэзии второй половины XX века. </w:t>
            </w:r>
          </w:p>
          <w:p w:rsidR="00747E77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Творческая работа.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Интерпретация стихотворения (по выбору учащегося) в контексте творчества поэта и литературной эпохи. </w:t>
            </w:r>
          </w:p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Разработка веб-страницы «Поэзия второй половины XX века». Размещение поэтических текстов с краткой аннотацией</w:t>
            </w:r>
          </w:p>
        </w:tc>
      </w:tr>
      <w:tr w:rsidR="00622C20" w:rsidRPr="009B0A42" w:rsidTr="004B580F">
        <w:tc>
          <w:tcPr>
            <w:tcW w:w="1384" w:type="dxa"/>
          </w:tcPr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Виды деятельности учащихся</w:t>
            </w:r>
          </w:p>
        </w:tc>
        <w:tc>
          <w:tcPr>
            <w:tcW w:w="8187" w:type="dxa"/>
          </w:tcPr>
          <w:p w:rsidR="00622C20" w:rsidRPr="009B0A42" w:rsidRDefault="00622C20" w:rsidP="0060454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Читать выразительно, заучивать наизусть, интерпретировать поэтическое произведение, писать аннотацию, выполнять  проект</w:t>
            </w:r>
          </w:p>
        </w:tc>
      </w:tr>
    </w:tbl>
    <w:p w:rsidR="00F06109" w:rsidRPr="009B0A42" w:rsidRDefault="00F06109" w:rsidP="00D33DB8">
      <w:pPr>
        <w:spacing w:line="276" w:lineRule="auto"/>
        <w:rPr>
          <w:rFonts w:eastAsiaTheme="minorHAnsi"/>
          <w:bCs/>
          <w:lang w:eastAsia="en-US"/>
        </w:rPr>
      </w:pPr>
    </w:p>
    <w:p w:rsidR="00622C20" w:rsidRPr="009B0A42" w:rsidRDefault="00AE0CBA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b/>
          <w:color w:val="000000"/>
          <w:spacing w:val="-1"/>
        </w:rPr>
        <w:t>СОВЕТСКИЙ ВЕК: НА РАЗНЫХ ЭТАЖАХ (1940—1980-е)</w:t>
      </w:r>
      <w:r w:rsidR="009A7286" w:rsidRPr="009B0A42">
        <w:rPr>
          <w:b/>
          <w:color w:val="000000"/>
          <w:spacing w:val="-1"/>
        </w:rPr>
        <w:t>.</w:t>
      </w:r>
    </w:p>
    <w:p w:rsidR="00622C20" w:rsidRPr="009B0A42" w:rsidRDefault="00622C20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Тема войны в литературе (</w:t>
      </w:r>
      <w:r w:rsidR="00F22DC5">
        <w:rPr>
          <w:rFonts w:eastAsiaTheme="minorHAnsi"/>
          <w:b/>
          <w:bCs/>
          <w:lang w:eastAsia="en-US"/>
        </w:rPr>
        <w:t xml:space="preserve">7 </w:t>
      </w:r>
      <w:r w:rsidRPr="009B0A42">
        <w:rPr>
          <w:rFonts w:eastAsiaTheme="minorHAnsi"/>
          <w:b/>
          <w:bCs/>
          <w:lang w:eastAsia="en-US"/>
        </w:rPr>
        <w:t>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622C20" w:rsidRPr="009B0A42" w:rsidTr="004B580F">
        <w:tc>
          <w:tcPr>
            <w:tcW w:w="1384" w:type="dxa"/>
          </w:tcPr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Сформировать представление о новой роли литературы во времена глобальных войн и катаклизмов: формирование чувства патриотизма и гуманизма через приобщение к литературе о войне. Усвоение и активизация литературоведческих</w:t>
            </w:r>
            <w:r w:rsidR="00D21EB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понятий: «лейтенантская» проза</w:t>
            </w:r>
          </w:p>
        </w:tc>
      </w:tr>
      <w:tr w:rsidR="00622C20" w:rsidRPr="009B0A42" w:rsidTr="004B580F">
        <w:tc>
          <w:tcPr>
            <w:tcW w:w="1384" w:type="dxa"/>
          </w:tcPr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C65BD5" w:rsidRDefault="004008FB" w:rsidP="00C65BD5">
            <w:pPr>
              <w:shd w:val="clear" w:color="auto" w:fill="FFFFFF"/>
              <w:spacing w:after="200"/>
              <w:ind w:left="5" w:right="24" w:hanging="5"/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9B0A42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Общая характеристика.  3 часа</w:t>
            </w:r>
            <w:r w:rsidR="00093AF2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  <w:r w:rsidRPr="009B0A42">
              <w:rPr>
                <w:bCs/>
                <w:sz w:val="24"/>
                <w:szCs w:val="24"/>
                <w:lang w:eastAsia="en-US"/>
              </w:rPr>
              <w:t xml:space="preserve">Литература и война: музы и пушки. Литература и власть: время кнута и пряника. Поэзия шестидесятников: «поэт в России больше, чем поэт».  </w:t>
            </w:r>
            <w:r w:rsidRPr="009B0A42">
              <w:rPr>
                <w:bCs/>
                <w:sz w:val="24"/>
                <w:szCs w:val="24"/>
                <w:lang w:eastAsia="en-US"/>
              </w:rPr>
              <w:lastRenderedPageBreak/>
              <w:t xml:space="preserve">Литература 1960 - 1980-х годов: образ меняющегося времени.  </w:t>
            </w:r>
            <w:r w:rsidRPr="009B0A42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Л</w:t>
            </w:r>
            <w:r w:rsidRPr="009B0A42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B0A42">
              <w:rPr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9B0A42">
              <w:rPr>
                <w:color w:val="000000"/>
                <w:sz w:val="24"/>
                <w:szCs w:val="24"/>
                <w:lang w:eastAsia="en-US"/>
              </w:rPr>
              <w:t xml:space="preserve">рика К. Симонова, С. </w:t>
            </w:r>
            <w:proofErr w:type="spellStart"/>
            <w:r w:rsidRPr="009B0A42">
              <w:rPr>
                <w:color w:val="000000"/>
                <w:sz w:val="24"/>
                <w:szCs w:val="24"/>
                <w:lang w:eastAsia="en-US"/>
              </w:rPr>
              <w:t>Гудзенко.</w:t>
            </w:r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t>В.Некрасов</w:t>
            </w:r>
            <w:proofErr w:type="spellEnd"/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t>М.Шолохов</w:t>
            </w:r>
            <w:proofErr w:type="spellEnd"/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t>А.Платоново</w:t>
            </w:r>
            <w:proofErr w:type="spellEnd"/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судьбе солдата-победителя.  Послевоенные надежды и катастрофы: судьба Ахматовой и Зощенко.</w:t>
            </w:r>
            <w:r w:rsidRPr="009B0A42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«Оттепель»: восстановление прерван</w:t>
            </w:r>
            <w:r w:rsidRPr="009B0A42">
              <w:rPr>
                <w:color w:val="000000"/>
                <w:spacing w:val="1"/>
                <w:sz w:val="24"/>
                <w:szCs w:val="24"/>
                <w:lang w:eastAsia="en-US"/>
              </w:rPr>
              <w:softHyphen/>
            </w:r>
            <w:r w:rsidRPr="009B0A42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ных традиций и появление нового литературного поколения. </w:t>
            </w:r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t>Ведущая роль поэзии: «эстрадная» и «тихая» лирика (</w:t>
            </w:r>
            <w:proofErr w:type="spellStart"/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t>Е.Евту</w:t>
            </w:r>
            <w:r w:rsidRPr="009B0A42">
              <w:rPr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 w:rsidRPr="009B0A42">
              <w:rPr>
                <w:color w:val="000000"/>
                <w:spacing w:val="15"/>
                <w:sz w:val="24"/>
                <w:szCs w:val="24"/>
                <w:lang w:eastAsia="en-US"/>
              </w:rPr>
              <w:t>шенко</w:t>
            </w:r>
            <w:proofErr w:type="spellEnd"/>
            <w:r w:rsidRPr="009B0A42">
              <w:rPr>
                <w:color w:val="000000"/>
                <w:spacing w:val="1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0A42">
              <w:rPr>
                <w:color w:val="000000"/>
                <w:spacing w:val="15"/>
                <w:sz w:val="24"/>
                <w:szCs w:val="24"/>
                <w:lang w:eastAsia="en-US"/>
              </w:rPr>
              <w:t>Б.Окуджава</w:t>
            </w:r>
            <w:proofErr w:type="spellEnd"/>
            <w:r w:rsidRPr="009B0A42">
              <w:rPr>
                <w:color w:val="000000"/>
                <w:spacing w:val="1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0A42">
              <w:rPr>
                <w:color w:val="000000"/>
                <w:spacing w:val="15"/>
                <w:sz w:val="24"/>
                <w:szCs w:val="24"/>
                <w:lang w:eastAsia="en-US"/>
              </w:rPr>
              <w:t>А.ВознесенскийР</w:t>
            </w:r>
            <w:proofErr w:type="gramStart"/>
            <w:r w:rsidRPr="009B0A42">
              <w:rPr>
                <w:color w:val="000000"/>
                <w:spacing w:val="15"/>
                <w:sz w:val="24"/>
                <w:szCs w:val="24"/>
                <w:lang w:eastAsia="en-US"/>
              </w:rPr>
              <w:t>.Р</w:t>
            </w:r>
            <w:proofErr w:type="gramEnd"/>
            <w:r w:rsidRPr="009B0A42">
              <w:rPr>
                <w:color w:val="000000"/>
                <w:spacing w:val="15"/>
                <w:sz w:val="24"/>
                <w:szCs w:val="24"/>
                <w:lang w:eastAsia="en-US"/>
              </w:rPr>
              <w:t>ождественский</w:t>
            </w:r>
            <w:proofErr w:type="spellEnd"/>
            <w:r w:rsidRPr="009B0A42">
              <w:rPr>
                <w:color w:val="000000"/>
                <w:spacing w:val="15"/>
                <w:sz w:val="24"/>
                <w:szCs w:val="24"/>
                <w:lang w:eastAsia="en-US"/>
              </w:rPr>
              <w:t xml:space="preserve">)  </w:t>
            </w:r>
            <w:r w:rsidRPr="009B0A42">
              <w:rPr>
                <w:color w:val="000000"/>
                <w:spacing w:val="-1"/>
                <w:sz w:val="24"/>
                <w:szCs w:val="24"/>
                <w:lang w:eastAsia="en-US"/>
              </w:rPr>
              <w:t>Основные направления в прозе: дере</w:t>
            </w:r>
            <w:r w:rsidRPr="009B0A42">
              <w:rPr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9B0A42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венская, военная, городская проза(Ф.Абрамов, В.Распутин, </w:t>
            </w:r>
            <w:r w:rsidRPr="009B0A42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9B0A42">
              <w:rPr>
                <w:color w:val="000000"/>
                <w:spacing w:val="-1"/>
                <w:sz w:val="24"/>
                <w:szCs w:val="24"/>
                <w:lang w:eastAsia="en-US"/>
              </w:rPr>
              <w:t>Гроссман</w:t>
            </w:r>
            <w:proofErr w:type="spellEnd"/>
            <w:r w:rsidRPr="009B0A42">
              <w:rPr>
                <w:color w:val="000000"/>
                <w:spacing w:val="-1"/>
                <w:sz w:val="24"/>
                <w:szCs w:val="24"/>
                <w:lang w:eastAsia="en-US"/>
              </w:rPr>
              <w:t>, В. Быков, Ю.Трифонов).</w:t>
            </w:r>
            <w:r w:rsidRPr="009B0A42">
              <w:rPr>
                <w:color w:val="000000"/>
                <w:spacing w:val="5"/>
                <w:sz w:val="24"/>
                <w:szCs w:val="24"/>
                <w:lang w:eastAsia="en-US"/>
              </w:rPr>
              <w:t xml:space="preserve"> Новые «заморозки» и структура литературного процесса: </w:t>
            </w:r>
            <w:r w:rsidRPr="009B0A42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официальная литература и самиздат. Восьмидесятые годы: «возвращенная литература», отмена </w:t>
            </w:r>
            <w:r w:rsidRPr="009B0A42">
              <w:rPr>
                <w:color w:val="000000"/>
                <w:spacing w:val="3"/>
                <w:sz w:val="24"/>
                <w:szCs w:val="24"/>
                <w:lang w:eastAsia="en-US"/>
              </w:rPr>
              <w:t>цензуры.</w:t>
            </w:r>
          </w:p>
          <w:p w:rsidR="004008FB" w:rsidRPr="00C65BD5" w:rsidRDefault="004008FB" w:rsidP="00C65BD5">
            <w:pPr>
              <w:shd w:val="clear" w:color="auto" w:fill="FFFFFF"/>
              <w:spacing w:after="200"/>
              <w:ind w:left="5" w:right="24" w:hanging="5"/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Т.Твардовский</w:t>
            </w:r>
            <w:r w:rsidR="00FB20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2</w:t>
            </w:r>
            <w:r w:rsid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часа </w:t>
            </w:r>
            <w:r w:rsidR="00C65BD5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«Есть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имена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есть такие даты»: личное и общественное в судьбе и творчестве А.Т. Твардовского. «Бой идет не ради славы, ради жизни на земле»: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великое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смешное в поэтической летописи войны.. 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«Я знаю, никакой моей вины»: совесть и память в творчестве и жизни А.Т. Твардовского.  «Вся суть в одном-единственном завете…», «Памяти матери», «Я знаю, никакой моей вины…»,  «Василий Теркин».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Литература о Великой Отечественной </w:t>
            </w:r>
            <w:r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войне</w:t>
            </w:r>
            <w:r w:rsid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A44716" w:rsidRPr="00EF0ABD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 часа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(Чтение и обсуждение 1—2 произведений по выбору учителя.)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В. С.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Гроссман</w:t>
            </w:r>
            <w:proofErr w:type="spellEnd"/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Роман «Жизнь и судьба».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Г. Н.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Владимов</w:t>
            </w:r>
            <w:proofErr w:type="spellEnd"/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Роман «Генерал и его армия».</w:t>
            </w:r>
          </w:p>
          <w:p w:rsidR="00622C20" w:rsidRPr="009B0A42" w:rsidRDefault="00622C20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В. П. Астафьев</w:t>
            </w:r>
            <w:r w:rsidR="00200C26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Повесть «Весёлый солдат».</w:t>
            </w:r>
          </w:p>
          <w:p w:rsidR="00AE0CBA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обзоре: </w:t>
            </w:r>
          </w:p>
          <w:p w:rsidR="00622C20" w:rsidRPr="009B0A42" w:rsidRDefault="00622C20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В. П. Некрасов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«В окопах Сталинграда»; В. О.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Богомолов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«Момент истины»; А.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А. Фадеев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«М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олодая гвардия»; Е.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жевская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«Ворошёный жар»; М. Д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Симашко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«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Гу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-га»; К.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П. Колесов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 «Самоходка номер 120»; Г. Я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 Бакланов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 «И тогда приходят мародёры» и др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Связь с другими видами искусства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Экранизации: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«Они сражались за Родину» (1975,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С. Ф. Бондарчук) по одноимённому роману М. А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Шолохова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«Восхождение» (1976,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Л. Е. Шепитько) по повести В. В. Быкова «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Сотников»;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военная драма «Это мы, Господи!..» (1990,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А. А.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Итыгилов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) по повести К. Д. Воробьёва «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Убиты под Москвой»;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«А зори здесь тихие...» (1972,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С. И.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Ростоцкий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) по одноимённой повести Б. Л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Васильева.</w:t>
            </w:r>
            <w:proofErr w:type="gramEnd"/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Документальный фильм-предостережение «Обыкновенный фашизм» (1965,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М. И. Ромм).</w:t>
            </w:r>
            <w:proofErr w:type="gramEnd"/>
          </w:p>
          <w:p w:rsidR="009A1C38" w:rsidRPr="009B0A42" w:rsidRDefault="00622C20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О. Н. Ермаков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«Крещение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 (из сборника рассказов «Зимой в Афганистане»). </w:t>
            </w: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Связь с другими видами искусства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Цикл из двух докумен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тальных кинофильмов (</w:t>
            </w:r>
            <w:proofErr w:type="spellStart"/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реж</w:t>
            </w:r>
            <w:proofErr w:type="spellEnd"/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Лукьянчиков):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«Стыд» (1991) и «Я из повиновения вышел» (1992) по мотивам книги лауреата Нобелевской премии С. А. Алексиевич «Цинковые мальчики».</w:t>
            </w:r>
          </w:p>
          <w:p w:rsidR="009A1C38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Обобщающая тема для обсуждения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Человек на войне: нравственный выбор. Что несёт в себе слово «война»? Как война влияет на судьбу человека? Что такое патриотизм? Почему нужно помнить тех, кто погиб на войне? 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Создание литературного журнала «Военные страницы русской литературы» с использованием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интернет-ресурсов</w:t>
            </w:r>
            <w:proofErr w:type="spellEnd"/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622C20" w:rsidRPr="009B0A42" w:rsidTr="004B580F">
        <w:tc>
          <w:tcPr>
            <w:tcW w:w="1384" w:type="dxa"/>
          </w:tcPr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Виды деятельности </w:t>
            </w:r>
          </w:p>
        </w:tc>
        <w:tc>
          <w:tcPr>
            <w:tcW w:w="8187" w:type="dxa"/>
          </w:tcPr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Читать самостоятельно, рассказывать, участвовать в дискуссии, выполнять проект</w:t>
            </w:r>
          </w:p>
        </w:tc>
      </w:tr>
    </w:tbl>
    <w:p w:rsidR="00622C20" w:rsidRPr="009B0A42" w:rsidRDefault="00622C20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p w:rsidR="00622C20" w:rsidRPr="009B0A42" w:rsidRDefault="00622C20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lastRenderedPageBreak/>
        <w:t>Литература эпохи «оттепели» (</w:t>
      </w:r>
      <w:r w:rsidR="00FB2011">
        <w:rPr>
          <w:rFonts w:eastAsiaTheme="minorHAnsi"/>
          <w:b/>
          <w:bCs/>
          <w:lang w:eastAsia="en-US"/>
        </w:rPr>
        <w:t xml:space="preserve">4 </w:t>
      </w:r>
      <w:r w:rsidRPr="009B0A42">
        <w:rPr>
          <w:rFonts w:eastAsiaTheme="minorHAnsi"/>
          <w:b/>
          <w:bCs/>
          <w:lang w:eastAsia="en-US"/>
        </w:rPr>
        <w:t>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622C20" w:rsidRPr="009B0A42" w:rsidTr="004B580F">
        <w:tc>
          <w:tcPr>
            <w:tcW w:w="1384" w:type="dxa"/>
          </w:tcPr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Литературный процесс конца 50-х — начала 60-х годов XX века. Приобщить учащихся к открытиям отечественной литературы эпохи «оттепели». Показать роль литературы в освобождении от догм тоталитаризма</w:t>
            </w:r>
          </w:p>
        </w:tc>
      </w:tr>
      <w:tr w:rsidR="00622C20" w:rsidRPr="009B0A42" w:rsidTr="004B580F">
        <w:tc>
          <w:tcPr>
            <w:tcW w:w="1384" w:type="dxa"/>
          </w:tcPr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  <w:p w:rsidR="00622C20" w:rsidRPr="009B0A42" w:rsidRDefault="00622C20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</w:tcPr>
          <w:p w:rsidR="00622C20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Лагерная» литература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обзоре: А. И.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Солженицын, В. Т. Шаламов, Е. С. Гинзбу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рг и др. 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А. И. Солженицын</w:t>
            </w:r>
            <w:r w:rsid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FB20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  <w:r w:rsidR="004008FB"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часа</w:t>
            </w:r>
          </w:p>
          <w:p w:rsidR="006976DD" w:rsidRPr="009B0A42" w:rsidRDefault="004008FB" w:rsidP="00C65BD5">
            <w:pPr>
              <w:rPr>
                <w:sz w:val="24"/>
                <w:szCs w:val="24"/>
              </w:rPr>
            </w:pPr>
            <w:r w:rsidRPr="009B0A42">
              <w:rPr>
                <w:sz w:val="24"/>
                <w:szCs w:val="24"/>
              </w:rPr>
              <w:t>«Писатель, которого сердце… переболело всеми болями общества…»: биография и творчество А.И. Солженицына. «Щ-854 (Один день одного зэка»): рассказ «Один день Ивана Денисовича». Особенный герой: Иван Денисович или «Щ-854»? Образ Ивана Денисовича в художественном мире рассказа (повести).  Книга-свидетельство: «Архипелаг ГУЛАГ».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Обзор: ресур</w:t>
            </w:r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сы Интернета о творчестве 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Солженицына. </w:t>
            </w:r>
          </w:p>
          <w:p w:rsidR="00585436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Для самостоятельного чтения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: А.</w:t>
            </w:r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Солженицын. «В круге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первом». </w:t>
            </w:r>
          </w:p>
          <w:p w:rsidR="008A3D22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Г. Н. </w:t>
            </w:r>
            <w:proofErr w:type="spellStart"/>
            <w:r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Владимов</w:t>
            </w:r>
            <w:proofErr w:type="spellEnd"/>
            <w:r w:rsid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B81D40" w:rsidRPr="00EF0AB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1ч.</w:t>
            </w:r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Очерк жизни и творчества. 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Повесть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«Верный Руслан».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Важная тема внутри «лагерной» литературы, затрагивающая проблемы надзирательства.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В. Т. Шаламов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Очерк жизни и творчества. 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Колымские рассказы»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(1—2 по выбору учителя). 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Особенности «лагерной» литературы. Натуралистичность описаний. Образы зеков. Испытание человеческих характеров. Ю. 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О. Домбровский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Очерк жизни и творчества писателя. 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«Факультет ненужных вещей».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Укоренённость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героя в истории. Герои романа в поисках справедливости. Библейская символика финала. </w:t>
            </w:r>
          </w:p>
          <w:p w:rsidR="006976DD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Молодёжная проза</w:t>
            </w:r>
          </w:p>
          <w:p w:rsidR="00622C20" w:rsidRPr="009B0A42" w:rsidRDefault="00622C20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 обзоре: А. Т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Гладилин, В. П. Аксёнов, В. Н. Вой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нович. Появление нового героя, ищ</w:t>
            </w:r>
            <w:r w:rsidR="006976DD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ущего новые жизненные ориентиры</w:t>
            </w:r>
          </w:p>
          <w:p w:rsidR="00B81B16" w:rsidRPr="00EF0ABD" w:rsidRDefault="00B81B16" w:rsidP="00C65BD5">
            <w:pP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EF0ABD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Сочинение по направлениям допускного сочинения</w:t>
            </w:r>
          </w:p>
        </w:tc>
      </w:tr>
      <w:tr w:rsidR="00622C20" w:rsidRPr="009B0A42" w:rsidTr="004B580F">
        <w:tc>
          <w:tcPr>
            <w:tcW w:w="1384" w:type="dxa"/>
          </w:tcPr>
          <w:p w:rsidR="00622C20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Виды деятельности </w:t>
            </w:r>
          </w:p>
        </w:tc>
        <w:tc>
          <w:tcPr>
            <w:tcW w:w="8187" w:type="dxa"/>
          </w:tcPr>
          <w:p w:rsidR="00622C20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Читать самостоятельно, рассказывать, выразительно читать, дискутировать, работать с информацией</w:t>
            </w:r>
          </w:p>
        </w:tc>
      </w:tr>
    </w:tbl>
    <w:p w:rsidR="00716153" w:rsidRDefault="00716153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p w:rsidR="00622C20" w:rsidRPr="009B0A42" w:rsidRDefault="00FB2011" w:rsidP="00D33DB8">
      <w:pPr>
        <w:spacing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Проза деревенская и городская (4</w:t>
      </w:r>
      <w:r w:rsidR="006976DD" w:rsidRPr="009B0A42">
        <w:rPr>
          <w:rFonts w:eastAsiaTheme="minorHAnsi"/>
          <w:b/>
          <w:bCs/>
          <w:lang w:eastAsia="en-US"/>
        </w:rPr>
        <w:t xml:space="preserve"> 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8"/>
        <w:gridCol w:w="7873"/>
      </w:tblGrid>
      <w:tr w:rsidR="006976DD" w:rsidRPr="009B0A42" w:rsidTr="00D33DB8">
        <w:tc>
          <w:tcPr>
            <w:tcW w:w="1698" w:type="dxa"/>
          </w:tcPr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73" w:type="dxa"/>
          </w:tcPr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Ознакомить учащихс</w:t>
            </w:r>
            <w:r w:rsidR="00C65BD5">
              <w:rPr>
                <w:rFonts w:eastAsiaTheme="minorHAnsi"/>
                <w:bCs/>
                <w:sz w:val="24"/>
                <w:szCs w:val="24"/>
                <w:lang w:eastAsia="en-US"/>
              </w:rPr>
              <w:t>я с литературным процессом 1968-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198</w:t>
            </w:r>
            <w:r w:rsidR="00C65BD5">
              <w:rPr>
                <w:rFonts w:eastAsiaTheme="minorHAnsi"/>
                <w:bCs/>
                <w:sz w:val="24"/>
                <w:szCs w:val="24"/>
                <w:lang w:eastAsia="en-US"/>
              </w:rPr>
              <w:t>5 годов XX в.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, с основными направлениями и течениями в литературе (борьба за освобождение литературы от партийного руководства, за творческую свободу художника; возникновение самиздата; формирование третьей волны эмиграции).</w:t>
            </w:r>
          </w:p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Актуализировать литературные понятия и термины</w:t>
            </w:r>
          </w:p>
        </w:tc>
      </w:tr>
      <w:tr w:rsidR="006976DD" w:rsidRPr="009B0A42" w:rsidTr="00D33DB8">
        <w:tc>
          <w:tcPr>
            <w:tcW w:w="1698" w:type="dxa"/>
          </w:tcPr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7873" w:type="dxa"/>
          </w:tcPr>
          <w:p w:rsidR="00585436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Деревенская проза</w:t>
            </w:r>
            <w:proofErr w:type="gramStart"/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обзоре: </w:t>
            </w:r>
          </w:p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Г. Распутин, В. И. Белов, Ф. А. Абрамов, В. М. Шукшин, В. П. Астафьев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(Чтение и обсуждение 1</w:t>
            </w:r>
            <w:r w:rsidR="000E069C">
              <w:rPr>
                <w:rFonts w:eastAsiaTheme="minorHAnsi"/>
                <w:bCs/>
                <w:sz w:val="24"/>
                <w:szCs w:val="24"/>
                <w:lang w:eastAsia="en-US"/>
              </w:rPr>
              <w:t>—2 произведений по выбору уч-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ся.)</w:t>
            </w:r>
          </w:p>
          <w:p w:rsidR="00C65BD5" w:rsidRDefault="004008FB" w:rsidP="000E069C">
            <w:pPr>
              <w:rPr>
                <w:sz w:val="24"/>
                <w:szCs w:val="24"/>
              </w:rPr>
            </w:pPr>
            <w:r w:rsidRPr="009B0A42">
              <w:rPr>
                <w:b/>
                <w:color w:val="000000"/>
                <w:spacing w:val="3"/>
                <w:sz w:val="24"/>
                <w:szCs w:val="24"/>
              </w:rPr>
              <w:t xml:space="preserve">В.М. Шукшин. </w:t>
            </w:r>
            <w:r w:rsidR="00585436" w:rsidRPr="009B0A42">
              <w:rPr>
                <w:b/>
                <w:color w:val="000000"/>
                <w:spacing w:val="3"/>
                <w:sz w:val="24"/>
                <w:szCs w:val="24"/>
              </w:rPr>
              <w:t>1ч</w:t>
            </w:r>
            <w:r w:rsidR="00200C26" w:rsidRPr="009B0A42">
              <w:rPr>
                <w:b/>
                <w:color w:val="000000"/>
                <w:spacing w:val="3"/>
                <w:sz w:val="24"/>
                <w:szCs w:val="24"/>
              </w:rPr>
              <w:t xml:space="preserve">  </w:t>
            </w:r>
            <w:r w:rsidRPr="009B0A42">
              <w:rPr>
                <w:sz w:val="24"/>
                <w:szCs w:val="24"/>
              </w:rPr>
              <w:t xml:space="preserve">«Нравственность есть Правда»: жизнь и творческий путь В.М. Шукшина – актера, режиссера и писателя. «Чудики» и философы В.М. Шукшина. </w:t>
            </w:r>
          </w:p>
          <w:p w:rsidR="006976DD" w:rsidRPr="009B0A42" w:rsidRDefault="004008FB" w:rsidP="000E069C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 w:rsidRPr="009B0A42">
              <w:rPr>
                <w:sz w:val="24"/>
                <w:szCs w:val="24"/>
              </w:rPr>
              <w:t>«Крепкие мужики» и «блудные сыновья» родной земли.</w:t>
            </w:r>
          </w:p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В. Г. Распутин </w:t>
            </w:r>
            <w:r w:rsidR="00585436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1ч</w:t>
            </w:r>
          </w:p>
          <w:p w:rsidR="00C65BD5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Повесть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Прощание с 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Матёрой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Проблема связи поколений, ответственности за сохранение родного края. </w:t>
            </w:r>
          </w:p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Поэтизация русской деревни и её жителей. «Малая родина» в душе человека.</w:t>
            </w:r>
          </w:p>
          <w:p w:rsidR="004008FB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Городская проза</w:t>
            </w:r>
            <w:r w:rsidR="000E06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Ю. В. </w:t>
            </w:r>
            <w:r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Трифонов</w:t>
            </w:r>
            <w:r w:rsid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FB20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 </w:t>
            </w:r>
            <w:r w:rsidR="00CF055E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часа</w:t>
            </w:r>
            <w:r w:rsidR="00200C26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200C2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4008F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«Возвращение к «</w:t>
            </w:r>
            <w:proofErr w:type="spellStart"/>
            <w:r w:rsidR="004008F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prosus</w:t>
            </w:r>
            <w:proofErr w:type="spellEnd"/>
            <w:r w:rsidR="004008F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»: история и современность в произведениях  Ю.В. Трифонова.  «Обмены и обманы»   города в прозе Ю. Трифонова.    Завещание Ю. Трифонова: вечные темы в творчестве писателя. Рассказы «Игры в сумерках», «Прозрачное солнце осени», «Путешествие», «Вечные темы». </w:t>
            </w:r>
          </w:p>
          <w:p w:rsidR="006976DD" w:rsidRPr="000E069C" w:rsidRDefault="006B0295" w:rsidP="006B0295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Р.Р. </w:t>
            </w:r>
            <w:r w:rsidR="00B81B16" w:rsidRPr="000E069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Сочинение</w:t>
            </w:r>
            <w: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6976DD" w:rsidRPr="009B0A42" w:rsidTr="00D33DB8">
        <w:tc>
          <w:tcPr>
            <w:tcW w:w="1698" w:type="dxa"/>
          </w:tcPr>
          <w:p w:rsidR="006976DD" w:rsidRPr="009B0A42" w:rsidRDefault="00B81B16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Виды деятельности учащихся</w:t>
            </w:r>
          </w:p>
        </w:tc>
        <w:tc>
          <w:tcPr>
            <w:tcW w:w="7873" w:type="dxa"/>
          </w:tcPr>
          <w:p w:rsidR="006976DD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Читать, интерпретировать прочитанное, проводить самостоятельное исследование, участвовать в дискуссионном обсуждении, выпо</w:t>
            </w:r>
            <w:r w:rsidR="00B81B1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лнять проект</w:t>
            </w:r>
          </w:p>
        </w:tc>
      </w:tr>
    </w:tbl>
    <w:p w:rsidR="00AB262A" w:rsidRPr="009B0A42" w:rsidRDefault="00AB262A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Ироническая и сатирическая проза (</w:t>
      </w:r>
      <w:r w:rsidR="00747E77" w:rsidRPr="009B0A42">
        <w:rPr>
          <w:rFonts w:eastAsiaTheme="minorHAnsi"/>
          <w:b/>
          <w:bCs/>
          <w:lang w:eastAsia="en-US"/>
        </w:rPr>
        <w:t>2</w:t>
      </w:r>
      <w:r w:rsidRPr="009B0A42">
        <w:rPr>
          <w:rFonts w:eastAsiaTheme="minorHAnsi"/>
          <w:b/>
          <w:bCs/>
          <w:lang w:eastAsia="en-US"/>
        </w:rPr>
        <w:t xml:space="preserve"> 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8"/>
        <w:gridCol w:w="7873"/>
      </w:tblGrid>
      <w:tr w:rsidR="006976DD" w:rsidRPr="009B0A42" w:rsidTr="00D33DB8">
        <w:tc>
          <w:tcPr>
            <w:tcW w:w="1698" w:type="dxa"/>
          </w:tcPr>
          <w:p w:rsidR="006976DD" w:rsidRPr="009B0A42" w:rsidRDefault="00AB262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</w:tc>
        <w:tc>
          <w:tcPr>
            <w:tcW w:w="7873" w:type="dxa"/>
          </w:tcPr>
          <w:p w:rsidR="006976DD" w:rsidRPr="009B0A42" w:rsidRDefault="00AB262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Обеспечить усвоение и активизацию литературоведческих понятий и терминов: ироническая эпопея</w:t>
            </w:r>
          </w:p>
        </w:tc>
      </w:tr>
      <w:tr w:rsidR="006976DD" w:rsidRPr="009B0A42" w:rsidTr="00D33DB8">
        <w:tc>
          <w:tcPr>
            <w:tcW w:w="1698" w:type="dxa"/>
          </w:tcPr>
          <w:p w:rsidR="00AB262A" w:rsidRPr="009B0A42" w:rsidRDefault="00AB262A" w:rsidP="00D33DB8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  <w:p w:rsidR="006976DD" w:rsidRPr="009B0A42" w:rsidRDefault="006976DD" w:rsidP="00D33DB8">
            <w:pPr>
              <w:spacing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73" w:type="dxa"/>
          </w:tcPr>
          <w:p w:rsidR="00AB262A" w:rsidRPr="000E069C" w:rsidRDefault="006976DD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Ф. А. Искандер </w:t>
            </w:r>
            <w:r w:rsidR="00585436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1ч</w:t>
            </w:r>
            <w:r w:rsidR="000E069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Очерк жизни и творчества писателя. </w:t>
            </w:r>
          </w:p>
          <w:p w:rsidR="00AB262A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Роман «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Сандро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из Чегема».</w:t>
            </w:r>
          </w:p>
          <w:p w:rsidR="005D2D78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Чегемцы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Сталин: смех против страха. Своео</w:t>
            </w:r>
            <w:r w:rsidR="00B81B1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бразие жанра. Многообразие форм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комического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B262A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 литературы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Жанр иронической эпопеи. </w:t>
            </w:r>
          </w:p>
          <w:p w:rsidR="00AB262A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В. А.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Пьецух</w:t>
            </w:r>
            <w:proofErr w:type="spellEnd"/>
            <w:r w:rsidR="000E06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Восстание 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сентябристов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», «Анамнез и эпикриз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». </w:t>
            </w:r>
          </w:p>
          <w:p w:rsidR="00790A7E" w:rsidRPr="000E069C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В. Н. Войнович</w:t>
            </w:r>
            <w:r w:rsidR="000E06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«Путём взаимной переписки», «Шапка». </w:t>
            </w:r>
          </w:p>
          <w:p w:rsidR="00790A7E" w:rsidRPr="009B0A42" w:rsidRDefault="006976DD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С. Д. Довлатов</w:t>
            </w:r>
            <w:r w:rsidR="008A3D22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="00747E77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  <w:r w:rsidR="00CF055E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</w:t>
            </w:r>
          </w:p>
          <w:p w:rsidR="004008FB" w:rsidRPr="009B0A42" w:rsidRDefault="004008FB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«Мир уродлив, и люди грустны» (И. Бродский): анекдоты и драмы Сергея Довлатова. </w:t>
            </w:r>
            <w:r w:rsidR="00A4471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Рассказы из книги «Чемодан»: «Креповые финские носки», «Поплиновая рубашка», «Шоферские перчатки»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чемодана: автобиография поколения в произведениях С. Довлатова.  </w:t>
            </w:r>
          </w:p>
          <w:p w:rsidR="006976DD" w:rsidRPr="009B0A42" w:rsidRDefault="004008FB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«Чемодан».</w:t>
            </w:r>
            <w:r w:rsidR="000E06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6976DD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Очерк творчества</w:t>
            </w:r>
            <w:r w:rsidR="006976DD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 «Записные книжки»</w:t>
            </w:r>
          </w:p>
          <w:p w:rsidR="006976DD" w:rsidRPr="009B0A42" w:rsidRDefault="00B81B16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Проект автобиография поколения в произведениях</w:t>
            </w:r>
            <w:r w:rsidR="000E06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иронической и сатирической прозы</w:t>
            </w:r>
          </w:p>
        </w:tc>
      </w:tr>
      <w:tr w:rsidR="006976DD" w:rsidRPr="009B0A42" w:rsidTr="00D33DB8">
        <w:tc>
          <w:tcPr>
            <w:tcW w:w="1698" w:type="dxa"/>
          </w:tcPr>
          <w:p w:rsidR="006976DD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Виды деятельности </w:t>
            </w:r>
            <w:r w:rsidR="005D2D78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7873" w:type="dxa"/>
          </w:tcPr>
          <w:p w:rsidR="006976DD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Читать, интерпретировать, проводить самостоятельное исследование, участвовать в дискуссионн</w:t>
            </w:r>
            <w:r w:rsidR="005D2D78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ом обсуждении, выполнять проект</w:t>
            </w:r>
          </w:p>
        </w:tc>
      </w:tr>
    </w:tbl>
    <w:p w:rsidR="00B65B8A" w:rsidRPr="009B0A42" w:rsidRDefault="00B65B8A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Литература русского зарубежья (</w:t>
      </w:r>
      <w:r w:rsidR="00747E77" w:rsidRPr="009B0A42">
        <w:rPr>
          <w:rFonts w:eastAsiaTheme="minorHAnsi"/>
          <w:b/>
          <w:bCs/>
          <w:lang w:eastAsia="en-US"/>
        </w:rPr>
        <w:t>2</w:t>
      </w:r>
      <w:r w:rsidRPr="009B0A42">
        <w:rPr>
          <w:rFonts w:eastAsiaTheme="minorHAnsi"/>
          <w:b/>
          <w:bCs/>
          <w:lang w:eastAsia="en-US"/>
        </w:rPr>
        <w:t xml:space="preserve"> 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8"/>
        <w:gridCol w:w="7873"/>
      </w:tblGrid>
      <w:tr w:rsidR="00B65B8A" w:rsidRPr="009B0A42" w:rsidTr="00D33DB8">
        <w:tc>
          <w:tcPr>
            <w:tcW w:w="1698" w:type="dxa"/>
          </w:tcPr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73" w:type="dxa"/>
          </w:tcPr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Обеспечить усвоение и активизацию литературоведческих понятий и терминов: «задержанная литература»; литерат</w:t>
            </w:r>
            <w:r w:rsidR="005D2D78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ура русского зарубежья (обзор) </w:t>
            </w:r>
          </w:p>
        </w:tc>
      </w:tr>
      <w:tr w:rsidR="00B65B8A" w:rsidRPr="009B0A42" w:rsidTr="00D33DB8">
        <w:tc>
          <w:tcPr>
            <w:tcW w:w="1698" w:type="dxa"/>
          </w:tcPr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7873" w:type="dxa"/>
          </w:tcPr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Три волны русской эмиграции, периодизация литературы русской эмиграции </w:t>
            </w:r>
          </w:p>
          <w:p w:rsidR="00B81B16" w:rsidRPr="009B0A42" w:rsidRDefault="00B81B16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Исследование направлений</w:t>
            </w:r>
            <w:r w:rsidRPr="009B0A42">
              <w:rPr>
                <w:sz w:val="24"/>
                <w:szCs w:val="24"/>
              </w:rPr>
              <w:t xml:space="preserve">  в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литературе русского зарубежья</w:t>
            </w:r>
          </w:p>
        </w:tc>
      </w:tr>
      <w:tr w:rsidR="00B65B8A" w:rsidRPr="009B0A42" w:rsidTr="00D33DB8">
        <w:tc>
          <w:tcPr>
            <w:tcW w:w="1698" w:type="dxa"/>
          </w:tcPr>
          <w:p w:rsidR="00B65B8A" w:rsidRPr="009B0A42" w:rsidRDefault="00B81B16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Виды деятельности </w:t>
            </w:r>
          </w:p>
        </w:tc>
        <w:tc>
          <w:tcPr>
            <w:tcW w:w="7873" w:type="dxa"/>
          </w:tcPr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Работать с историко-литературными исследованиями, подбирать мемуарную литературу о русских писателях-эмигрантах</w:t>
            </w:r>
          </w:p>
        </w:tc>
      </w:tr>
    </w:tbl>
    <w:p w:rsidR="00716153" w:rsidRPr="00C65BD5" w:rsidRDefault="00716153" w:rsidP="00D33DB8">
      <w:pPr>
        <w:spacing w:line="276" w:lineRule="auto"/>
        <w:rPr>
          <w:rFonts w:eastAsiaTheme="minorHAnsi"/>
          <w:b/>
          <w:bCs/>
          <w:sz w:val="16"/>
          <w:szCs w:val="16"/>
          <w:lang w:eastAsia="en-US"/>
        </w:rPr>
      </w:pPr>
    </w:p>
    <w:p w:rsidR="00B65B8A" w:rsidRPr="009B0A42" w:rsidRDefault="00B65B8A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Поэзия 60-х годов ХХ века (</w:t>
      </w:r>
      <w:r w:rsidR="00FB2011">
        <w:rPr>
          <w:rFonts w:eastAsiaTheme="minorHAnsi"/>
          <w:b/>
          <w:bCs/>
          <w:lang w:eastAsia="en-US"/>
        </w:rPr>
        <w:t>4</w:t>
      </w:r>
      <w:r w:rsidRPr="009B0A42">
        <w:rPr>
          <w:rFonts w:eastAsiaTheme="minorHAnsi"/>
          <w:b/>
          <w:bCs/>
          <w:lang w:eastAsia="en-US"/>
        </w:rPr>
        <w:t xml:space="preserve"> 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8"/>
        <w:gridCol w:w="7873"/>
      </w:tblGrid>
      <w:tr w:rsidR="00B65B8A" w:rsidRPr="009B0A42" w:rsidTr="00D33DB8">
        <w:tc>
          <w:tcPr>
            <w:tcW w:w="1698" w:type="dxa"/>
          </w:tcPr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73" w:type="dxa"/>
          </w:tcPr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Ознакомить с художественными поисками литераторов. Ознакомить с произведениями поэтов,  начавших творческую деятельность в это время и получивших общественное признание. Обеспечить усвоение и активизацию литературоведческих понятий и терминов: «эстрадная» поэзия, «тихая </w:t>
            </w:r>
            <w:r w:rsidR="005D2D78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лирика»; авторская песня</w:t>
            </w:r>
          </w:p>
        </w:tc>
      </w:tr>
      <w:tr w:rsidR="00B65B8A" w:rsidRPr="009B0A42" w:rsidTr="00D33DB8">
        <w:tc>
          <w:tcPr>
            <w:tcW w:w="1698" w:type="dxa"/>
          </w:tcPr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73" w:type="dxa"/>
          </w:tcPr>
          <w:p w:rsidR="00B65B8A" w:rsidRPr="00C65BD5" w:rsidRDefault="00B65B8A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Е. А. Евтушенко </w:t>
            </w:r>
            <w:r w:rsidR="00747E77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1ч</w:t>
            </w:r>
            <w:r w:rsidR="00C65BD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Первый День поэзии», «Неверие в себя необходимо», «Как-то стыдно изящной словесности...»</w:t>
            </w:r>
            <w:r w:rsidR="00747E77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(другие — по выбору учащихся).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Р. И. Рождественский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«Отвечать!» </w:t>
            </w:r>
            <w:r w:rsidR="00747E77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(другие — по выбору учащихся). </w:t>
            </w:r>
          </w:p>
          <w:p w:rsidR="005D2D78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Б. А. Ахмадулина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«День поэзии», «Свеча»</w:t>
            </w:r>
            <w:r w:rsidR="00747E77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(другие — по выбору учащихся).</w:t>
            </w:r>
          </w:p>
          <w:p w:rsidR="005D2D78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Г. Я. Горбовский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«Мои рифмы — обычны...» (другие — по выбору учащихся). </w:t>
            </w:r>
          </w:p>
          <w:p w:rsidR="005D2D78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Н. А. Рубцов</w:t>
            </w:r>
            <w:r w:rsid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FB201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1 </w:t>
            </w:r>
            <w:r w:rsidR="00CF055E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час</w:t>
            </w:r>
          </w:p>
          <w:p w:rsidR="004008FB" w:rsidRPr="009B0A42" w:rsidRDefault="004008FB" w:rsidP="000E069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«За все добро расплатимся добром, за всю любовь расплатимся любовью»: проза жизни и чудо поэзии Н. Рубцова. </w:t>
            </w:r>
            <w:r w:rsidR="008A3D22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                               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«Но я у Тютчева и Фета проверю искреннее слово». Учителя и предтечи Н. Рубцова.</w:t>
            </w:r>
          </w:p>
          <w:p w:rsidR="004008FB" w:rsidRPr="009B0A42" w:rsidRDefault="004008FB" w:rsidP="000E069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«Звезда полей», «Видение на холме», «Тихая моя родина».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«В м</w:t>
            </w:r>
            <w:r w:rsidR="005D2D78"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инуты музыки», «Звезда полей», 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«В горнице», «Тихая моя родин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а» (другие — по выбору учащихся).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А. А. Вознесенский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Я — Гойя!», «Пожар в 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Архитектурном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 (другие — по выбору учащихся). </w:t>
            </w:r>
          </w:p>
          <w:p w:rsidR="00B65B8A" w:rsidRPr="009B0A42" w:rsidRDefault="00B65B8A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Б. Ш. Окуджава</w:t>
            </w:r>
            <w:r w:rsidR="008A3D22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(1—2 произведения по выбору учащихся).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В. С. </w:t>
            </w:r>
            <w:r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Высоцкий</w:t>
            </w:r>
            <w:r w:rsid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747E77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  <w:r w:rsidR="00CF055E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</w:t>
            </w:r>
          </w:p>
          <w:p w:rsidR="00B65B8A" w:rsidRPr="009B0A42" w:rsidRDefault="008A3D22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«Я не люблю…».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4008F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4008FB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«Высоцкий – «Шансонье всея Руси».  «Песенка про то, что случилось в Африке», «Баллада о детстве», «Он не вернулся из боя», «Дорожная история», «Купола», «Мой черный человек в костюме сером…» </w:t>
            </w:r>
            <w:r w:rsidR="00B65B8A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(1—2 пр</w:t>
            </w:r>
            <w:r w:rsidR="00747E77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оизведения по выбору учителя).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А. В.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Жигулин</w:t>
            </w:r>
            <w:proofErr w:type="spellEnd"/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(1—2 п</w:t>
            </w:r>
            <w:r w:rsidR="00747E77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роизведения по выбору учителя).</w:t>
            </w:r>
          </w:p>
          <w:p w:rsidR="00B65B8A" w:rsidRPr="009B0A42" w:rsidRDefault="00B65B8A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В. Н. Соколов</w:t>
            </w:r>
            <w:r w:rsidR="008A3D22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(1—2 произведения по выбору учителя).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Теория литературы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Литературоведческие понятия: «эстрадная» поэзия и «тихая лирика».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Для самостоятельного чтения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Г. В. Сапгир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Поэты-шестидесятники.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И. А. Бродский</w:t>
            </w:r>
            <w:r w:rsidR="008A3D22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47E77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  <w:r w:rsidR="00CF055E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</w:t>
            </w:r>
          </w:p>
          <w:p w:rsidR="005D2D78" w:rsidRPr="009B0A42" w:rsidRDefault="00CF055E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«Ни страны, ни погоста»: от Васильевского острова до острова Мертвых. «Поэт есть средство существования языка»:  пространство языка – пространство свободы в лирике И. Бродского.  И. Бродский и традиции философской поэзии.  Лирика: </w:t>
            </w:r>
            <w:r w:rsidR="00B65B8A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Очерк жизни и творчества.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«Стансы», «Рождественский романс», «На смерть Жукова», «Я входил вместо дикого зверя в клетку</w:t>
            </w:r>
            <w:r w:rsidR="008A3D22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».</w:t>
            </w:r>
          </w:p>
          <w:p w:rsidR="00F66EEC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Бездуховность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окружающего мира и отчуждённость от него лирического героя в ранней лирике. Образ пустоты в поздней поэзии. Сложная метафоричность, ассоциативность лирики. Особенности ритмики. Перечисление как одна из форм организации стихотворений.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Теория литературы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B81B16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Аллюзии и реминисценции.</w:t>
            </w:r>
          </w:p>
          <w:p w:rsidR="00F66EEC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Критические статьи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F66EEC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Вайль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Г. и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Ге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нис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А. В окрестностях Бродского; </w:t>
            </w:r>
          </w:p>
          <w:p w:rsidR="00F66EEC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Шайтанов И. Предисловие к знакомству. </w:t>
            </w:r>
          </w:p>
          <w:p w:rsidR="00B65B8A" w:rsidRPr="009B0A42" w:rsidRDefault="00B65B8A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Обзор: ресурсы И</w:t>
            </w:r>
            <w:r w:rsidR="005D2D78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нтернета о творчестве Бродского</w:t>
            </w:r>
          </w:p>
        </w:tc>
      </w:tr>
      <w:tr w:rsidR="00B65B8A" w:rsidRPr="009B0A42" w:rsidTr="00D33DB8">
        <w:tc>
          <w:tcPr>
            <w:tcW w:w="1698" w:type="dxa"/>
          </w:tcPr>
          <w:p w:rsidR="00B65B8A" w:rsidRPr="009B0A42" w:rsidRDefault="005D2D78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Виды деятельности </w:t>
            </w:r>
          </w:p>
        </w:tc>
        <w:tc>
          <w:tcPr>
            <w:tcW w:w="7873" w:type="dxa"/>
          </w:tcPr>
          <w:p w:rsidR="00B65B8A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Выразительно читать, заучивать наизусть, сопоставлять новые и запомнившиеся ассоциации</w:t>
            </w:r>
          </w:p>
        </w:tc>
      </w:tr>
    </w:tbl>
    <w:p w:rsidR="008A3D22" w:rsidRPr="009B0A42" w:rsidRDefault="008A3D22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p w:rsidR="00F66EEC" w:rsidRPr="009B0A42" w:rsidRDefault="00F66EEC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Литературная ситуация эпохи «перестройки и гласности» (2 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F66EEC" w:rsidRPr="009B0A42" w:rsidTr="004B580F">
        <w:tc>
          <w:tcPr>
            <w:tcW w:w="1526" w:type="dxa"/>
          </w:tcPr>
          <w:p w:rsidR="00F66EEC" w:rsidRPr="009B0A42" w:rsidRDefault="00F66EEC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</w:tcPr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Ознакомить с литературным процессом 1985—1991 годов. Обеспечить усвоение и активизацию литературоведческого п</w:t>
            </w:r>
            <w:r w:rsidR="005D2D78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онятия «задержанная литература»</w:t>
            </w:r>
          </w:p>
        </w:tc>
      </w:tr>
      <w:tr w:rsidR="00F66EEC" w:rsidRPr="009B0A42" w:rsidTr="004B580F">
        <w:tc>
          <w:tcPr>
            <w:tcW w:w="1526" w:type="dxa"/>
          </w:tcPr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Содержание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</w:tcPr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Литературный процесс 1985—1991 годов. Возвращение «задержанной литературы». Осмысление русской литературы XX века как единой художественно-э</w:t>
            </w:r>
            <w:r w:rsidR="005D2D78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стетической целостности (обзор)</w:t>
            </w:r>
          </w:p>
        </w:tc>
      </w:tr>
      <w:tr w:rsidR="00F66EEC" w:rsidRPr="009B0A42" w:rsidTr="004B580F">
        <w:tc>
          <w:tcPr>
            <w:tcW w:w="1526" w:type="dxa"/>
          </w:tcPr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Виды деятельности учащихся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</w:tcPr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Работать с архивной периодикой, изучать направления литературного процесса в эпоху исторических перемен, выделять главные изменения и особенности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F66EEC" w:rsidRPr="009B0A42" w:rsidRDefault="00F66EEC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p w:rsidR="00F66EEC" w:rsidRPr="009B0A42" w:rsidRDefault="00F66EEC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Русский постмодернизм (</w:t>
      </w:r>
      <w:r w:rsidR="00747E77" w:rsidRPr="009B0A42">
        <w:rPr>
          <w:rFonts w:eastAsiaTheme="minorHAnsi"/>
          <w:b/>
          <w:bCs/>
          <w:lang w:eastAsia="en-US"/>
        </w:rPr>
        <w:t>2</w:t>
      </w:r>
      <w:r w:rsidRPr="009B0A42">
        <w:rPr>
          <w:rFonts w:eastAsiaTheme="minorHAnsi"/>
          <w:b/>
          <w:bCs/>
          <w:lang w:eastAsia="en-US"/>
        </w:rPr>
        <w:t>ч)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F66EEC" w:rsidRPr="009B0A42" w:rsidTr="004B580F">
        <w:tc>
          <w:tcPr>
            <w:tcW w:w="1526" w:type="dxa"/>
          </w:tcPr>
          <w:p w:rsidR="00F66EEC" w:rsidRPr="009B0A42" w:rsidRDefault="00F66EEC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</w:tcPr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Подготовить учащихся к осознанию себя частью глобального информационного сообщества, своего места в текущем литературном процессе, рассказать об особенностях русского постмодернизма. Сформировать представление о постмодернизме в русской литературе. Сформировать представление о сетевой литературе. Обеспечить усвоение и активизацию литературоведческих понятий и терминов: постмодернизм</w:t>
            </w:r>
          </w:p>
        </w:tc>
      </w:tr>
      <w:tr w:rsidR="00F66EEC" w:rsidRPr="009B0A42" w:rsidTr="004B580F">
        <w:tc>
          <w:tcPr>
            <w:tcW w:w="1526" w:type="dxa"/>
          </w:tcPr>
          <w:p w:rsidR="00F66EEC" w:rsidRPr="009B0A42" w:rsidRDefault="00F66EEC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</w:tcPr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Проза русского постмодернизма</w:t>
            </w:r>
          </w:p>
          <w:p w:rsidR="00585436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 обзоре:</w:t>
            </w:r>
            <w:r w:rsidR="00747E77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  <w:r w:rsidR="00585436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ч 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Г. Битов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Роман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Пушкинский Дом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»; В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В. Ерофеев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Поэма «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Москва—Петушки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»; В. Г.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Сорокин.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Метель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». (Чтение и обсуждение 1—2 произведений по выбору учителя.) 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В. О. Пелевин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Роман «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Generation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„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“»</w:t>
            </w:r>
            <w:r w:rsidRPr="006B0295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.</w:t>
            </w:r>
            <w:r w:rsidR="00585436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1ч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Поиски нравственного идеала в эпоху подмены жизненных ценностей. Реклама как метафора безумия окружающей жизни. Жизнь в эпоху исторических перемен как череда нравственных испытаний. 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т. Разработка веб-страницы о творчестве писателя и создание собственного тематического литературного сайта. Создание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электронной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мини-библиотеки (размещение текстов с аннотациями). Составление электронной библиографии. Подписка на рассылку электронных новостей по литературе. Создание тематических презентаций. Написание рецензий и отзывов с размещением на литературных сайтах. Участие в виртуальных дискуссиях на тематических чатах. Самостоятельная работа с ресурсами электронных библиотек. Знакомство с писателем с помощью электронной почты или чата. 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Для самостоятельного чтения: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Русская литература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С. Е. Бирюков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 Зевгма;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А. В. 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Геласимов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Жажда;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В. С. Маканин. 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Асан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В. О. Пелевин.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Жизнь насекомых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;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С. Б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 Рассадин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. Русские, или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 дворян в интеллигенты;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Улицкая</w:t>
            </w:r>
            <w:r w:rsidR="00747E77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 Л. Е. Медея и её дети. 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Зарубежная литература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 Воннегут.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Бойня номер пять;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Г. Маркес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Сто лет одиночества; 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Полковнику никто не пишет; </w:t>
            </w:r>
          </w:p>
          <w:p w:rsidR="005D2D78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Ф. Кафка.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Превращение; </w:t>
            </w:r>
          </w:p>
          <w:p w:rsidR="00F66EEC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Э. Хемингуэй.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Прощай, оружие!</w:t>
            </w:r>
          </w:p>
        </w:tc>
      </w:tr>
      <w:tr w:rsidR="00F66EEC" w:rsidRPr="009B0A42" w:rsidTr="004B580F">
        <w:tc>
          <w:tcPr>
            <w:tcW w:w="1526" w:type="dxa"/>
          </w:tcPr>
          <w:p w:rsidR="00F66EEC" w:rsidRPr="009B0A42" w:rsidRDefault="005D2D78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Виды деятельности </w:t>
            </w:r>
          </w:p>
        </w:tc>
        <w:tc>
          <w:tcPr>
            <w:tcW w:w="8045" w:type="dxa"/>
          </w:tcPr>
          <w:p w:rsidR="00F66EEC" w:rsidRPr="009B0A42" w:rsidRDefault="005D2D78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Самостоятельно читать, выполнять творческое исследование, проект</w:t>
            </w:r>
          </w:p>
        </w:tc>
      </w:tr>
    </w:tbl>
    <w:p w:rsidR="00F66EEC" w:rsidRDefault="00F66EEC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p w:rsidR="00C65BD5" w:rsidRPr="009B0A42" w:rsidRDefault="00C65BD5" w:rsidP="00D33DB8">
      <w:pPr>
        <w:spacing w:line="276" w:lineRule="auto"/>
        <w:rPr>
          <w:rFonts w:eastAsiaTheme="minorHAnsi"/>
          <w:b/>
          <w:bCs/>
          <w:lang w:eastAsia="en-US"/>
        </w:rPr>
      </w:pPr>
    </w:p>
    <w:p w:rsidR="00F66EEC" w:rsidRPr="009B0A42" w:rsidRDefault="00F66EEC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lastRenderedPageBreak/>
        <w:t>Поэзия рубежа XX— XXI веков (</w:t>
      </w:r>
      <w:r w:rsidR="00203931" w:rsidRPr="009B0A42">
        <w:rPr>
          <w:rFonts w:eastAsiaTheme="minorHAnsi"/>
          <w:b/>
          <w:bCs/>
          <w:lang w:eastAsia="en-US"/>
        </w:rPr>
        <w:t>2</w:t>
      </w:r>
      <w:r w:rsidRPr="009B0A42">
        <w:rPr>
          <w:rFonts w:eastAsiaTheme="minorHAnsi"/>
          <w:b/>
          <w:bCs/>
          <w:lang w:eastAsia="en-US"/>
        </w:rPr>
        <w:t>ч)</w:t>
      </w:r>
    </w:p>
    <w:p w:rsidR="00F66EEC" w:rsidRPr="009B0A42" w:rsidRDefault="00F66EEC" w:rsidP="00D33DB8">
      <w:pPr>
        <w:spacing w:line="276" w:lineRule="auto"/>
        <w:rPr>
          <w:rFonts w:eastAsiaTheme="minorHAnsi"/>
          <w:bCs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4"/>
        <w:gridCol w:w="7987"/>
      </w:tblGrid>
      <w:tr w:rsidR="00F66EEC" w:rsidRPr="009B0A42" w:rsidTr="004B580F">
        <w:tc>
          <w:tcPr>
            <w:tcW w:w="1526" w:type="dxa"/>
          </w:tcPr>
          <w:p w:rsidR="00F66EEC" w:rsidRPr="009B0A42" w:rsidRDefault="00F66EEC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Задачи модуля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</w:tcPr>
          <w:p w:rsidR="005D2D78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Сформировать представление о постмодернизме в русской поэзии. Сформировать представление о сетевой литературе. 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Обеспечить усвоение и активизацию литературоведческих понятий и терминов: концептуализм,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метареализм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центон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интертекст</w:t>
            </w:r>
            <w:proofErr w:type="spellEnd"/>
          </w:p>
        </w:tc>
      </w:tr>
      <w:tr w:rsidR="00F66EEC" w:rsidRPr="009B0A42" w:rsidTr="004B580F">
        <w:tc>
          <w:tcPr>
            <w:tcW w:w="1526" w:type="dxa"/>
          </w:tcPr>
          <w:p w:rsidR="00F66EEC" w:rsidRPr="009B0A42" w:rsidRDefault="00F66EEC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045" w:type="dxa"/>
          </w:tcPr>
          <w:p w:rsidR="00257B11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обзоре: </w:t>
            </w:r>
            <w:r w:rsidR="00257B11" w:rsidRPr="006B029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2ч.</w:t>
            </w:r>
            <w:r w:rsidR="00257B11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66EEC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А.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Пригов</w:t>
            </w:r>
            <w:proofErr w:type="gram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,Т</w:t>
            </w:r>
            <w:proofErr w:type="spellEnd"/>
            <w:proofErr w:type="gramEnd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Ю.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Кибиров,С</w:t>
            </w:r>
            <w:proofErr w:type="spellEnd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М.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Гандлевский</w:t>
            </w:r>
            <w:proofErr w:type="spellEnd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F66EEC" w:rsidRPr="009B0A42" w:rsidRDefault="005D2D78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О. А.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Седакова</w:t>
            </w:r>
            <w:proofErr w:type="spellEnd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F66EEC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М. </w:t>
            </w: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Степанова, Л. С. Рубинштейн, </w:t>
            </w:r>
            <w:r w:rsidR="00F66EEC"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И. М. Губерман и др.</w:t>
            </w:r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(Чтение и обсуждение творчества 1—2 поэтов — по выбору.) </w:t>
            </w:r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Д. А.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Пригов</w:t>
            </w:r>
            <w:proofErr w:type="spellEnd"/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«Второе банальное рассуждение на тему: быть знаменитым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некрасиво», «О, страна моя родная...», «Вот в очереди тихонько стою...» и др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4038B" w:rsidRPr="009B0A42" w:rsidRDefault="00F66EEC" w:rsidP="000E069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М. А.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Айзенберг</w:t>
            </w:r>
            <w:proofErr w:type="spellEnd"/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Человек куда-то в лесу прилёг...», «Это откуда? оттуда, 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вестимо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...», «Даже то, что пряталось, шло в стадах...» и др.</w:t>
            </w:r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И. Ф. Жданов</w:t>
            </w:r>
            <w:r w:rsidR="000E06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Поезд», «Неразменное море», «Снежинка — белый плод молчанья...», «Пророк» и др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Т. Ю.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Кибиров</w:t>
            </w:r>
            <w:proofErr w:type="spellEnd"/>
          </w:p>
          <w:p w:rsidR="009A283F" w:rsidRPr="009B0A42" w:rsidRDefault="00F66EEC" w:rsidP="000E069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«Юноша бледный...»,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Умом Россию...», «Столь </w:t>
            </w:r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светлая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...» и др. </w:t>
            </w:r>
          </w:p>
          <w:p w:rsidR="009A283F" w:rsidRPr="000E069C" w:rsidRDefault="00F66EEC" w:rsidP="000E069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А. В. Ерёменко</w:t>
            </w:r>
            <w:r w:rsidR="000E069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«Е. Гайдару», «Невозмутимы размеры души...» и др. Л. С. Рубинштейн «Появление героя» и др. </w:t>
            </w:r>
            <w:proofErr w:type="spellStart"/>
            <w:proofErr w:type="gram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B</w:t>
            </w:r>
            <w:proofErr w:type="gram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с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</w:t>
            </w:r>
          </w:p>
          <w:p w:rsidR="009A283F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Н. Некрасов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Свобода» и др. </w:t>
            </w:r>
          </w:p>
          <w:p w:rsidR="009A283F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С. М.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Гандлевский</w:t>
            </w:r>
            <w:proofErr w:type="spellEnd"/>
            <w:r w:rsidR="000E06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Ещё далеко мне до патриарха...», «Д. А. </w:t>
            </w:r>
            <w:proofErr w:type="spellStart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Пригову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 и др. Д. Г. Новиков «Россия» и др.</w:t>
            </w:r>
          </w:p>
          <w:p w:rsidR="009A283F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О. А.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Седакова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Дикий шиповник».</w:t>
            </w:r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А. М.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Парщиков</w:t>
            </w:r>
            <w:proofErr w:type="spellEnd"/>
          </w:p>
          <w:p w:rsidR="009A283F" w:rsidRPr="009B0A42" w:rsidRDefault="00F66EEC" w:rsidP="000E069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Другой», «О, сад моих друзей...» и др. </w:t>
            </w:r>
          </w:p>
          <w:p w:rsidR="00A4038B" w:rsidRPr="009B0A42" w:rsidRDefault="00F66EEC" w:rsidP="000E069C">
            <w:pP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В. И. </w:t>
            </w: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Кальпиди</w:t>
            </w:r>
            <w:proofErr w:type="spellEnd"/>
            <w:r w:rsidRPr="009B0A42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«О, сад» и др. </w:t>
            </w:r>
          </w:p>
          <w:p w:rsidR="009A283F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Теория литературы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Концептуализм и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метареализм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метаметафора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метаморфоза,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метабола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центон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интертекст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Обобщающая тема для обсуждения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9A283F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Непрерывность литературного процесса: от XIX к XXI веку. </w:t>
            </w:r>
            <w:proofErr w:type="gram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Временное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вечное в русской литературе. </w:t>
            </w:r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Творческая работа.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Перспективы литературного процесса. </w:t>
            </w:r>
          </w:p>
          <w:p w:rsidR="00A4038B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</w:t>
            </w:r>
            <w:proofErr w:type="gramStart"/>
            <w:r w:rsidRPr="009B0A4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азработка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веб-страницы о творчестве писателя и создание собственного тематического литературного сайта. Создание электронной мини- библиотеки (размещение текстов с аннотациями). Составление электронной  библиографии. Подписка на рассылку электронных новостей по литературе. Создание тематических презентаций.  Написание рецензий и отзывов с размещением на литературных сайтах. Участие в виртуальных дискуссиях на тематических чатах. </w:t>
            </w:r>
          </w:p>
          <w:p w:rsidR="00611B71" w:rsidRPr="009B0A42" w:rsidRDefault="00F66EEC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Самостоятельная работа с ресурсами электронных библиотек. Знакомство с писателем с пом</w:t>
            </w:r>
            <w:r w:rsidR="009A283F"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ощью электронной почты или чата</w:t>
            </w:r>
          </w:p>
          <w:p w:rsidR="00F66EEC" w:rsidRPr="009B0A42" w:rsidRDefault="00611B71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Для самостоятельного чтения:</w:t>
            </w: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Творчество 1—2 поэтов — по выбору учащихся (Д. А. 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Пригов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, Т. Ю. 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Кибиров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, С. М. 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Гандлевский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, О. А. </w:t>
            </w:r>
            <w:proofErr w:type="spellStart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Седакова</w:t>
            </w:r>
            <w:proofErr w:type="spellEnd"/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, М. Степанова, И. Губерман и др.)</w:t>
            </w:r>
          </w:p>
        </w:tc>
      </w:tr>
      <w:tr w:rsidR="00F66EEC" w:rsidRPr="009B0A42" w:rsidTr="004B580F">
        <w:tc>
          <w:tcPr>
            <w:tcW w:w="1526" w:type="dxa"/>
          </w:tcPr>
          <w:p w:rsidR="00F66EEC" w:rsidRPr="009B0A42" w:rsidRDefault="009A283F" w:rsidP="00C65BD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Виды деятельности </w:t>
            </w:r>
          </w:p>
        </w:tc>
        <w:tc>
          <w:tcPr>
            <w:tcW w:w="8045" w:type="dxa"/>
          </w:tcPr>
          <w:p w:rsidR="00F66EEC" w:rsidRPr="009B0A42" w:rsidRDefault="009A283F" w:rsidP="000E069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0A42">
              <w:rPr>
                <w:rFonts w:eastAsiaTheme="minorHAnsi"/>
                <w:bCs/>
                <w:sz w:val="24"/>
                <w:szCs w:val="24"/>
                <w:lang w:eastAsia="en-US"/>
              </w:rPr>
              <w:t>Самостоятельно читать, выполнять творческое исследование, проект</w:t>
            </w:r>
          </w:p>
        </w:tc>
      </w:tr>
    </w:tbl>
    <w:p w:rsidR="00F06109" w:rsidRPr="00FB2011" w:rsidRDefault="00FB2011" w:rsidP="00D33DB8">
      <w:pPr>
        <w:spacing w:line="276" w:lineRule="auto"/>
        <w:rPr>
          <w:rFonts w:eastAsiaTheme="minorHAnsi"/>
          <w:b/>
          <w:bCs/>
          <w:lang w:eastAsia="en-US"/>
        </w:rPr>
      </w:pPr>
      <w:r w:rsidRPr="00FB2011">
        <w:rPr>
          <w:rFonts w:eastAsiaTheme="minorHAnsi"/>
          <w:b/>
          <w:bCs/>
          <w:lang w:eastAsia="en-US"/>
        </w:rPr>
        <w:t>Итого:85</w:t>
      </w:r>
      <w:r>
        <w:rPr>
          <w:rFonts w:eastAsiaTheme="minorHAnsi"/>
          <w:b/>
          <w:bCs/>
          <w:lang w:eastAsia="en-US"/>
        </w:rPr>
        <w:t xml:space="preserve"> часов</w:t>
      </w:r>
    </w:p>
    <w:p w:rsidR="00C65BD5" w:rsidRDefault="00C65BD5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C6" w:rsidRDefault="00A136C6" w:rsidP="00D33DB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lastRenderedPageBreak/>
        <w:t>ЛИТЕРАТУРА Х</w:t>
      </w:r>
      <w:proofErr w:type="gramStart"/>
      <w:r w:rsidRPr="009B0A42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B0A42">
        <w:rPr>
          <w:rFonts w:ascii="Times New Roman" w:hAnsi="Times New Roman" w:cs="Times New Roman"/>
          <w:b/>
          <w:sz w:val="24"/>
          <w:szCs w:val="24"/>
        </w:rPr>
        <w:t>Х ВЕК</w:t>
      </w:r>
      <w:r w:rsidRPr="009B0A42">
        <w:rPr>
          <w:rFonts w:ascii="Times New Roman" w:hAnsi="Times New Roman" w:cs="Times New Roman"/>
          <w:sz w:val="24"/>
          <w:szCs w:val="24"/>
        </w:rPr>
        <w:t>А (</w:t>
      </w:r>
      <w:r w:rsidR="006B0295">
        <w:rPr>
          <w:rFonts w:ascii="Times New Roman" w:hAnsi="Times New Roman" w:cs="Times New Roman"/>
          <w:b/>
          <w:sz w:val="24"/>
          <w:szCs w:val="24"/>
        </w:rPr>
        <w:t>85</w:t>
      </w:r>
      <w:r w:rsidRPr="009B0A4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B0295">
        <w:rPr>
          <w:rFonts w:ascii="Times New Roman" w:hAnsi="Times New Roman" w:cs="Times New Roman"/>
          <w:b/>
          <w:sz w:val="24"/>
          <w:szCs w:val="24"/>
        </w:rPr>
        <w:t>ов</w:t>
      </w:r>
      <w:r w:rsidRPr="009B0A42">
        <w:rPr>
          <w:rFonts w:ascii="Times New Roman" w:hAnsi="Times New Roman" w:cs="Times New Roman"/>
          <w:sz w:val="24"/>
          <w:szCs w:val="24"/>
        </w:rPr>
        <w:t>)</w:t>
      </w:r>
    </w:p>
    <w:p w:rsidR="00716153" w:rsidRPr="009B0A42" w:rsidRDefault="00716153" w:rsidP="00D33DB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8C8" w:rsidRPr="009B0A42" w:rsidRDefault="002778C8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>Русская литература первой половины XIX века  (17часов)</w:t>
      </w:r>
    </w:p>
    <w:p w:rsidR="00A136C6" w:rsidRPr="009B0A42" w:rsidRDefault="00A136C6" w:rsidP="00D45EA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Введени</w:t>
      </w:r>
      <w:r w:rsidR="00D45EAD">
        <w:rPr>
          <w:rFonts w:ascii="Times New Roman" w:hAnsi="Times New Roman" w:cs="Times New Roman"/>
          <w:sz w:val="24"/>
          <w:szCs w:val="24"/>
        </w:rPr>
        <w:t xml:space="preserve">е. </w:t>
      </w:r>
      <w:r w:rsidRPr="009B0A42">
        <w:rPr>
          <w:rFonts w:ascii="Times New Roman" w:hAnsi="Times New Roman" w:cs="Times New Roman"/>
          <w:b/>
          <w:sz w:val="24"/>
          <w:szCs w:val="24"/>
        </w:rPr>
        <w:t>Общая характеристика литературы Х</w:t>
      </w:r>
      <w:proofErr w:type="gramStart"/>
      <w:r w:rsidRPr="009B0A42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B0A42">
        <w:rPr>
          <w:rFonts w:ascii="Times New Roman" w:hAnsi="Times New Roman" w:cs="Times New Roman"/>
          <w:b/>
          <w:sz w:val="24"/>
          <w:szCs w:val="24"/>
        </w:rPr>
        <w:t>Х в</w:t>
      </w:r>
      <w:r w:rsidR="00D45EAD">
        <w:rPr>
          <w:rFonts w:ascii="Times New Roman" w:hAnsi="Times New Roman" w:cs="Times New Roman"/>
          <w:sz w:val="24"/>
          <w:szCs w:val="24"/>
        </w:rPr>
        <w:t xml:space="preserve">ека </w:t>
      </w:r>
      <w:r w:rsidR="00D45EAD" w:rsidRPr="006B0295">
        <w:rPr>
          <w:rFonts w:ascii="Times New Roman" w:hAnsi="Times New Roman" w:cs="Times New Roman"/>
          <w:b/>
          <w:sz w:val="24"/>
          <w:szCs w:val="24"/>
        </w:rPr>
        <w:t>(3</w:t>
      </w:r>
      <w:r w:rsidRPr="006B029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45EAD" w:rsidRPr="006B0295">
        <w:rPr>
          <w:rFonts w:ascii="Times New Roman" w:hAnsi="Times New Roman" w:cs="Times New Roman"/>
          <w:b/>
          <w:sz w:val="24"/>
          <w:szCs w:val="24"/>
        </w:rPr>
        <w:t>а</w:t>
      </w:r>
      <w:r w:rsidRPr="006B0295">
        <w:rPr>
          <w:rFonts w:ascii="Times New Roman" w:hAnsi="Times New Roman" w:cs="Times New Roman"/>
          <w:b/>
          <w:sz w:val="24"/>
          <w:szCs w:val="24"/>
        </w:rPr>
        <w:t>)</w:t>
      </w:r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Девятнадцатый век как культурное единство. Календарные и культурные границы века. Рубежные даты русской истории Х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Х века: 1801—1812—1825—1855—1861— 1881—1894. </w:t>
      </w:r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Художественный метод и литературное направление. Типология литературных направлений. Судьба классицизма и сентиментализма в начале XIX века. Романтизм в русской литературе. </w:t>
      </w:r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Реализм как культурная эпоха (1820—1890-е годы).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 Два поколения русских писателей-реалистов как единая «семья». Три периода развития реализма: 1820—1830-е, 1840—1880-е, 1880—1890-е годы.</w:t>
      </w:r>
    </w:p>
    <w:p w:rsidR="002778C8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П</w:t>
      </w:r>
      <w:r w:rsidR="00732337" w:rsidRPr="009B0A42">
        <w:rPr>
          <w:rFonts w:ascii="Times New Roman" w:hAnsi="Times New Roman" w:cs="Times New Roman"/>
          <w:sz w:val="24"/>
          <w:szCs w:val="24"/>
        </w:rPr>
        <w:t>ервый период</w:t>
      </w:r>
      <w:r w:rsidR="00D45EAD">
        <w:rPr>
          <w:rFonts w:ascii="Times New Roman" w:hAnsi="Times New Roman" w:cs="Times New Roman"/>
          <w:sz w:val="24"/>
          <w:szCs w:val="24"/>
        </w:rPr>
        <w:t xml:space="preserve"> </w:t>
      </w:r>
      <w:r w:rsidR="00732337" w:rsidRPr="009B0A42">
        <w:rPr>
          <w:rFonts w:ascii="Times New Roman" w:hAnsi="Times New Roman" w:cs="Times New Roman"/>
          <w:sz w:val="24"/>
          <w:szCs w:val="24"/>
        </w:rPr>
        <w:t>русского</w:t>
      </w:r>
      <w:r w:rsidR="00D45EAD">
        <w:rPr>
          <w:rFonts w:ascii="Times New Roman" w:hAnsi="Times New Roman" w:cs="Times New Roman"/>
          <w:sz w:val="24"/>
          <w:szCs w:val="24"/>
        </w:rPr>
        <w:t xml:space="preserve"> </w:t>
      </w:r>
      <w:r w:rsidR="00732337" w:rsidRPr="009B0A42">
        <w:rPr>
          <w:rFonts w:ascii="Times New Roman" w:hAnsi="Times New Roman" w:cs="Times New Roman"/>
          <w:sz w:val="24"/>
          <w:szCs w:val="24"/>
        </w:rPr>
        <w:t>реализма</w:t>
      </w:r>
      <w:r w:rsidRPr="009B0A42">
        <w:rPr>
          <w:rFonts w:ascii="Times New Roman" w:hAnsi="Times New Roman" w:cs="Times New Roman"/>
          <w:sz w:val="24"/>
          <w:szCs w:val="24"/>
        </w:rPr>
        <w:t xml:space="preserve"> (1820—1830-е г</w:t>
      </w:r>
      <w:r w:rsidR="00732337" w:rsidRPr="009B0A42">
        <w:rPr>
          <w:rFonts w:ascii="Times New Roman" w:hAnsi="Times New Roman" w:cs="Times New Roman"/>
          <w:sz w:val="24"/>
          <w:szCs w:val="24"/>
        </w:rPr>
        <w:t>о</w:t>
      </w:r>
      <w:r w:rsidRPr="009B0A42">
        <w:rPr>
          <w:rFonts w:ascii="Times New Roman" w:hAnsi="Times New Roman" w:cs="Times New Roman"/>
          <w:sz w:val="24"/>
          <w:szCs w:val="24"/>
        </w:rPr>
        <w:t xml:space="preserve">ды) </w:t>
      </w:r>
    </w:p>
    <w:p w:rsidR="00A136C6" w:rsidRPr="009B0A42" w:rsidRDefault="000D4389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Повторение пройденного в основной школе и обобщение: становление русского реализма в творчестве Грибоедова, Пушкина, Гоголя и Лермонтова; «поэзия действительности» (Белинский), социально-историческая обусловленность характеров, социальное разноречие и новая стилистическая норма; рождение новых жанров (роман в стихах, психологический роман в новеллах, прозаическая поэма); конкретно-исторический и обобщенный, универсальный характер русского реализма.</w:t>
      </w:r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А.</w:t>
      </w:r>
      <w:r w:rsidR="00732337" w:rsidRPr="009B0A42">
        <w:rPr>
          <w:rFonts w:ascii="Times New Roman" w:hAnsi="Times New Roman" w:cs="Times New Roman"/>
          <w:b/>
          <w:sz w:val="24"/>
          <w:szCs w:val="24"/>
        </w:rPr>
        <w:t>С</w:t>
      </w:r>
      <w:r w:rsidRPr="009B0A42">
        <w:rPr>
          <w:rFonts w:ascii="Times New Roman" w:hAnsi="Times New Roman" w:cs="Times New Roman"/>
          <w:b/>
          <w:sz w:val="24"/>
          <w:szCs w:val="24"/>
        </w:rPr>
        <w:t xml:space="preserve">.Пушкин (5 часов) 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Лирика: 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«Погасло дневное светило…», «</w:t>
      </w:r>
      <w:r w:rsidR="00732337" w:rsidRPr="009B0A42">
        <w:rPr>
          <w:rFonts w:ascii="Times New Roman" w:hAnsi="Times New Roman" w:cs="Times New Roman"/>
          <w:sz w:val="24"/>
          <w:szCs w:val="24"/>
        </w:rPr>
        <w:t>С</w:t>
      </w:r>
      <w:r w:rsidRPr="009B0A42">
        <w:rPr>
          <w:rFonts w:ascii="Times New Roman" w:hAnsi="Times New Roman" w:cs="Times New Roman"/>
          <w:sz w:val="24"/>
          <w:szCs w:val="24"/>
        </w:rPr>
        <w:t>вободы сеятель пустынный…», «…</w:t>
      </w:r>
      <w:r w:rsidR="00732337" w:rsidRPr="009B0A42">
        <w:rPr>
          <w:rFonts w:ascii="Times New Roman" w:hAnsi="Times New Roman" w:cs="Times New Roman"/>
          <w:sz w:val="24"/>
          <w:szCs w:val="24"/>
        </w:rPr>
        <w:t>В</w:t>
      </w:r>
      <w:r w:rsidRPr="009B0A42">
        <w:rPr>
          <w:rFonts w:ascii="Times New Roman" w:hAnsi="Times New Roman" w:cs="Times New Roman"/>
          <w:sz w:val="24"/>
          <w:szCs w:val="24"/>
        </w:rPr>
        <w:t>новь я посетил…», «Подражания Корану» (IХ. — «и путник усталый на бога роптал…»), «</w:t>
      </w:r>
      <w:r w:rsidR="00732337" w:rsidRPr="009B0A42">
        <w:rPr>
          <w:rFonts w:ascii="Times New Roman" w:hAnsi="Times New Roman" w:cs="Times New Roman"/>
          <w:sz w:val="24"/>
          <w:szCs w:val="24"/>
        </w:rPr>
        <w:t>В</w:t>
      </w:r>
      <w:r w:rsidRPr="009B0A42">
        <w:rPr>
          <w:rFonts w:ascii="Times New Roman" w:hAnsi="Times New Roman" w:cs="Times New Roman"/>
          <w:sz w:val="24"/>
          <w:szCs w:val="24"/>
        </w:rPr>
        <w:t>акхическая песня», «Поэт» («Пока не требует поэта…»), «Я вас любил: любовь еще, быть может…», «</w:t>
      </w:r>
      <w:r w:rsidR="00732337" w:rsidRPr="009B0A42">
        <w:rPr>
          <w:rFonts w:ascii="Times New Roman" w:hAnsi="Times New Roman" w:cs="Times New Roman"/>
          <w:sz w:val="24"/>
          <w:szCs w:val="24"/>
        </w:rPr>
        <w:t>Б</w:t>
      </w:r>
      <w:r w:rsidRPr="009B0A42">
        <w:rPr>
          <w:rFonts w:ascii="Times New Roman" w:hAnsi="Times New Roman" w:cs="Times New Roman"/>
          <w:sz w:val="24"/>
          <w:szCs w:val="24"/>
        </w:rPr>
        <w:t>рожу ли я вдоль улиц шумных…», «Элегия» («безумных лет угасшее веселье…»), «</w:t>
      </w:r>
      <w:r w:rsidR="00732337" w:rsidRPr="009B0A42">
        <w:rPr>
          <w:rFonts w:ascii="Times New Roman" w:hAnsi="Times New Roman" w:cs="Times New Roman"/>
          <w:sz w:val="24"/>
          <w:szCs w:val="24"/>
        </w:rPr>
        <w:t>О</w:t>
      </w:r>
      <w:r w:rsidRPr="009B0A42">
        <w:rPr>
          <w:rFonts w:ascii="Times New Roman" w:hAnsi="Times New Roman" w:cs="Times New Roman"/>
          <w:sz w:val="24"/>
          <w:szCs w:val="24"/>
        </w:rPr>
        <w:t>сень», «Пора, мой друг, пора! покоя сердце просит…», «</w:t>
      </w:r>
      <w:r w:rsidR="00732337" w:rsidRPr="009B0A42">
        <w:rPr>
          <w:rFonts w:ascii="Times New Roman" w:hAnsi="Times New Roman" w:cs="Times New Roman"/>
          <w:sz w:val="24"/>
          <w:szCs w:val="24"/>
        </w:rPr>
        <w:t xml:space="preserve"> И</w:t>
      </w:r>
      <w:r w:rsidRPr="009B0A42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>», «Я памятник себе воздвиг нерукотворный…».</w:t>
      </w:r>
      <w:proofErr w:type="gramEnd"/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Основные этапы творчества Пушкина (повторение и обобщение). 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Жанровые разновидности, разные типы циклизации и тематический диапазон лирики. Ода, элегия, сатира, эпиграмма в лирике Пушкина. Романтическая и реалистическая лирика. Развитие лирического героя. Пейзажная, любовная и философская лирика. Личность и общество. Образ поэта</w:t>
      </w:r>
      <w:r w:rsidR="008D2B71" w:rsidRPr="009B0A42">
        <w:rPr>
          <w:rFonts w:ascii="Times New Roman" w:hAnsi="Times New Roman" w:cs="Times New Roman"/>
          <w:sz w:val="24"/>
          <w:szCs w:val="24"/>
        </w:rPr>
        <w:t>-</w:t>
      </w:r>
      <w:r w:rsidRPr="009B0A42">
        <w:rPr>
          <w:rFonts w:ascii="Times New Roman" w:hAnsi="Times New Roman" w:cs="Times New Roman"/>
          <w:sz w:val="24"/>
          <w:szCs w:val="24"/>
        </w:rPr>
        <w:t>пророка и его эволюция. Стихотворение «Я памятник себе воздвиг нерукотворный…» как итог и завещание пушкинской лирики: литературная традиция и художественная программа.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«Медный всадник»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Жанр: поэма-синтез и поэма-формула. Сюжет и конфликт: конкретно-исторический и философский смысл. «Бедный Евгений» как «маленький человек». Петр: властелин и медный истукан. Образ Петербурга: город пышный — город бедный. Сюжет и стиль.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Пушкин — «наше всё» (А.Григорьев). Жанровый, художественный и философский синтез в творчестве Пушкина. «Евгений Онегин» как «энциклопедия русской жизни» и как роман романов, исток жанровой традиции русского романа. </w:t>
      </w:r>
    </w:p>
    <w:p w:rsidR="00A136C6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Творчество Пушкина как образец и норма новой русской литературы.</w:t>
      </w:r>
    </w:p>
    <w:p w:rsidR="00C65BD5" w:rsidRDefault="00C65BD5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D5" w:rsidRPr="009B0A42" w:rsidRDefault="00C65BD5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37" w:rsidRPr="009B0A42" w:rsidRDefault="00732337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A136C6" w:rsidRPr="009B0A42">
        <w:rPr>
          <w:rFonts w:ascii="Times New Roman" w:hAnsi="Times New Roman" w:cs="Times New Roman"/>
          <w:b/>
          <w:sz w:val="24"/>
          <w:szCs w:val="24"/>
        </w:rPr>
        <w:t xml:space="preserve">.Ю.Лермонтов (4 часа) </w:t>
      </w:r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Лирика: 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«</w:t>
      </w:r>
      <w:r w:rsidR="00732337" w:rsidRPr="009B0A42">
        <w:rPr>
          <w:rFonts w:ascii="Times New Roman" w:hAnsi="Times New Roman" w:cs="Times New Roman"/>
          <w:sz w:val="24"/>
          <w:szCs w:val="24"/>
        </w:rPr>
        <w:t>Н</w:t>
      </w:r>
      <w:r w:rsidRPr="009B0A42">
        <w:rPr>
          <w:rFonts w:ascii="Times New Roman" w:hAnsi="Times New Roman" w:cs="Times New Roman"/>
          <w:sz w:val="24"/>
          <w:szCs w:val="24"/>
        </w:rPr>
        <w:t xml:space="preserve">ет, я не </w:t>
      </w:r>
      <w:r w:rsidR="00732337" w:rsidRPr="009B0A42">
        <w:rPr>
          <w:rFonts w:ascii="Times New Roman" w:hAnsi="Times New Roman" w:cs="Times New Roman"/>
          <w:sz w:val="24"/>
          <w:szCs w:val="24"/>
        </w:rPr>
        <w:t>Б</w:t>
      </w:r>
      <w:r w:rsidRPr="009B0A42">
        <w:rPr>
          <w:rFonts w:ascii="Times New Roman" w:hAnsi="Times New Roman" w:cs="Times New Roman"/>
          <w:sz w:val="24"/>
          <w:szCs w:val="24"/>
        </w:rPr>
        <w:t>айрон, я другой…», «Молитва» («Я, Матерь божия, ныне с молитвою...»), «Как часто, пестрою толпою окружен...», «</w:t>
      </w:r>
      <w:r w:rsidR="00732337" w:rsidRPr="009B0A42">
        <w:rPr>
          <w:rFonts w:ascii="Times New Roman" w:hAnsi="Times New Roman" w:cs="Times New Roman"/>
          <w:sz w:val="24"/>
          <w:szCs w:val="24"/>
        </w:rPr>
        <w:t>Б</w:t>
      </w:r>
      <w:r w:rsidRPr="009B0A42">
        <w:rPr>
          <w:rFonts w:ascii="Times New Roman" w:hAnsi="Times New Roman" w:cs="Times New Roman"/>
          <w:sz w:val="24"/>
          <w:szCs w:val="24"/>
        </w:rPr>
        <w:t>лагодарность», «</w:t>
      </w:r>
      <w:proofErr w:type="spellStart"/>
      <w:r w:rsidR="00732337" w:rsidRPr="009B0A42">
        <w:rPr>
          <w:rFonts w:ascii="Times New Roman" w:hAnsi="Times New Roman" w:cs="Times New Roman"/>
          <w:sz w:val="24"/>
          <w:szCs w:val="24"/>
        </w:rPr>
        <w:t>В</w:t>
      </w:r>
      <w:r w:rsidRPr="009B0A42">
        <w:rPr>
          <w:rFonts w:ascii="Times New Roman" w:hAnsi="Times New Roman" w:cs="Times New Roman"/>
          <w:sz w:val="24"/>
          <w:szCs w:val="24"/>
        </w:rPr>
        <w:t>алерик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>» («Я к вам пишу случайно; право…»), «</w:t>
      </w:r>
      <w:r w:rsidR="00732337" w:rsidRPr="009B0A42">
        <w:rPr>
          <w:rFonts w:ascii="Times New Roman" w:hAnsi="Times New Roman" w:cs="Times New Roman"/>
          <w:sz w:val="24"/>
          <w:szCs w:val="24"/>
        </w:rPr>
        <w:t>З</w:t>
      </w:r>
      <w:r w:rsidRPr="009B0A42">
        <w:rPr>
          <w:rFonts w:ascii="Times New Roman" w:hAnsi="Times New Roman" w:cs="Times New Roman"/>
          <w:sz w:val="24"/>
          <w:szCs w:val="24"/>
        </w:rPr>
        <w:t>авещание» («наедине с тобою, брат…»), «</w:t>
      </w:r>
      <w:r w:rsidR="00732337" w:rsidRPr="009B0A42">
        <w:rPr>
          <w:rFonts w:ascii="Times New Roman" w:hAnsi="Times New Roman" w:cs="Times New Roman"/>
          <w:sz w:val="24"/>
          <w:szCs w:val="24"/>
        </w:rPr>
        <w:t>Р</w:t>
      </w:r>
      <w:r w:rsidRPr="009B0A42">
        <w:rPr>
          <w:rFonts w:ascii="Times New Roman" w:hAnsi="Times New Roman" w:cs="Times New Roman"/>
          <w:sz w:val="24"/>
          <w:szCs w:val="24"/>
        </w:rPr>
        <w:t>одина», «сон» («</w:t>
      </w:r>
      <w:r w:rsidR="00732337" w:rsidRPr="009B0A42">
        <w:rPr>
          <w:rFonts w:ascii="Times New Roman" w:hAnsi="Times New Roman" w:cs="Times New Roman"/>
          <w:sz w:val="24"/>
          <w:szCs w:val="24"/>
        </w:rPr>
        <w:t>В</w:t>
      </w:r>
      <w:r w:rsidRPr="009B0A42">
        <w:rPr>
          <w:rFonts w:ascii="Times New Roman" w:hAnsi="Times New Roman" w:cs="Times New Roman"/>
          <w:sz w:val="24"/>
          <w:szCs w:val="24"/>
        </w:rPr>
        <w:t xml:space="preserve"> полдневный жар в долине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дагестана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>…»), «</w:t>
      </w:r>
      <w:r w:rsidR="00732337" w:rsidRPr="009B0A42">
        <w:rPr>
          <w:rFonts w:ascii="Times New Roman" w:hAnsi="Times New Roman" w:cs="Times New Roman"/>
          <w:sz w:val="24"/>
          <w:szCs w:val="24"/>
        </w:rPr>
        <w:t>В</w:t>
      </w:r>
      <w:r w:rsidRPr="009B0A42">
        <w:rPr>
          <w:rFonts w:ascii="Times New Roman" w:hAnsi="Times New Roman" w:cs="Times New Roman"/>
          <w:sz w:val="24"/>
          <w:szCs w:val="24"/>
        </w:rPr>
        <w:t xml:space="preserve">ыхожу один я на дорогу...». </w:t>
      </w:r>
      <w:proofErr w:type="gramEnd"/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Основные этапы творчества Лермонтова (повторение и обобщение). 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Лирика Лермонтова: диалог с пушкинской традицией. Элегия и баллада у Лермонтова. Лирический герой: мотивы одиночества, любви, сна, смерти, земли и неба. Тема «простого человека» в лирике Лермонтова. Образ Родины.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Лермонтов в истории русской литературы: романтическая лирика и психологический роман («Герой нашего времени»).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Н.В.</w:t>
      </w:r>
      <w:r w:rsidR="00732337" w:rsidRPr="009B0A42">
        <w:rPr>
          <w:rFonts w:ascii="Times New Roman" w:hAnsi="Times New Roman" w:cs="Times New Roman"/>
          <w:b/>
          <w:sz w:val="24"/>
          <w:szCs w:val="24"/>
        </w:rPr>
        <w:t>Г</w:t>
      </w:r>
      <w:r w:rsidRPr="009B0A42">
        <w:rPr>
          <w:rFonts w:ascii="Times New Roman" w:hAnsi="Times New Roman" w:cs="Times New Roman"/>
          <w:b/>
          <w:sz w:val="24"/>
          <w:szCs w:val="24"/>
        </w:rPr>
        <w:t>оголь (4 часа</w:t>
      </w:r>
      <w:r w:rsidR="002778C8" w:rsidRPr="009B0A42">
        <w:rPr>
          <w:rFonts w:ascii="Times New Roman" w:hAnsi="Times New Roman" w:cs="Times New Roman"/>
          <w:b/>
          <w:sz w:val="24"/>
          <w:szCs w:val="24"/>
        </w:rPr>
        <w:t xml:space="preserve"> + 1 р\</w:t>
      </w:r>
      <w:proofErr w:type="gramStart"/>
      <w:r w:rsidR="002778C8" w:rsidRPr="009B0A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2778C8" w:rsidRPr="009B0A42">
        <w:rPr>
          <w:rFonts w:ascii="Times New Roman" w:hAnsi="Times New Roman" w:cs="Times New Roman"/>
          <w:b/>
          <w:sz w:val="24"/>
          <w:szCs w:val="24"/>
        </w:rPr>
        <w:t>)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Эволюция творчества Гоголя от «Вечеров на хуторе близ Диканьки» к «Миргороду» (повторение и обобщение).</w:t>
      </w:r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«Невский проспект»</w:t>
      </w:r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 «Петербургские повести» как цикл и третий этап гоголевской прозы. Петербургская тема у Пушкина и Гоголя. </w:t>
      </w:r>
    </w:p>
    <w:p w:rsidR="007323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Конфликт и сюжет повести. Пискарев и Пирогов: высокая мечта и пошлая действительность. Стиль повести: юмор и ирония, метонимия, стилистический гротеск. Гоголь в истории русской литературы. Путь писателя: от поэтической прозы — к «поэзии действительности», от юмора — к пророчеству. </w:t>
      </w:r>
    </w:p>
    <w:p w:rsidR="00105A68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Поэма «Мертвые души» и ее роль в становлении русского реализма (повторение и обобщение). </w:t>
      </w:r>
    </w:p>
    <w:p w:rsidR="00105A68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Разные образы Гоголя в русской критике: Гоголь — бытописатель, сатирик и Гоголь — фантаст, мистик. </w:t>
      </w:r>
    </w:p>
    <w:p w:rsidR="00477A1F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Роль Белинского в оценке творчества Гоголя. Спор о «пушкинском» и «гоголевском» на</w:t>
      </w:r>
      <w:r w:rsidR="00980E00" w:rsidRPr="009B0A42">
        <w:rPr>
          <w:rFonts w:ascii="Times New Roman" w:hAnsi="Times New Roman" w:cs="Times New Roman"/>
          <w:sz w:val="24"/>
          <w:szCs w:val="24"/>
        </w:rPr>
        <w:t>правлении в русской литературе.</w:t>
      </w:r>
    </w:p>
    <w:p w:rsidR="00D45EAD" w:rsidRDefault="00D45EAD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AD">
        <w:rPr>
          <w:rFonts w:ascii="Times New Roman" w:hAnsi="Times New Roman" w:cs="Times New Roman"/>
          <w:b/>
          <w:sz w:val="24"/>
          <w:szCs w:val="24"/>
        </w:rPr>
        <w:t>Второй период русского реализма (1840 – 1880 гг.).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 (1 час)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«Натуральная школа» в истории русской литературы: границы эпохи и формирование новых ценностей. Смена авторского образа: от поэта — к писателю, от пророчества — к учительству. Смена жанровой доминанты: от лирики — к роману. Смена социальной среды: люди сороковых и шестидесятых годов, дворяне и разночинцы в общественной и литературной борьбе. Литература и история: прямое и опосредованное отражение в литературе «эпохи Великих реформ». Шестидесятые годы как тема и как атмосфера.</w:t>
      </w:r>
    </w:p>
    <w:p w:rsidR="008A3D22" w:rsidRPr="009B0A42" w:rsidRDefault="008A3D22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>Ф. И. Тютчев (3 часа)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Своеобразие поэтической судьбы Тютчева: поэт для себя, поэт вне литературного процесса. Лирика: «Весенняя гроза», «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Silentium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!», </w:t>
      </w:r>
      <w:proofErr w:type="gramStart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«Фонтан», «не то, что мните вы, природа...», «святая ночь на небосклон взошла…», «два голоса», «о, как убийственно мы любим...», «Умом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россию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не понять…», «нам не дано предугадать…», «К. б.» («Я встретил вас — и все былое...»).</w:t>
      </w:r>
      <w:proofErr w:type="gramEnd"/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Тютчев и Пушкин: литературные связи и эстетический диалог. Лирика Тютчева и традиция XVIII века: жанр «стихотворного фрагмента» (Ю.Тынянов), ораторская интонация, высокий стиль.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Поэтическая система Тютчева: картина мира и лирический субъект. Эпиграмма и пейзажное стихотворение — полюса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тютчевского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мира. 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Тютчев как поэт-философ. Философская лирика: композиция, основные темы и мотивы (человек и природа, жизнь и смерть, день и ночь). Любовная лирика, своеобразие «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денисьевского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цикла». Образ России в поэзии Тютчева.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45EAD">
        <w:rPr>
          <w:rFonts w:ascii="Times New Roman" w:hAnsi="Times New Roman" w:cs="Times New Roman"/>
          <w:b/>
          <w:bCs/>
          <w:sz w:val="24"/>
          <w:szCs w:val="24"/>
        </w:rPr>
        <w:t>. А. Фет  (2</w:t>
      </w:r>
      <w:r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Судьба поэта: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Шеншин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против Фета. Фет — «поэт без истории» (Цветаева); единство его художественного мира.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i/>
          <w:sz w:val="24"/>
          <w:szCs w:val="24"/>
        </w:rPr>
        <w:t xml:space="preserve">«Я пришёл к тебе с приветом…», «Шёпот, робкое дыханье…», «Ещё майская ночь», «Это утро, радость эта…», «Сияла ночь. Луной был полон сад…» </w:t>
      </w:r>
      <w:r w:rsidRPr="009B0A42">
        <w:rPr>
          <w:rFonts w:ascii="Times New Roman" w:hAnsi="Times New Roman" w:cs="Times New Roman"/>
          <w:bCs/>
          <w:sz w:val="24"/>
          <w:szCs w:val="24"/>
        </w:rPr>
        <w:t xml:space="preserve">(2—3 стихотворения для обязательного изучения по выбору учителя и учащихся, 1 стихотворение наизусть).     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Фет и романтическая теория искусства: поэт как жрец Прекрасного. Мир как красота, мир как усадьба, мир как идиллия. Природа и любовь — основные ценности фетовского мира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Философские тенденции в лирике Фета. Сходство и различия философской лирики Фета и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Тютчева</w:t>
      </w:r>
      <w:proofErr w:type="gramStart"/>
      <w:r w:rsidR="00756448" w:rsidRPr="009B0A4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756448" w:rsidRPr="009B0A42">
        <w:rPr>
          <w:rFonts w:ascii="Times New Roman" w:hAnsi="Times New Roman" w:cs="Times New Roman"/>
          <w:bCs/>
          <w:sz w:val="24"/>
          <w:szCs w:val="24"/>
        </w:rPr>
        <w:t>омпозиция</w:t>
      </w:r>
      <w:proofErr w:type="spellEnd"/>
      <w:r w:rsidR="00756448" w:rsidRPr="009B0A42">
        <w:rPr>
          <w:rFonts w:ascii="Times New Roman" w:hAnsi="Times New Roman" w:cs="Times New Roman"/>
          <w:bCs/>
          <w:sz w:val="24"/>
          <w:szCs w:val="24"/>
        </w:rPr>
        <w:t xml:space="preserve"> лирики Фета: статика и динамика. Импрессионизм Фета. </w:t>
      </w:r>
      <w:proofErr w:type="gramStart"/>
      <w:r w:rsidR="00756448" w:rsidRPr="009B0A42">
        <w:rPr>
          <w:rFonts w:ascii="Times New Roman" w:hAnsi="Times New Roman" w:cs="Times New Roman"/>
          <w:bCs/>
          <w:sz w:val="24"/>
          <w:szCs w:val="24"/>
        </w:rPr>
        <w:t>Сиюминутное</w:t>
      </w:r>
      <w:proofErr w:type="gramEnd"/>
      <w:r w:rsidR="00756448" w:rsidRPr="009B0A42">
        <w:rPr>
          <w:rFonts w:ascii="Times New Roman" w:hAnsi="Times New Roman" w:cs="Times New Roman"/>
          <w:bCs/>
          <w:sz w:val="24"/>
          <w:szCs w:val="24"/>
        </w:rPr>
        <w:t xml:space="preserve"> и вечное в лирике Фета. Тютчев и Фет: классик против романтика.</w:t>
      </w: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7A1F" w:rsidRPr="009B0A42" w:rsidRDefault="00477A1F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«Натуральная школа» в истории русской литературы: границы эпохи и формирование новых ценностей </w:t>
      </w:r>
      <w:r w:rsidRPr="009B0A42">
        <w:rPr>
          <w:rFonts w:ascii="Times New Roman" w:hAnsi="Times New Roman" w:cs="Times New Roman"/>
          <w:bCs/>
          <w:sz w:val="24"/>
          <w:szCs w:val="24"/>
        </w:rPr>
        <w:t>(1час)</w:t>
      </w:r>
    </w:p>
    <w:p w:rsidR="00477A1F" w:rsidRPr="009B0A42" w:rsidRDefault="00D45EAD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 А. Гончаров (5</w:t>
      </w:r>
      <w:r w:rsidR="00477A1F"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Судьба Гончарова: между Обломовым и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Штольцем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«Обломов» Гончаров как «писатель-фламандец» (Дружинин), художник «зрительных впечатлений». «Обломов» как социально-психологический роман. Фабула и сюжет: простота и сложность. Портрет и характер Обломова: конфликт с Захаром и роман с халатом.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Ольга Ильинская и ее роль в романе. Обломов на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rendezvous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: надежды и катастрофа. Обломов и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Штольц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: смысл сопоставления. «Сон Обломова» — ключ к характеру героя.</w:t>
      </w:r>
    </w:p>
    <w:p w:rsidR="00756448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Обломов как русский национальный тип. Обломов и </w:t>
      </w:r>
      <w:proofErr w:type="gramStart"/>
      <w:r w:rsidRPr="009B0A42">
        <w:rPr>
          <w:rFonts w:ascii="Times New Roman" w:hAnsi="Times New Roman" w:cs="Times New Roman"/>
          <w:bCs/>
          <w:sz w:val="24"/>
          <w:szCs w:val="24"/>
        </w:rPr>
        <w:t>обломовщина</w:t>
      </w:r>
      <w:proofErr w:type="gram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B0A42">
        <w:rPr>
          <w:rFonts w:ascii="Times New Roman" w:hAnsi="Times New Roman" w:cs="Times New Roman"/>
          <w:bCs/>
          <w:sz w:val="24"/>
          <w:szCs w:val="24"/>
        </w:rPr>
        <w:t>Социально-историческое</w:t>
      </w:r>
      <w:proofErr w:type="gram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и вечное в характере героя. Спор об Обломове (Добролюбов, Дружинин, Овсянико</w:t>
      </w:r>
      <w:r w:rsidR="00D45EAD">
        <w:rPr>
          <w:rFonts w:ascii="Times New Roman" w:hAnsi="Times New Roman" w:cs="Times New Roman"/>
          <w:bCs/>
          <w:sz w:val="24"/>
          <w:szCs w:val="24"/>
        </w:rPr>
        <w:t xml:space="preserve">в, </w:t>
      </w:r>
      <w:r w:rsidRPr="009B0A42">
        <w:rPr>
          <w:rFonts w:ascii="Times New Roman" w:hAnsi="Times New Roman" w:cs="Times New Roman"/>
          <w:bCs/>
          <w:sz w:val="24"/>
          <w:szCs w:val="24"/>
        </w:rPr>
        <w:t xml:space="preserve">Куликовский,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Лосский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, Пришвин).</w:t>
      </w:r>
    </w:p>
    <w:p w:rsidR="00D45EAD" w:rsidRPr="009B0A42" w:rsidRDefault="00D45EAD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6448" w:rsidRPr="009B0A42" w:rsidRDefault="00D45EAD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А.Н.Островский (5</w:t>
      </w:r>
      <w:r w:rsidR="00756448"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Судьба драматурга: «Колумб Замоскворечья», художник и простой человек.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«Гроза»</w:t>
      </w:r>
    </w:p>
    <w:p w:rsidR="00756448" w:rsidRPr="00C65BD5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Пьесы Островского — «тысячелетний памятник России» (И.Гончаров). Жанровая природа «Грозы»: «пьеса жизни» (Н. Добролюбов). Фабула и бытовая «обстановка» драмы: роль «случайных» эпизодов и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внефабульных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персонажей. Островский как «реалист-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слуховик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И.Анненский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). Калинов как «сборный город», обобщенный образ патриархальной жизни. Точность хронологии и условность календаря пьесы. «Свои» и «чужие» в городе Калинове.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Феклуша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Кулигин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— полюса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калиновского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мира. Кабаниха и </w:t>
      </w:r>
      <w:proofErr w:type="gramStart"/>
      <w:r w:rsidRPr="009B0A42">
        <w:rPr>
          <w:rFonts w:ascii="Times New Roman" w:hAnsi="Times New Roman" w:cs="Times New Roman"/>
          <w:bCs/>
          <w:sz w:val="24"/>
          <w:szCs w:val="24"/>
        </w:rPr>
        <w:t>Дикой</w:t>
      </w:r>
      <w:proofErr w:type="gram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. «Домострой» как идеал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калиновского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мира. Тихон и Борис: сходство и различия образов. Катерина: истоки характера, конфликт с «темным царством» и внутренние противоречия. Лейтмотивы драмы: «воля´— неволя», «грех», «гроза». Проблема финала. Драма «Гроза» и классическая трагедия. Спор о «Грозе» (Н.Добролюбов, Д.Писарев, А.Григорьев, П.Мельников-Печерский). </w:t>
      </w:r>
      <w:proofErr w:type="gramStart"/>
      <w:r w:rsidRPr="009B0A42">
        <w:rPr>
          <w:rFonts w:ascii="Times New Roman" w:hAnsi="Times New Roman" w:cs="Times New Roman"/>
          <w:bCs/>
          <w:sz w:val="24"/>
          <w:szCs w:val="24"/>
        </w:rPr>
        <w:t>Актуальное</w:t>
      </w:r>
      <w:proofErr w:type="gram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и вечное в драме Островского.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И.</w:t>
      </w:r>
      <w:proofErr w:type="gramStart"/>
      <w:r w:rsidRPr="009B0A4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B0A42">
        <w:rPr>
          <w:rFonts w:ascii="Times New Roman" w:hAnsi="Times New Roman" w:cs="Times New Roman"/>
          <w:b/>
          <w:bCs/>
          <w:sz w:val="24"/>
          <w:szCs w:val="24"/>
        </w:rPr>
        <w:t>Турге</w:t>
      </w:r>
      <w:r w:rsidR="00D45EAD">
        <w:rPr>
          <w:rFonts w:ascii="Times New Roman" w:hAnsi="Times New Roman" w:cs="Times New Roman"/>
          <w:b/>
          <w:bCs/>
          <w:sz w:val="24"/>
          <w:szCs w:val="24"/>
        </w:rPr>
        <w:t>нев</w:t>
      </w:r>
      <w:proofErr w:type="gramEnd"/>
      <w:r w:rsidR="00D45EAD"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Судьба писателя: учитель жизни и рыцарь Прекрасной Дамы.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 «Отцы и дети»</w:t>
      </w:r>
    </w:p>
    <w:p w:rsidR="00756448" w:rsidRPr="009B0A42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Тургенев и жанр «культурно-героического романа» (Пумпянский). Эволюция героя: от Рудина к Базарову. Базаров: философия и поведение, теория и практика. Нигилизм, его истоки и природа. Сюжет: противопоставления и конфликты. Базаров и родители, Базаров и Аркадий, Базаров и Кирсановы, нигилист и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псевдонигилисты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. Отцы и дети: социальный и универсальный аспекты конфликта. Базаров на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rendez-vous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: сила и слабость нигилизма. Испытание смертью. Смысл эпилога: мир без героя. Базаров и Россия: было ли в России время Базаровых? Полемика о романе (М.Антонович, Д.Писарев, Н.Страхов).</w:t>
      </w:r>
    </w:p>
    <w:p w:rsidR="00756448" w:rsidRDefault="00756448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Тургенев как создатель литературной формы и культурной нормы.</w:t>
      </w:r>
    </w:p>
    <w:p w:rsidR="00D45EAD" w:rsidRDefault="00D45EAD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Ф.М.Д</w:t>
      </w:r>
      <w:r>
        <w:rPr>
          <w:rFonts w:ascii="Times New Roman" w:hAnsi="Times New Roman" w:cs="Times New Roman"/>
          <w:b/>
          <w:sz w:val="24"/>
          <w:szCs w:val="24"/>
        </w:rPr>
        <w:t>остоевский (9</w:t>
      </w:r>
      <w:r w:rsidRPr="009B0A4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Судьба писателя: 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Бог» и «нет Бога».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«Преступление и наказание»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Достоевский — создатель новой жанровой разновидности идеологического (философского, полифонического) романа.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«Преступление и наказание» — первый идеологический роман Достоевского: специфика сюжета, системы персонажей, пространства и времени.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Экспериментальная поэтика Достоевского: роль криминального сюжета, персонажи-двойники, сны и галлюцинации героев, парадоксальный психологизм, выходящий за пределы бытовой логики («обратное общее место» — И.С.Тургенев).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Форма повествования. Герой и автор в романе.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Образ Петербурга: роман как продолжение петербургской темы. Петербург Пушкина, Гоголя и Достоевского.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>Униженные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 xml:space="preserve"> и оскорбленные» в романе. Судьба семейства Мармеладовых. Социально-психологические предпосылки преступления героя.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Теория Раскольникова: арифметика и алгебра. Теория Раскольникова и жизнь.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Идеологические поединки.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 Раскольников и Соня Мармеладова.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 Раскольников и Свидригайлов. Раскольников и Порфирий Петрович.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Признание и преображение героя.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Смысл эпилога и открытого финала: «Неисповедимы пути, которыми находит Бог человека». </w:t>
      </w:r>
    </w:p>
    <w:p w:rsidR="00D45EAD" w:rsidRDefault="00D45EAD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Роль Евангелия и евангельских мотивов в «Преступлении и наказании» и творчестве Достоевского. Достоевский как создатель новой жанровой формы. Достоевский как писатель ХХ века.</w:t>
      </w:r>
    </w:p>
    <w:p w:rsidR="008A3D22" w:rsidRPr="009B0A42" w:rsidRDefault="008A3D22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6C6" w:rsidRPr="009B0A42" w:rsidRDefault="00617C9B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Л.Н.Толстой (13</w:t>
      </w:r>
      <w:r w:rsidR="00A136C6" w:rsidRPr="009B0A4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Судьба Толстого: вечный странник. «Весь мир погибнет, если я остановлюсь…».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«Война и мир»</w:t>
      </w:r>
    </w:p>
    <w:p w:rsidR="006917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Толстой о специфике «русской формы» («Несколько слов о книге “Война и мир”»). «Война и мир» как «книга». Жанровая природа романа-эпопеи. «Гомеровское» у Толстого (широта охвата жизни, развернутые сравнения, постоянные определения и т.д.). </w:t>
      </w:r>
    </w:p>
    <w:p w:rsidR="006917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lastRenderedPageBreak/>
        <w:t xml:space="preserve">Поэтика заглавия. Великие «и» 1860-х годов: «Отцы и дети», «Преступление и наказание», «Война и мир». «Война и мир» как «Война и семья». Семейный генотип в романе: </w:t>
      </w:r>
      <w:proofErr w:type="spellStart"/>
      <w:r w:rsidRPr="009B0A42">
        <w:rPr>
          <w:rFonts w:ascii="Times New Roman" w:hAnsi="Times New Roman" w:cs="Times New Roman"/>
          <w:sz w:val="24"/>
          <w:szCs w:val="24"/>
        </w:rPr>
        <w:t>Ростовы</w:t>
      </w:r>
      <w:proofErr w:type="spellEnd"/>
      <w:r w:rsidRPr="009B0A42">
        <w:rPr>
          <w:rFonts w:ascii="Times New Roman" w:hAnsi="Times New Roman" w:cs="Times New Roman"/>
          <w:sz w:val="24"/>
          <w:szCs w:val="24"/>
        </w:rPr>
        <w:t xml:space="preserve">, Болконские, Друбецкие. </w:t>
      </w:r>
    </w:p>
    <w:p w:rsidR="006917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Эволюция главных героев: Андрей Болконский (живая мысль), Пьер Безухов (живая душа), Наташа Ростова (живая жизнь). </w:t>
      </w:r>
    </w:p>
    <w:p w:rsidR="006917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Главные и второстепенные герои: «диалектика души» и «диалектика поведения». Способы характеристики персонажей: роль пейзажа, портрета, художественной детали, внутреннего монолога. Сны героев и их художественная функция. Сны у Толстого и Достоевского. </w:t>
      </w:r>
    </w:p>
    <w:p w:rsidR="006917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Роль войны 1812 года. Кутузов и Наполеон. «Мысль народная» в эпопее. Тушин и Тимохин, Тихон Щербатый, Платон Каратаев. </w:t>
      </w:r>
    </w:p>
    <w:p w:rsidR="006917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Отношение Толстого к историческим источникам: факт и личное свидетельство; принципы изображения реальных и вымышленных персонажей, перекличка исторических эпох. </w:t>
      </w:r>
    </w:p>
    <w:p w:rsidR="00A136C6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«Сцены» и «размышления» в «Войне и мире». Толстовская философия истории.</w:t>
      </w:r>
    </w:p>
    <w:p w:rsidR="00691737" w:rsidRPr="009B0A42" w:rsidRDefault="00A136C6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 xml:space="preserve">Смысл эпилога и открытого финала. </w:t>
      </w:r>
    </w:p>
    <w:p w:rsidR="00D45EAD" w:rsidRDefault="00A136C6" w:rsidP="00D45EA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«Война и мир» как «русская “Илиада”». Роман-эпопея как начало новой жанровой традиции.</w:t>
      </w:r>
      <w:r w:rsidR="00D45EAD" w:rsidRPr="00D4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>М. Е. Салтыков-Щедрин (4 часа)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Судьба писателя: чиновник Салтыков и писатель Щедрин.   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 «История одного города» Проблема жанра: от очерка — к сатирическому роману. </w:t>
      </w:r>
      <w:proofErr w:type="spellStart"/>
      <w:proofErr w:type="gramStart"/>
      <w:r w:rsidRPr="009B0A42">
        <w:rPr>
          <w:rFonts w:ascii="Times New Roman" w:hAnsi="Times New Roman" w:cs="Times New Roman"/>
          <w:bCs/>
          <w:sz w:val="24"/>
          <w:szCs w:val="24"/>
        </w:rPr>
        <w:t>Глупов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как «город-гротеск» (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Д.Николаев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) и истоки этого образа («сборный город» в «Ревизоре» Гоголя).</w:t>
      </w:r>
      <w:proofErr w:type="gramEnd"/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Основной конфликт: власть и народ, образы градоначальников и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глуповские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9B0A42">
        <w:rPr>
          <w:rFonts w:ascii="Times New Roman" w:hAnsi="Times New Roman" w:cs="Times New Roman"/>
          <w:bCs/>
          <w:sz w:val="24"/>
          <w:szCs w:val="24"/>
        </w:rPr>
        <w:t>людишки</w:t>
      </w:r>
      <w:proofErr w:type="gram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». История в «Истории одного города»: реальное и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фантастическое</w:t>
      </w:r>
      <w:proofErr w:type="gramStart"/>
      <w:r w:rsidRPr="009B0A42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9B0A42">
        <w:rPr>
          <w:rFonts w:ascii="Times New Roman" w:hAnsi="Times New Roman" w:cs="Times New Roman"/>
          <w:bCs/>
          <w:sz w:val="24"/>
          <w:szCs w:val="24"/>
        </w:rPr>
        <w:t>алтыков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-Щедрин и последующая литературная традиция.</w:t>
      </w:r>
    </w:p>
    <w:p w:rsidR="00D45EAD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Р.Р. Классное сочинение по творчеству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М.Е.Салтыкова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-Щедрина</w:t>
      </w:r>
      <w:r w:rsidR="00C65B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EAD" w:rsidRPr="009B0A42" w:rsidRDefault="00617C9B" w:rsidP="00D45EA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 А. Некрасов (6</w:t>
      </w:r>
      <w:r w:rsidR="00D45EAD"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Лирический герой: демократизм, комплекс разночинца (пафос покаяния и жертвы). Образ поэта: связь с традицией и преодоление ее. Поэт у Пушкина, Лермонтова, Некрасова. Народная тема в лирике Некрасова. Балладно-ролевая лирика нового типа: крестьянские типы, судьба русской женщины, сатирические персонажи. Страдание и сострадание в лирике Некрасова. Лирический стиль: традиционные поэтические образы и прозаизмы, связь с фольклорной поэтикой, реформа стиха.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Лирика Некрасова как «многоэлементная лирическая система» (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Корман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). Полемика о лирике Некрасова (Тургенев, Чернышевский и др.).</w:t>
      </w:r>
    </w:p>
    <w:p w:rsidR="00D45EAD" w:rsidRPr="00617C9B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7C9B">
        <w:rPr>
          <w:rFonts w:ascii="Times New Roman" w:hAnsi="Times New Roman" w:cs="Times New Roman"/>
          <w:b/>
          <w:bCs/>
          <w:i/>
          <w:sz w:val="24"/>
          <w:szCs w:val="24"/>
        </w:rPr>
        <w:t>«Кому на Руси жить хорошо»</w:t>
      </w:r>
    </w:p>
    <w:p w:rsidR="00D45EAD" w:rsidRPr="009B0A42" w:rsidRDefault="00D45EAD" w:rsidP="00D45EA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 xml:space="preserve">«Кому на Руси жить хорошо» — книга жизни Некрасова: незавершенность текста и проблема композиции. Жанр: поэма-эпопея. Фольклорные и исторические истоки основной коллизии и сюжета. Образ большой дороги и роль массовых сцен. Пореформенная Русь в изображении Некрасова: социальные конфликты и общая судьба. Центральные персонажи: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Ермил</w:t>
      </w:r>
      <w:proofErr w:type="spellEnd"/>
      <w:r w:rsidR="00617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Гирин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 xml:space="preserve">, Матрена Тимофеевна, Савелий — «богатырь святорусский», Гриша </w:t>
      </w:r>
      <w:proofErr w:type="spellStart"/>
      <w:r w:rsidRPr="009B0A42">
        <w:rPr>
          <w:rFonts w:ascii="Times New Roman" w:hAnsi="Times New Roman" w:cs="Times New Roman"/>
          <w:bCs/>
          <w:sz w:val="24"/>
          <w:szCs w:val="24"/>
        </w:rPr>
        <w:t>Добросклонов</w:t>
      </w:r>
      <w:proofErr w:type="spellEnd"/>
      <w:r w:rsidRPr="009B0A42">
        <w:rPr>
          <w:rFonts w:ascii="Times New Roman" w:hAnsi="Times New Roman" w:cs="Times New Roman"/>
          <w:bCs/>
          <w:sz w:val="24"/>
          <w:szCs w:val="24"/>
        </w:rPr>
        <w:t>. Варианты финала поэмы. Толстовский и некрасовский эпос: сходства и различия.</w:t>
      </w:r>
    </w:p>
    <w:p w:rsidR="008A3D22" w:rsidRPr="006B0295" w:rsidRDefault="00D45EAD" w:rsidP="006B029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C9B">
        <w:rPr>
          <w:rFonts w:ascii="Times New Roman" w:hAnsi="Times New Roman" w:cs="Times New Roman"/>
          <w:b/>
          <w:bCs/>
          <w:sz w:val="24"/>
          <w:szCs w:val="24"/>
        </w:rPr>
        <w:t xml:space="preserve">РР Классное сочинение по лирике  Н.А. Некрасова. </w:t>
      </w:r>
      <w:r w:rsidR="00617C9B">
        <w:rPr>
          <w:rFonts w:ascii="Times New Roman" w:hAnsi="Times New Roman" w:cs="Times New Roman"/>
          <w:b/>
          <w:bCs/>
          <w:sz w:val="24"/>
          <w:szCs w:val="24"/>
        </w:rPr>
        <w:t>1 час</w:t>
      </w:r>
    </w:p>
    <w:p w:rsidR="00224D4D" w:rsidRDefault="00756448" w:rsidP="00D33DB8">
      <w:pPr>
        <w:shd w:val="clear" w:color="auto" w:fill="FFFFFF"/>
        <w:tabs>
          <w:tab w:val="left" w:pos="3480"/>
        </w:tabs>
        <w:spacing w:line="276" w:lineRule="auto"/>
        <w:ind w:right="66"/>
        <w:jc w:val="both"/>
        <w:rPr>
          <w:b/>
        </w:rPr>
      </w:pPr>
      <w:r w:rsidRPr="009B0A42">
        <w:rPr>
          <w:b/>
        </w:rPr>
        <w:lastRenderedPageBreak/>
        <w:t xml:space="preserve">Драматургические поиски </w:t>
      </w:r>
      <w:r w:rsidR="00617C9B">
        <w:rPr>
          <w:b/>
        </w:rPr>
        <w:t>в литературе на рубеже веков (9</w:t>
      </w:r>
      <w:r w:rsidRPr="009B0A42">
        <w:rPr>
          <w:b/>
        </w:rPr>
        <w:t xml:space="preserve"> часов)</w:t>
      </w:r>
    </w:p>
    <w:p w:rsidR="00617C9B" w:rsidRPr="009B0A42" w:rsidRDefault="00617C9B" w:rsidP="00D33DB8">
      <w:pPr>
        <w:shd w:val="clear" w:color="auto" w:fill="FFFFFF"/>
        <w:tabs>
          <w:tab w:val="left" w:pos="3480"/>
        </w:tabs>
        <w:spacing w:line="276" w:lineRule="auto"/>
        <w:ind w:right="66"/>
        <w:jc w:val="both"/>
        <w:rPr>
          <w:b/>
          <w:highlight w:val="yellow"/>
        </w:rPr>
      </w:pPr>
      <w:r w:rsidRPr="009C5B04">
        <w:rPr>
          <w:b/>
          <w:bCs/>
        </w:rPr>
        <w:t>Третий период русского реализма (1880 – 1890 годы)</w:t>
      </w:r>
      <w:r>
        <w:rPr>
          <w:b/>
          <w:bCs/>
        </w:rPr>
        <w:t xml:space="preserve"> </w:t>
      </w:r>
      <w:r w:rsidRPr="00617C9B">
        <w:rPr>
          <w:b/>
          <w:bCs/>
          <w:i/>
        </w:rPr>
        <w:t>1 час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 П. Чехов</w:t>
      </w:r>
      <w:r w:rsidR="00617C9B">
        <w:rPr>
          <w:rFonts w:eastAsiaTheme="minorHAnsi"/>
          <w:b/>
          <w:bCs/>
          <w:i/>
          <w:lang w:eastAsia="en-US"/>
        </w:rPr>
        <w:t xml:space="preserve"> 8</w:t>
      </w:r>
      <w:r w:rsidRPr="009B0A42">
        <w:rPr>
          <w:rFonts w:eastAsiaTheme="minorHAnsi"/>
          <w:b/>
          <w:bCs/>
          <w:i/>
          <w:lang w:eastAsia="en-US"/>
        </w:rPr>
        <w:t xml:space="preserve">  часов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Жизнь А. П. Чехова: сосредоточенное усилие. «Что дворяне получали от природы даром, то разночинцы покупают ценою молодости»</w:t>
      </w:r>
      <w:proofErr w:type="gramStart"/>
      <w:r w:rsidRPr="009B0A42">
        <w:rPr>
          <w:rFonts w:eastAsiaTheme="minorHAnsi"/>
          <w:bCs/>
          <w:lang w:eastAsia="en-US"/>
        </w:rPr>
        <w:t>.П</w:t>
      </w:r>
      <w:proofErr w:type="gramEnd"/>
      <w:r w:rsidRPr="009B0A42">
        <w:rPr>
          <w:rFonts w:eastAsiaTheme="minorHAnsi"/>
          <w:bCs/>
          <w:lang w:eastAsia="en-US"/>
        </w:rPr>
        <w:t>овести и рассказы: «Палата № 6», «студент», «дом с мезонином», «</w:t>
      </w:r>
      <w:proofErr w:type="spellStart"/>
      <w:r w:rsidRPr="009B0A42">
        <w:rPr>
          <w:rFonts w:eastAsiaTheme="minorHAnsi"/>
          <w:bCs/>
          <w:lang w:eastAsia="en-US"/>
        </w:rPr>
        <w:t>ионыч</w:t>
      </w:r>
      <w:proofErr w:type="spellEnd"/>
      <w:r w:rsidRPr="009B0A42">
        <w:rPr>
          <w:rFonts w:eastAsiaTheme="minorHAnsi"/>
          <w:bCs/>
          <w:lang w:eastAsia="en-US"/>
        </w:rPr>
        <w:t>», «Человек в футляре», «дама с собачкой».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 Чеховская повествовательная проза: тема, жанр, тип героя.  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Рассказ как русская, чеховская форма: </w:t>
      </w:r>
      <w:proofErr w:type="spellStart"/>
      <w:r w:rsidRPr="009B0A42">
        <w:rPr>
          <w:rFonts w:eastAsiaTheme="minorHAnsi"/>
          <w:bCs/>
          <w:lang w:eastAsia="en-US"/>
        </w:rPr>
        <w:t>бесфабульность</w:t>
      </w:r>
      <w:proofErr w:type="spellEnd"/>
      <w:r w:rsidRPr="009B0A42">
        <w:rPr>
          <w:rFonts w:eastAsiaTheme="minorHAnsi"/>
          <w:bCs/>
          <w:lang w:eastAsia="en-US"/>
        </w:rPr>
        <w:t xml:space="preserve">, психологизм, деталь.   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Чеховский человек в сюжете падения («</w:t>
      </w:r>
      <w:proofErr w:type="spellStart"/>
      <w:r w:rsidRPr="009B0A42">
        <w:rPr>
          <w:rFonts w:eastAsiaTheme="minorHAnsi"/>
          <w:bCs/>
          <w:i/>
          <w:lang w:eastAsia="en-US"/>
        </w:rPr>
        <w:t>Ионыч</w:t>
      </w:r>
      <w:proofErr w:type="spellEnd"/>
      <w:r w:rsidRPr="009B0A42">
        <w:rPr>
          <w:rFonts w:eastAsiaTheme="minorHAnsi"/>
          <w:bCs/>
          <w:i/>
          <w:lang w:eastAsia="en-US"/>
        </w:rPr>
        <w:t>», «Человек в футляре</w:t>
      </w:r>
      <w:r w:rsidRPr="009B0A42">
        <w:rPr>
          <w:rFonts w:eastAsiaTheme="minorHAnsi"/>
          <w:bCs/>
          <w:lang w:eastAsia="en-US"/>
        </w:rPr>
        <w:t xml:space="preserve">») и в сюжете прозрения </w:t>
      </w:r>
      <w:r w:rsidRPr="009B0A42">
        <w:rPr>
          <w:rFonts w:eastAsiaTheme="minorHAnsi"/>
          <w:bCs/>
          <w:i/>
          <w:lang w:eastAsia="en-US"/>
        </w:rPr>
        <w:t>(«Дама с собачкой</w:t>
      </w:r>
      <w:r w:rsidRPr="009B0A42">
        <w:rPr>
          <w:rFonts w:eastAsiaTheme="minorHAnsi"/>
          <w:bCs/>
          <w:lang w:eastAsia="en-US"/>
        </w:rPr>
        <w:t>»).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Идеологическая повесть Чехова: конкретно-исторический и общечеловеческий смысл («</w:t>
      </w:r>
      <w:r w:rsidRPr="009B0A42">
        <w:rPr>
          <w:rFonts w:eastAsiaTheme="minorHAnsi"/>
          <w:bCs/>
          <w:i/>
          <w:lang w:eastAsia="en-US"/>
        </w:rPr>
        <w:t>Палата № 6», «Дом с мезонином</w:t>
      </w:r>
      <w:r w:rsidRPr="009B0A42">
        <w:rPr>
          <w:rFonts w:eastAsiaTheme="minorHAnsi"/>
          <w:bCs/>
          <w:lang w:eastAsia="en-US"/>
        </w:rPr>
        <w:t>»).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Спор о чеховском пессимизме. «</w:t>
      </w:r>
      <w:r w:rsidRPr="009B0A42">
        <w:rPr>
          <w:rFonts w:eastAsiaTheme="minorHAnsi"/>
          <w:bCs/>
          <w:i/>
          <w:lang w:eastAsia="en-US"/>
        </w:rPr>
        <w:t>Студент</w:t>
      </w:r>
      <w:r w:rsidRPr="009B0A42">
        <w:rPr>
          <w:rFonts w:eastAsiaTheme="minorHAnsi"/>
          <w:bCs/>
          <w:lang w:eastAsia="en-US"/>
        </w:rPr>
        <w:t>» как «любимый рассказ» Чехова, формула чеховского мира. Проза и драматургия Чехова: эволюция и взаимосвязи.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>Вишнёвый сад»: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Жанровая природа чеховской драмы: новый тип конфликта, сюжета, диалога. 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«Вишневый сад» как итог чеховского творчества: старое и новое в драме. 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Конфликт: </w:t>
      </w:r>
      <w:proofErr w:type="gramStart"/>
      <w:r w:rsidRPr="009B0A42">
        <w:rPr>
          <w:rFonts w:eastAsiaTheme="minorHAnsi"/>
          <w:bCs/>
          <w:lang w:eastAsia="en-US"/>
        </w:rPr>
        <w:t>социальное</w:t>
      </w:r>
      <w:proofErr w:type="gramEnd"/>
      <w:r w:rsidRPr="009B0A42">
        <w:rPr>
          <w:rFonts w:eastAsiaTheme="minorHAnsi"/>
          <w:bCs/>
          <w:lang w:eastAsia="en-US"/>
        </w:rPr>
        <w:t xml:space="preserve"> и общечеловеческое. Два сюжета комедии. Внешний сюжет: история о смене владельцев сада. Внутренний сюжет: человек в потоке времени.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Основные персонажи: социальные роли и общая драма; смех и слезы; принцип двойников — деловые люди и </w:t>
      </w:r>
      <w:proofErr w:type="gramStart"/>
      <w:r w:rsidRPr="009B0A42">
        <w:rPr>
          <w:rFonts w:eastAsiaTheme="minorHAnsi"/>
          <w:bCs/>
          <w:lang w:eastAsia="en-US"/>
        </w:rPr>
        <w:t>недотепы</w:t>
      </w:r>
      <w:proofErr w:type="gramEnd"/>
      <w:r w:rsidRPr="009B0A42">
        <w:rPr>
          <w:rFonts w:eastAsiaTheme="minorHAnsi"/>
          <w:bCs/>
          <w:lang w:eastAsia="en-US"/>
        </w:rPr>
        <w:t>, слуги и господа.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Пространственно-временные образы: роль природы в развитии действия. Главные символы: сад, лопнувшая струна. 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Образ «сада» в ХХ веке. Гибель </w:t>
      </w:r>
      <w:proofErr w:type="gramStart"/>
      <w:r w:rsidRPr="009B0A42">
        <w:rPr>
          <w:rFonts w:eastAsiaTheme="minorHAnsi"/>
          <w:bCs/>
          <w:lang w:eastAsia="en-US"/>
        </w:rPr>
        <w:t>прекрасного</w:t>
      </w:r>
      <w:proofErr w:type="gramEnd"/>
      <w:r w:rsidRPr="009B0A42">
        <w:rPr>
          <w:rFonts w:eastAsiaTheme="minorHAnsi"/>
          <w:bCs/>
          <w:lang w:eastAsia="en-US"/>
        </w:rPr>
        <w:t xml:space="preserve"> как особенность новой эпохи.  </w:t>
      </w:r>
    </w:p>
    <w:p w:rsidR="00CE1A3F" w:rsidRPr="009B0A42" w:rsidRDefault="00CE1A3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Чехов как драматург, определивший новые пути литературы и театра: конфликт человека и мира, бесфабульное строение сюжета, подтекст и подводное течение. Чехов и Московский художественный театр. «Новая драма» Чехова как основа нового режиссерского театра</w:t>
      </w:r>
    </w:p>
    <w:p w:rsidR="00716153" w:rsidRDefault="00CE1A3F" w:rsidP="00617C9B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i/>
          <w:lang w:eastAsia="en-US"/>
        </w:rPr>
        <w:t>РР</w:t>
      </w:r>
      <w:r w:rsidR="00617C9B">
        <w:rPr>
          <w:rFonts w:eastAsiaTheme="minorHAnsi"/>
          <w:b/>
          <w:bCs/>
          <w:i/>
          <w:lang w:eastAsia="en-US"/>
        </w:rPr>
        <w:t>.</w:t>
      </w:r>
      <w:r w:rsidRPr="009B0A42">
        <w:rPr>
          <w:rFonts w:eastAsiaTheme="minorHAnsi"/>
          <w:b/>
          <w:bCs/>
          <w:i/>
          <w:lang w:eastAsia="en-US"/>
        </w:rPr>
        <w:t xml:space="preserve"> Классное сочинение по драматургии</w:t>
      </w:r>
      <w:r w:rsidRPr="009B0A42">
        <w:rPr>
          <w:rFonts w:eastAsiaTheme="minorHAnsi"/>
          <w:bCs/>
          <w:lang w:eastAsia="en-US"/>
        </w:rPr>
        <w:t xml:space="preserve">. </w:t>
      </w:r>
    </w:p>
    <w:p w:rsidR="00617C9B" w:rsidRPr="00617C9B" w:rsidRDefault="00617C9B" w:rsidP="00617C9B">
      <w:pPr>
        <w:spacing w:line="276" w:lineRule="auto"/>
        <w:jc w:val="both"/>
        <w:rPr>
          <w:rFonts w:eastAsiaTheme="minorHAnsi"/>
          <w:bCs/>
          <w:lang w:eastAsia="en-US"/>
        </w:rPr>
      </w:pPr>
      <w:r w:rsidRPr="00617C9B">
        <w:rPr>
          <w:b/>
        </w:rPr>
        <w:t>Итоги века</w:t>
      </w:r>
      <w:r w:rsidRPr="009C5B04">
        <w:t xml:space="preserve">: Блок и Ахматова.  </w:t>
      </w:r>
      <w:r w:rsidRPr="00617C9B">
        <w:rPr>
          <w:b/>
        </w:rPr>
        <w:t>(3 часа)</w:t>
      </w:r>
    </w:p>
    <w:p w:rsidR="00C65BD5" w:rsidRDefault="00716153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5BD5" w:rsidRDefault="00C65BD5" w:rsidP="0071615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13E9" w:rsidRPr="009B0A42" w:rsidRDefault="00C65BD5" w:rsidP="00C65BD5">
      <w:pPr>
        <w:pStyle w:val="a3"/>
        <w:spacing w:line="276" w:lineRule="auto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71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0D" w:rsidRPr="009B0A42">
        <w:rPr>
          <w:rFonts w:ascii="Times New Roman" w:hAnsi="Times New Roman" w:cs="Times New Roman"/>
          <w:b/>
          <w:sz w:val="24"/>
          <w:szCs w:val="24"/>
        </w:rPr>
        <w:t>11 класс</w:t>
      </w:r>
      <w:r w:rsidR="00923199" w:rsidRPr="009B0A42">
        <w:rPr>
          <w:bCs/>
        </w:rPr>
        <w:t xml:space="preserve"> </w:t>
      </w:r>
    </w:p>
    <w:p w:rsidR="00145BCF" w:rsidRPr="009B0A42" w:rsidRDefault="00145BCF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45BCF" w:rsidRPr="009B0A42" w:rsidRDefault="00D512EC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Литература XX в. (</w:t>
      </w:r>
      <w:r w:rsidR="006B0295">
        <w:rPr>
          <w:rFonts w:ascii="Times New Roman" w:hAnsi="Times New Roman" w:cs="Times New Roman"/>
          <w:b/>
          <w:sz w:val="24"/>
          <w:szCs w:val="24"/>
        </w:rPr>
        <w:t xml:space="preserve">85 </w:t>
      </w:r>
      <w:r w:rsidR="00145BCF" w:rsidRPr="009B0A42">
        <w:rPr>
          <w:rFonts w:ascii="Times New Roman" w:hAnsi="Times New Roman" w:cs="Times New Roman"/>
          <w:b/>
          <w:sz w:val="24"/>
          <w:szCs w:val="24"/>
        </w:rPr>
        <w:t>час</w:t>
      </w:r>
      <w:r w:rsidR="00F5726A" w:rsidRPr="009B0A42">
        <w:rPr>
          <w:rFonts w:ascii="Times New Roman" w:hAnsi="Times New Roman" w:cs="Times New Roman"/>
          <w:b/>
          <w:sz w:val="24"/>
          <w:szCs w:val="24"/>
        </w:rPr>
        <w:t>ов</w:t>
      </w:r>
      <w:r w:rsidR="00145BCF" w:rsidRPr="009B0A42">
        <w:rPr>
          <w:rFonts w:ascii="Times New Roman" w:hAnsi="Times New Roman" w:cs="Times New Roman"/>
          <w:b/>
          <w:sz w:val="24"/>
          <w:szCs w:val="24"/>
        </w:rPr>
        <w:t>)</w:t>
      </w:r>
    </w:p>
    <w:p w:rsidR="00145BCF" w:rsidRPr="009B0A42" w:rsidRDefault="00145BCF" w:rsidP="00D33D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</w:p>
    <w:p w:rsidR="00923199" w:rsidRPr="009B0A42" w:rsidRDefault="00923199" w:rsidP="00D33DB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>Суд</w:t>
      </w:r>
      <w:r w:rsidR="00B1758E">
        <w:rPr>
          <w:rFonts w:ascii="Times New Roman" w:hAnsi="Times New Roman" w:cs="Times New Roman"/>
          <w:b/>
          <w:bCs/>
          <w:sz w:val="24"/>
          <w:szCs w:val="24"/>
        </w:rPr>
        <w:t>ьбы реализма на рубеже эпох   (7</w:t>
      </w:r>
      <w:r w:rsidRPr="009B0A42">
        <w:rPr>
          <w:rFonts w:ascii="Times New Roman" w:hAnsi="Times New Roman" w:cs="Times New Roman"/>
          <w:b/>
          <w:bCs/>
          <w:sz w:val="24"/>
          <w:szCs w:val="24"/>
        </w:rPr>
        <w:t xml:space="preserve"> часов) </w:t>
      </w:r>
    </w:p>
    <w:p w:rsidR="00923199" w:rsidRPr="009B0A42" w:rsidRDefault="00923199" w:rsidP="00D33DB8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литературы XX века</w:t>
      </w:r>
      <w:r w:rsidRPr="009B0A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758E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6B02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</w:t>
      </w:r>
    </w:p>
    <w:p w:rsidR="00923199" w:rsidRPr="009B0A42" w:rsidRDefault="00923199" w:rsidP="00D33DB8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B0A42">
        <w:rPr>
          <w:rFonts w:ascii="Times New Roman" w:hAnsi="Times New Roman" w:cs="Times New Roman"/>
          <w:bCs/>
          <w:sz w:val="24"/>
          <w:szCs w:val="24"/>
        </w:rPr>
        <w:t>«Настоящий Двадцатый век»: календарные и культурные границы. Основные даты и исторические события, определившие лицо века: 1914 — 1917 — 1939 — 1941 — 1945 — 1953 — 1961 — 1968 — 1985 — 1991. Литература и культура в ХХ веке. Споры о кризисе и возрождении реализма. Реализм и модернизм. Разнообразие художественных методов и направлений 1910—1920-х годов. Искусство и общественная жизнь: проблема партийной литературы и «социалистического реализма». Сложность определения художественного метода главных произведений русской литературы ХХ века. Хронология как основа изучения русской литературы ХХ века.</w:t>
      </w:r>
    </w:p>
    <w:p w:rsidR="00923199" w:rsidRPr="009B0A42" w:rsidRDefault="00923199" w:rsidP="00D33DB8">
      <w:pPr>
        <w:pStyle w:val="a3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B0A42">
        <w:rPr>
          <w:rFonts w:ascii="Times New Roman" w:hAnsi="Times New Roman" w:cs="Times New Roman"/>
          <w:b/>
          <w:bCs/>
          <w:sz w:val="24"/>
          <w:szCs w:val="24"/>
        </w:rPr>
        <w:t>И.А.Бунин</w:t>
      </w:r>
      <w:r w:rsidR="00FB6191" w:rsidRPr="009B0A42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B0295">
        <w:rPr>
          <w:rFonts w:ascii="Times New Roman" w:hAnsi="Times New Roman" w:cs="Times New Roman"/>
          <w:b/>
          <w:bCs/>
          <w:i/>
          <w:sz w:val="24"/>
          <w:szCs w:val="24"/>
        </w:rPr>
        <w:t>4 часа</w:t>
      </w:r>
      <w:r w:rsidR="00FB6191" w:rsidRPr="006B029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923199" w:rsidRPr="009B0A42" w:rsidRDefault="00923199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Судьба реалиста в модернистскую эпоху. </w:t>
      </w:r>
    </w:p>
    <w:p w:rsidR="00923199" w:rsidRPr="009B0A42" w:rsidRDefault="00923199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Лирика: «</w:t>
      </w:r>
      <w:r w:rsidRPr="009B0A42">
        <w:rPr>
          <w:rFonts w:eastAsiaTheme="minorHAnsi"/>
          <w:bCs/>
          <w:i/>
          <w:lang w:eastAsia="en-US"/>
        </w:rPr>
        <w:t>Листопад», «</w:t>
      </w:r>
      <w:r w:rsidR="00FB6191" w:rsidRPr="009B0A42">
        <w:rPr>
          <w:rFonts w:eastAsiaTheme="minorHAnsi"/>
          <w:bCs/>
          <w:i/>
          <w:lang w:eastAsia="en-US"/>
        </w:rPr>
        <w:t>Н</w:t>
      </w:r>
      <w:r w:rsidRPr="009B0A42">
        <w:rPr>
          <w:rFonts w:eastAsiaTheme="minorHAnsi"/>
          <w:bCs/>
          <w:i/>
          <w:lang w:eastAsia="en-US"/>
        </w:rPr>
        <w:t>е устану воспевать вас, звезды!..», «</w:t>
      </w:r>
      <w:r w:rsidR="00FB6191" w:rsidRPr="009B0A42">
        <w:rPr>
          <w:rFonts w:eastAsiaTheme="minorHAnsi"/>
          <w:bCs/>
          <w:i/>
          <w:lang w:eastAsia="en-US"/>
        </w:rPr>
        <w:t>О</w:t>
      </w:r>
      <w:r w:rsidRPr="009B0A42">
        <w:rPr>
          <w:rFonts w:eastAsiaTheme="minorHAnsi"/>
          <w:bCs/>
          <w:i/>
          <w:lang w:eastAsia="en-US"/>
        </w:rPr>
        <w:t>диночество</w:t>
      </w:r>
      <w:r w:rsidRPr="009B0A42">
        <w:rPr>
          <w:rFonts w:eastAsiaTheme="minorHAnsi"/>
          <w:bCs/>
          <w:lang w:eastAsia="en-US"/>
        </w:rPr>
        <w:t xml:space="preserve">». Психологизм и предметность лирики Бунина. Конкретность и обобщение. </w:t>
      </w:r>
    </w:p>
    <w:p w:rsidR="00521686" w:rsidRPr="009B0A42" w:rsidRDefault="00923199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Традиции Тютчева и Фета. Рассказы: «</w:t>
      </w:r>
      <w:r w:rsidR="00FB6191" w:rsidRPr="009B0A42">
        <w:rPr>
          <w:rFonts w:eastAsiaTheme="minorHAnsi"/>
          <w:bCs/>
          <w:i/>
          <w:lang w:eastAsia="en-US"/>
        </w:rPr>
        <w:t>А</w:t>
      </w:r>
      <w:r w:rsidRPr="009B0A42">
        <w:rPr>
          <w:rFonts w:eastAsiaTheme="minorHAnsi"/>
          <w:bCs/>
          <w:i/>
          <w:lang w:eastAsia="en-US"/>
        </w:rPr>
        <w:t xml:space="preserve">нтоновские яблоки», «Господин из </w:t>
      </w:r>
      <w:r w:rsidR="00521686" w:rsidRPr="009B0A42">
        <w:rPr>
          <w:rFonts w:eastAsiaTheme="minorHAnsi"/>
          <w:bCs/>
          <w:i/>
          <w:lang w:eastAsia="en-US"/>
        </w:rPr>
        <w:t>С</w:t>
      </w:r>
      <w:r w:rsidRPr="009B0A42">
        <w:rPr>
          <w:rFonts w:eastAsiaTheme="minorHAnsi"/>
          <w:bCs/>
          <w:i/>
          <w:lang w:eastAsia="en-US"/>
        </w:rPr>
        <w:t>ан</w:t>
      </w:r>
      <w:r w:rsidR="00521686" w:rsidRPr="009B0A42">
        <w:rPr>
          <w:rFonts w:eastAsiaTheme="minorHAnsi"/>
          <w:bCs/>
          <w:i/>
          <w:lang w:eastAsia="en-US"/>
        </w:rPr>
        <w:t>-</w:t>
      </w:r>
      <w:r w:rsidRPr="009B0A42">
        <w:rPr>
          <w:rFonts w:eastAsiaTheme="minorHAnsi"/>
          <w:bCs/>
          <w:i/>
          <w:lang w:eastAsia="en-US"/>
        </w:rPr>
        <w:t>Франциско», «Чистый понедельник», «Темные аллеи</w:t>
      </w:r>
      <w:r w:rsidRPr="009B0A42">
        <w:rPr>
          <w:rFonts w:eastAsiaTheme="minorHAnsi"/>
          <w:bCs/>
          <w:lang w:eastAsia="en-US"/>
        </w:rPr>
        <w:t>» (д</w:t>
      </w:r>
      <w:r w:rsidR="00FB6191" w:rsidRPr="009B0A42">
        <w:rPr>
          <w:rFonts w:eastAsiaTheme="minorHAnsi"/>
          <w:bCs/>
          <w:lang w:eastAsia="en-US"/>
        </w:rPr>
        <w:t xml:space="preserve">ва рассказа по выбору учителя). </w:t>
      </w:r>
    </w:p>
    <w:p w:rsidR="00923199" w:rsidRPr="009B0A42" w:rsidRDefault="00923199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«Уходящая Русь» в прозе Бунина («Антоновские яблоки», «Чистый понедельник»).</w:t>
      </w:r>
    </w:p>
    <w:p w:rsidR="00FB6191" w:rsidRPr="009B0A42" w:rsidRDefault="00923199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Россия и Запад, природа и цивилизация в прозе Бунина (рассказ-притча «Господин из Сан-Франциско»). </w:t>
      </w:r>
    </w:p>
    <w:p w:rsidR="00521686" w:rsidRPr="009B0A42" w:rsidRDefault="00923199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Метафизика любви и смерти в прозе Бунина («Чистый понедельник», «Темные аллеи»).</w:t>
      </w:r>
    </w:p>
    <w:p w:rsidR="004613E9" w:rsidRPr="009B0A42" w:rsidRDefault="00FB6191" w:rsidP="004613E9">
      <w:pPr>
        <w:spacing w:line="276" w:lineRule="auto"/>
        <w:jc w:val="both"/>
        <w:rPr>
          <w:bCs/>
          <w:i/>
        </w:rPr>
      </w:pPr>
      <w:r w:rsidRPr="009B0A42">
        <w:rPr>
          <w:bCs/>
          <w:i/>
        </w:rPr>
        <w:t>Урок развития речи.</w:t>
      </w:r>
    </w:p>
    <w:p w:rsidR="00521686" w:rsidRPr="009B0A42" w:rsidRDefault="00521686" w:rsidP="004613E9">
      <w:pPr>
        <w:spacing w:line="276" w:lineRule="auto"/>
        <w:jc w:val="both"/>
        <w:rPr>
          <w:bCs/>
          <w:i/>
        </w:rPr>
      </w:pPr>
      <w:r w:rsidRPr="009B0A42">
        <w:rPr>
          <w:rFonts w:eastAsiaTheme="minorHAnsi"/>
          <w:bCs/>
          <w:lang w:eastAsia="en-US"/>
        </w:rPr>
        <w:t>Судьбы нового реализма в эпоху Серебряного века.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А.И.Куприн</w:t>
      </w:r>
      <w:r w:rsidR="00245D4F" w:rsidRPr="009B0A42">
        <w:rPr>
          <w:lang w:eastAsia="en-US"/>
        </w:rPr>
        <w:t>(</w:t>
      </w:r>
      <w:r w:rsidRPr="006B0295">
        <w:rPr>
          <w:b/>
          <w:lang w:eastAsia="en-US"/>
        </w:rPr>
        <w:t>1час</w:t>
      </w:r>
      <w:r w:rsidR="00245D4F" w:rsidRPr="006B0295">
        <w:rPr>
          <w:b/>
          <w:lang w:eastAsia="en-US"/>
        </w:rPr>
        <w:t>)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Куприн— </w:t>
      </w:r>
      <w:proofErr w:type="gramStart"/>
      <w:r w:rsidRPr="009B0A42">
        <w:rPr>
          <w:rFonts w:eastAsiaTheme="minorHAnsi"/>
          <w:bCs/>
          <w:lang w:eastAsia="en-US"/>
        </w:rPr>
        <w:t>бе</w:t>
      </w:r>
      <w:proofErr w:type="gramEnd"/>
      <w:r w:rsidRPr="009B0A42">
        <w:rPr>
          <w:rFonts w:eastAsiaTheme="minorHAnsi"/>
          <w:bCs/>
          <w:lang w:eastAsia="en-US"/>
        </w:rPr>
        <w:t xml:space="preserve">ллетрист чеховской школы.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«Гранатовый браслет» — повесть о безответной любви. Трагедия и мелодрама в повести. </w:t>
      </w:r>
    </w:p>
    <w:p w:rsidR="004613E9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Л</w:t>
      </w:r>
      <w:r w:rsidRPr="009B0A42">
        <w:rPr>
          <w:rFonts w:eastAsiaTheme="minorHAnsi"/>
          <w:b/>
          <w:bCs/>
          <w:lang w:eastAsia="en-US"/>
        </w:rPr>
        <w:t>.Н. Андреев</w:t>
      </w:r>
      <w:r w:rsidR="00245D4F" w:rsidRPr="009B0A42">
        <w:rPr>
          <w:i/>
        </w:rPr>
        <w:t>(</w:t>
      </w:r>
      <w:r w:rsidR="00245D4F" w:rsidRPr="006B0295">
        <w:rPr>
          <w:b/>
          <w:i/>
        </w:rPr>
        <w:t>1час)</w:t>
      </w:r>
      <w:r w:rsidR="004613E9" w:rsidRPr="009B0A42">
        <w:rPr>
          <w:rFonts w:eastAsiaTheme="minorHAnsi"/>
          <w:bCs/>
          <w:lang w:eastAsia="en-US"/>
        </w:rPr>
        <w:t xml:space="preserve">  </w:t>
      </w:r>
    </w:p>
    <w:p w:rsidR="00923199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Л. Андреев — на грани реализма и модернизма. «Иуда Искариот» — трансформация вечных тем; предательство как подвиг</w:t>
      </w:r>
    </w:p>
    <w:p w:rsidR="004613E9" w:rsidRPr="009B0A42" w:rsidRDefault="004613E9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923199" w:rsidRPr="009B0A42" w:rsidRDefault="00923199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СЕРЕБРЯНЫЙ ВЕК: ЛИКИ МОДЕРНИЗМА (1890  - 1910-е).  </w:t>
      </w:r>
      <w:r w:rsidR="00245D4F" w:rsidRPr="009B0A42">
        <w:rPr>
          <w:rFonts w:eastAsiaTheme="minorHAnsi"/>
          <w:bCs/>
          <w:lang w:eastAsia="en-US"/>
        </w:rPr>
        <w:t>(</w:t>
      </w:r>
      <w:r w:rsidR="00B1758E">
        <w:rPr>
          <w:rFonts w:eastAsiaTheme="minorHAnsi"/>
          <w:b/>
          <w:bCs/>
          <w:lang w:eastAsia="en-US"/>
        </w:rPr>
        <w:t xml:space="preserve">12 </w:t>
      </w:r>
      <w:r w:rsidR="00245D4F" w:rsidRPr="006B0295">
        <w:rPr>
          <w:rFonts w:eastAsiaTheme="minorHAnsi"/>
          <w:b/>
          <w:bCs/>
          <w:lang w:eastAsia="en-US"/>
        </w:rPr>
        <w:t>часов)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Общая характеристика и </w:t>
      </w:r>
      <w:r w:rsidR="00B1758E">
        <w:rPr>
          <w:rFonts w:eastAsiaTheme="minorHAnsi"/>
          <w:b/>
          <w:bCs/>
          <w:lang w:eastAsia="en-US"/>
        </w:rPr>
        <w:t>основные представители эпохи. (1</w:t>
      </w:r>
      <w:r w:rsidRPr="009B0A42">
        <w:rPr>
          <w:rFonts w:eastAsiaTheme="minorHAnsi"/>
          <w:b/>
          <w:bCs/>
          <w:lang w:eastAsia="en-US"/>
        </w:rPr>
        <w:t>часа)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Происхождение и смысл определения: серебряный век в узком и широком смысле слова</w:t>
      </w:r>
      <w:r w:rsidRPr="009B0A42">
        <w:rPr>
          <w:rFonts w:eastAsiaTheme="minorHAnsi"/>
          <w:b/>
          <w:bCs/>
          <w:lang w:eastAsia="en-US"/>
        </w:rPr>
        <w:t xml:space="preserve">.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Философские и эстетические предпосылки. Декаданс—модернизм—авангард. Типология литературных направлений: от реализма — к модернизму. Диалог с классической традицией. Основные модернистские направления.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Символизм</w:t>
      </w:r>
      <w:r w:rsidRPr="009B0A42">
        <w:rPr>
          <w:rFonts w:eastAsiaTheme="minorHAnsi"/>
          <w:bCs/>
          <w:lang w:eastAsia="en-US"/>
        </w:rPr>
        <w:t xml:space="preserve">. </w:t>
      </w:r>
      <w:r w:rsidR="00245D4F" w:rsidRPr="009B0A42">
        <w:rPr>
          <w:rFonts w:eastAsiaTheme="minorHAnsi"/>
          <w:bCs/>
          <w:lang w:eastAsia="en-US"/>
        </w:rPr>
        <w:t>(</w:t>
      </w:r>
      <w:r w:rsidR="00245D4F" w:rsidRPr="00B1758E">
        <w:rPr>
          <w:rFonts w:eastAsiaTheme="minorHAnsi"/>
          <w:b/>
          <w:bCs/>
          <w:lang w:eastAsia="en-US"/>
        </w:rPr>
        <w:t>1час)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Теория и практика; европейские истоки и национальное своеобразие; идея </w:t>
      </w:r>
      <w:proofErr w:type="spellStart"/>
      <w:r w:rsidRPr="009B0A42">
        <w:rPr>
          <w:rFonts w:eastAsiaTheme="minorHAnsi"/>
          <w:bCs/>
          <w:lang w:eastAsia="en-US"/>
        </w:rPr>
        <w:t>двоемирия</w:t>
      </w:r>
      <w:proofErr w:type="spellEnd"/>
      <w:r w:rsidRPr="009B0A42">
        <w:rPr>
          <w:rFonts w:eastAsiaTheme="minorHAnsi"/>
          <w:bCs/>
          <w:lang w:eastAsia="en-US"/>
        </w:rPr>
        <w:t xml:space="preserve"> и обновление художественного языка.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Два поколения русских символистов. Старшие символисты. Д.С. Мережковский — теоретик символизма (трактат «о причинах упадка и о новых течениях современной русской лит</w:t>
      </w:r>
      <w:r w:rsidR="00FB6191" w:rsidRPr="009B0A42">
        <w:rPr>
          <w:rFonts w:eastAsiaTheme="minorHAnsi"/>
          <w:bCs/>
          <w:lang w:eastAsia="en-US"/>
        </w:rPr>
        <w:t>ературы» как первый манифест но</w:t>
      </w:r>
      <w:r w:rsidRPr="009B0A42">
        <w:rPr>
          <w:rFonts w:eastAsiaTheme="minorHAnsi"/>
          <w:bCs/>
          <w:lang w:eastAsia="en-US"/>
        </w:rPr>
        <w:t xml:space="preserve">вого направления). </w:t>
      </w:r>
    </w:p>
    <w:p w:rsidR="00FB6191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lastRenderedPageBreak/>
        <w:t>В.Я. Брюсов</w:t>
      </w:r>
      <w:r w:rsidRPr="009B0A42">
        <w:rPr>
          <w:rFonts w:eastAsiaTheme="minorHAnsi"/>
          <w:bCs/>
          <w:lang w:eastAsia="en-US"/>
        </w:rPr>
        <w:t xml:space="preserve"> — «конструктор» русского символизма («Творчество», «скитания», «Юному поэту»).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К.Д. Бальмонт </w:t>
      </w:r>
      <w:r w:rsidRPr="009B0A42">
        <w:rPr>
          <w:rFonts w:eastAsiaTheme="minorHAnsi"/>
          <w:bCs/>
          <w:lang w:eastAsia="en-US"/>
        </w:rPr>
        <w:t>— «</w:t>
      </w:r>
      <w:proofErr w:type="gramStart"/>
      <w:r w:rsidRPr="009B0A42">
        <w:rPr>
          <w:rFonts w:eastAsiaTheme="minorHAnsi"/>
          <w:bCs/>
          <w:lang w:eastAsia="en-US"/>
        </w:rPr>
        <w:t>музыка</w:t>
      </w:r>
      <w:proofErr w:type="gramEnd"/>
      <w:r w:rsidRPr="009B0A42">
        <w:rPr>
          <w:rFonts w:eastAsiaTheme="minorHAnsi"/>
          <w:bCs/>
          <w:lang w:eastAsia="en-US"/>
        </w:rPr>
        <w:t xml:space="preserve"> прежде всего» («Я — изысканность русской медлительной речи…»). Младшие символисты. Роль А.А. Блока, Андрея Белого, </w:t>
      </w:r>
      <w:proofErr w:type="spellStart"/>
      <w:r w:rsidRPr="009B0A42">
        <w:rPr>
          <w:rFonts w:eastAsiaTheme="minorHAnsi"/>
          <w:bCs/>
          <w:lang w:eastAsia="en-US"/>
        </w:rPr>
        <w:t>Вяч</w:t>
      </w:r>
      <w:proofErr w:type="spellEnd"/>
      <w:r w:rsidRPr="009B0A42">
        <w:rPr>
          <w:rFonts w:eastAsiaTheme="minorHAnsi"/>
          <w:bCs/>
          <w:lang w:eastAsia="en-US"/>
        </w:rPr>
        <w:t xml:space="preserve">. И.Иванова в эволюции символизма.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/>
          <w:bCs/>
          <w:i/>
          <w:lang w:eastAsia="en-US"/>
        </w:rPr>
        <w:t>Акмеизм</w:t>
      </w:r>
      <w:r w:rsidRPr="009B0A42">
        <w:rPr>
          <w:rFonts w:eastAsiaTheme="minorHAnsi"/>
          <w:bCs/>
          <w:i/>
          <w:lang w:eastAsia="en-US"/>
        </w:rPr>
        <w:t xml:space="preserve"> </w:t>
      </w:r>
      <w:r w:rsidR="00F22DC5">
        <w:rPr>
          <w:rFonts w:eastAsiaTheme="minorHAnsi"/>
          <w:b/>
          <w:bCs/>
          <w:i/>
          <w:lang w:eastAsia="en-US"/>
        </w:rPr>
        <w:t>(2</w:t>
      </w:r>
      <w:r w:rsidR="00B1758E">
        <w:rPr>
          <w:rFonts w:eastAsiaTheme="minorHAnsi"/>
          <w:b/>
          <w:bCs/>
          <w:i/>
          <w:lang w:eastAsia="en-US"/>
        </w:rPr>
        <w:t xml:space="preserve"> </w:t>
      </w:r>
      <w:r w:rsidR="00F22DC5">
        <w:rPr>
          <w:rFonts w:eastAsiaTheme="minorHAnsi"/>
          <w:b/>
          <w:bCs/>
          <w:i/>
          <w:lang w:eastAsia="en-US"/>
        </w:rPr>
        <w:t>часа</w:t>
      </w:r>
      <w:r w:rsidRPr="00B1758E">
        <w:rPr>
          <w:rFonts w:eastAsiaTheme="minorHAnsi"/>
          <w:b/>
          <w:bCs/>
          <w:i/>
          <w:lang w:eastAsia="en-US"/>
        </w:rPr>
        <w:t>)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Акмеизм. Полемика с символизмом; состав поэтической группы (А.А.Ахматова, О.Э.Мандельштам, С.М.Городецкий и др.);  поиски определения: от </w:t>
      </w:r>
      <w:proofErr w:type="spellStart"/>
      <w:r w:rsidRPr="009B0A42">
        <w:rPr>
          <w:rFonts w:eastAsiaTheme="minorHAnsi"/>
          <w:bCs/>
          <w:lang w:eastAsia="en-US"/>
        </w:rPr>
        <w:t>адамизма</w:t>
      </w:r>
      <w:proofErr w:type="spellEnd"/>
      <w:r w:rsidRPr="009B0A42">
        <w:rPr>
          <w:rFonts w:eastAsiaTheme="minorHAnsi"/>
          <w:bCs/>
          <w:lang w:eastAsia="en-US"/>
        </w:rPr>
        <w:t xml:space="preserve"> — к акмеизму; предметность как художественный принцип.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Н.С. Гумилев</w:t>
      </w:r>
      <w:r w:rsidRPr="009B0A42">
        <w:rPr>
          <w:rFonts w:eastAsiaTheme="minorHAnsi"/>
          <w:bCs/>
          <w:lang w:eastAsia="en-US"/>
        </w:rPr>
        <w:t xml:space="preserve"> — теоретик и практик акмеизма («Капитаны», «Жираф», «Мои читатели», «Заблудившийся трамвай»).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i/>
          <w:lang w:eastAsia="en-US"/>
        </w:rPr>
        <w:t>Футуризм</w:t>
      </w:r>
      <w:r w:rsidRPr="009B0A42">
        <w:rPr>
          <w:rFonts w:eastAsiaTheme="minorHAnsi"/>
          <w:bCs/>
          <w:lang w:eastAsia="en-US"/>
        </w:rPr>
        <w:t xml:space="preserve">. </w:t>
      </w:r>
      <w:r w:rsidR="00245D4F" w:rsidRPr="00B1758E">
        <w:rPr>
          <w:rFonts w:eastAsiaTheme="minorHAnsi"/>
          <w:b/>
          <w:bCs/>
          <w:lang w:eastAsia="en-US"/>
        </w:rPr>
        <w:t>(1час)</w:t>
      </w:r>
      <w:r w:rsidR="00245D4F" w:rsidRPr="009B0A42">
        <w:rPr>
          <w:rFonts w:eastAsiaTheme="minorHAnsi"/>
          <w:bCs/>
          <w:lang w:eastAsia="en-US"/>
        </w:rPr>
        <w:t xml:space="preserve">  </w:t>
      </w:r>
    </w:p>
    <w:p w:rsidR="004613E9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Футуризм</w:t>
      </w:r>
      <w:r w:rsidRPr="009B0A42">
        <w:rPr>
          <w:rFonts w:eastAsiaTheme="minorHAnsi"/>
          <w:bCs/>
          <w:lang w:eastAsia="en-US"/>
        </w:rPr>
        <w:t>. Манифест как жанр; эпатаж как принцип; текст и жест; «слово как таковое» и тема города. Две версии футуризма: эгофутуризм (</w:t>
      </w:r>
      <w:proofErr w:type="spellStart"/>
      <w:r w:rsidRPr="009B0A42">
        <w:rPr>
          <w:rFonts w:eastAsiaTheme="minorHAnsi"/>
          <w:bCs/>
          <w:lang w:eastAsia="en-US"/>
        </w:rPr>
        <w:t>И.Северянин</w:t>
      </w:r>
      <w:proofErr w:type="spellEnd"/>
      <w:r w:rsidRPr="009B0A42">
        <w:rPr>
          <w:rFonts w:eastAsiaTheme="minorHAnsi"/>
          <w:bCs/>
          <w:lang w:eastAsia="en-US"/>
        </w:rPr>
        <w:t xml:space="preserve">) и </w:t>
      </w:r>
      <w:proofErr w:type="spellStart"/>
      <w:r w:rsidRPr="009B0A42">
        <w:rPr>
          <w:rFonts w:eastAsiaTheme="minorHAnsi"/>
          <w:bCs/>
          <w:lang w:eastAsia="en-US"/>
        </w:rPr>
        <w:t>кубофутуризм</w:t>
      </w:r>
      <w:proofErr w:type="spellEnd"/>
      <w:r w:rsidRPr="009B0A42">
        <w:rPr>
          <w:rFonts w:eastAsiaTheme="minorHAnsi"/>
          <w:bCs/>
          <w:lang w:eastAsia="en-US"/>
        </w:rPr>
        <w:t>. Живописность (</w:t>
      </w:r>
      <w:proofErr w:type="spellStart"/>
      <w:r w:rsidRPr="009B0A42">
        <w:rPr>
          <w:rFonts w:eastAsiaTheme="minorHAnsi"/>
          <w:bCs/>
          <w:lang w:eastAsia="en-US"/>
        </w:rPr>
        <w:t>Д.Бурлюк</w:t>
      </w:r>
      <w:proofErr w:type="spellEnd"/>
      <w:r w:rsidRPr="009B0A42">
        <w:rPr>
          <w:rFonts w:eastAsiaTheme="minorHAnsi"/>
          <w:bCs/>
          <w:lang w:eastAsia="en-US"/>
        </w:rPr>
        <w:t>) и «</w:t>
      </w:r>
      <w:proofErr w:type="spellStart"/>
      <w:r w:rsidRPr="009B0A42">
        <w:rPr>
          <w:rFonts w:eastAsiaTheme="minorHAnsi"/>
          <w:bCs/>
          <w:lang w:eastAsia="en-US"/>
        </w:rPr>
        <w:t>самовитое</w:t>
      </w:r>
      <w:proofErr w:type="spellEnd"/>
      <w:r w:rsidRPr="009B0A42">
        <w:rPr>
          <w:rFonts w:eastAsiaTheme="minorHAnsi"/>
          <w:bCs/>
          <w:lang w:eastAsia="en-US"/>
        </w:rPr>
        <w:t xml:space="preserve"> слово» (А.</w:t>
      </w:r>
      <w:proofErr w:type="gramStart"/>
      <w:r w:rsidRPr="009B0A42">
        <w:rPr>
          <w:rFonts w:eastAsiaTheme="minorHAnsi"/>
          <w:bCs/>
          <w:lang w:eastAsia="en-US"/>
        </w:rPr>
        <w:t>Крученых</w:t>
      </w:r>
      <w:proofErr w:type="gramEnd"/>
      <w:r w:rsidRPr="009B0A42">
        <w:rPr>
          <w:rFonts w:eastAsiaTheme="minorHAnsi"/>
          <w:bCs/>
          <w:lang w:eastAsia="en-US"/>
        </w:rPr>
        <w:t>) как принципы поэтики футуризма.</w:t>
      </w:r>
      <w:r w:rsidR="004613E9" w:rsidRPr="009B0A42">
        <w:rPr>
          <w:rFonts w:eastAsiaTheme="minorHAnsi"/>
          <w:bCs/>
          <w:lang w:eastAsia="en-US"/>
        </w:rPr>
        <w:t xml:space="preserve">                                                                        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</w:t>
      </w:r>
      <w:proofErr w:type="spellStart"/>
      <w:r w:rsidRPr="009B0A42">
        <w:rPr>
          <w:rFonts w:eastAsiaTheme="minorHAnsi"/>
          <w:bCs/>
          <w:lang w:eastAsia="en-US"/>
        </w:rPr>
        <w:t>В.Хлебников</w:t>
      </w:r>
      <w:proofErr w:type="spellEnd"/>
      <w:r w:rsidRPr="009B0A42">
        <w:rPr>
          <w:rFonts w:eastAsiaTheme="minorHAnsi"/>
          <w:bCs/>
          <w:lang w:eastAsia="en-US"/>
        </w:rPr>
        <w:t xml:space="preserve"> — </w:t>
      </w:r>
      <w:proofErr w:type="spellStart"/>
      <w:r w:rsidRPr="009B0A42">
        <w:rPr>
          <w:rFonts w:eastAsiaTheme="minorHAnsi"/>
          <w:bCs/>
          <w:lang w:eastAsia="en-US"/>
        </w:rPr>
        <w:t>ретрофутурист</w:t>
      </w:r>
      <w:proofErr w:type="spellEnd"/>
      <w:r w:rsidRPr="009B0A42">
        <w:rPr>
          <w:rFonts w:eastAsiaTheme="minorHAnsi"/>
          <w:bCs/>
          <w:lang w:eastAsia="en-US"/>
        </w:rPr>
        <w:t xml:space="preserve"> и утопист («заклятие смехом», «Когда умирают кони — дышат…»). Роль В.Маяковского в истории </w:t>
      </w:r>
      <w:proofErr w:type="gramStart"/>
      <w:r w:rsidRPr="009B0A42">
        <w:rPr>
          <w:rFonts w:eastAsiaTheme="minorHAnsi"/>
          <w:bCs/>
          <w:lang w:eastAsia="en-US"/>
        </w:rPr>
        <w:t xml:space="preserve">футу </w:t>
      </w:r>
      <w:proofErr w:type="spellStart"/>
      <w:r w:rsidRPr="009B0A42">
        <w:rPr>
          <w:rFonts w:eastAsiaTheme="minorHAnsi"/>
          <w:bCs/>
          <w:lang w:eastAsia="en-US"/>
        </w:rPr>
        <w:t>ризма</w:t>
      </w:r>
      <w:proofErr w:type="spellEnd"/>
      <w:proofErr w:type="gramEnd"/>
      <w:r w:rsidRPr="009B0A42">
        <w:rPr>
          <w:rFonts w:eastAsiaTheme="minorHAnsi"/>
          <w:bCs/>
          <w:lang w:eastAsia="en-US"/>
        </w:rPr>
        <w:t>.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Серебряный век в узком и широком смысле слова. Философские и эстетические предпосылки. Серебряный век: ренессанс или упадок?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>Декаданс –  модернизм – авангард</w:t>
      </w:r>
      <w:r w:rsidRPr="009B0A42">
        <w:rPr>
          <w:rFonts w:eastAsiaTheme="minorHAnsi"/>
          <w:bCs/>
          <w:lang w:eastAsia="en-US"/>
        </w:rPr>
        <w:t xml:space="preserve">. </w:t>
      </w:r>
      <w:r w:rsidRPr="009B0A42">
        <w:rPr>
          <w:rFonts w:eastAsiaTheme="minorHAnsi"/>
          <w:bCs/>
          <w:i/>
          <w:lang w:eastAsia="en-US"/>
        </w:rPr>
        <w:t xml:space="preserve"> Символизм</w:t>
      </w:r>
      <w:r w:rsidRPr="009B0A42">
        <w:rPr>
          <w:rFonts w:eastAsiaTheme="minorHAnsi"/>
          <w:bCs/>
          <w:lang w:eastAsia="en-US"/>
        </w:rPr>
        <w:t xml:space="preserve"> как литературное направление.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>Акмеизм</w:t>
      </w:r>
      <w:r w:rsidRPr="009B0A42">
        <w:rPr>
          <w:rFonts w:eastAsiaTheme="minorHAnsi"/>
          <w:bCs/>
          <w:lang w:eastAsia="en-US"/>
        </w:rPr>
        <w:t>: искусство</w:t>
      </w:r>
      <w:proofErr w:type="gramStart"/>
      <w:r w:rsidRPr="009B0A42">
        <w:rPr>
          <w:rFonts w:eastAsiaTheme="minorHAnsi"/>
          <w:bCs/>
          <w:lang w:eastAsia="en-US"/>
        </w:rPr>
        <w:t xml:space="preserve"> Э</w:t>
      </w:r>
      <w:proofErr w:type="gramEnd"/>
      <w:r w:rsidRPr="009B0A42">
        <w:rPr>
          <w:rFonts w:eastAsiaTheme="minorHAnsi"/>
          <w:bCs/>
          <w:lang w:eastAsia="en-US"/>
        </w:rPr>
        <w:t>того. Полемика с символизмом; состав поэтической группы (А.Ахматова, О. Мандельштам, С. Городецкий и др.); предметность как художественный принцип.</w:t>
      </w:r>
    </w:p>
    <w:p w:rsidR="00521686" w:rsidRPr="009B0A42" w:rsidRDefault="00521686" w:rsidP="00D33DB8">
      <w:pPr>
        <w:spacing w:line="276" w:lineRule="auto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Теория литературы</w:t>
      </w:r>
      <w:r w:rsidRPr="009B0A42">
        <w:rPr>
          <w:rFonts w:eastAsiaTheme="minorHAnsi"/>
          <w:bCs/>
          <w:lang w:eastAsia="en-US"/>
        </w:rPr>
        <w:t>. Акмеизм.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А. А. </w:t>
      </w:r>
      <w:r w:rsidRPr="00B1758E">
        <w:rPr>
          <w:rFonts w:eastAsiaTheme="minorHAnsi"/>
          <w:b/>
          <w:bCs/>
          <w:lang w:eastAsia="en-US"/>
        </w:rPr>
        <w:t xml:space="preserve">Ахматова </w:t>
      </w:r>
      <w:r w:rsidR="00245D4F" w:rsidRPr="00B1758E">
        <w:rPr>
          <w:rFonts w:eastAsiaTheme="minorHAnsi"/>
          <w:b/>
          <w:bCs/>
          <w:lang w:eastAsia="en-US"/>
        </w:rPr>
        <w:t>(1час)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lang w:eastAsia="en-US"/>
        </w:rPr>
        <w:t>Очерк жизни и творчества (с обобщением  изученного). «</w:t>
      </w:r>
      <w:r w:rsidRPr="009B0A42">
        <w:rPr>
          <w:rFonts w:eastAsiaTheme="minorHAnsi"/>
          <w:bCs/>
          <w:i/>
          <w:lang w:eastAsia="en-US"/>
        </w:rPr>
        <w:t xml:space="preserve">Сжала руки под тёмной вуалью…», «Смятение», «Песня последней встречи», «Я научилась просто, мудро жить…»,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i/>
          <w:lang w:eastAsia="en-US"/>
        </w:rPr>
        <w:t xml:space="preserve">«Мне ни к чему одические рати…», «Не с теми я, кто бросил землю…», 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i/>
          <w:lang w:eastAsia="en-US"/>
        </w:rPr>
        <w:t>«Приморский сонет», «Родная земля», «Мне голос был…»(другие — по выбору  учителя).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proofErr w:type="spellStart"/>
      <w:r w:rsidRPr="009B0A42">
        <w:rPr>
          <w:rFonts w:eastAsiaTheme="minorHAnsi"/>
          <w:bCs/>
          <w:lang w:eastAsia="en-US"/>
        </w:rPr>
        <w:t>Новеллистичность</w:t>
      </w:r>
      <w:proofErr w:type="spellEnd"/>
      <w:r w:rsidRPr="009B0A42">
        <w:rPr>
          <w:rFonts w:eastAsiaTheme="minorHAnsi"/>
          <w:bCs/>
          <w:lang w:eastAsia="en-US"/>
        </w:rPr>
        <w:t xml:space="preserve"> и психологизм ранней </w:t>
      </w:r>
      <w:r w:rsidR="00A40407" w:rsidRPr="009B0A42">
        <w:rPr>
          <w:rFonts w:eastAsiaTheme="minorHAnsi"/>
          <w:bCs/>
          <w:lang w:eastAsia="en-US"/>
        </w:rPr>
        <w:t xml:space="preserve">лирики </w:t>
      </w:r>
      <w:proofErr w:type="spellStart"/>
      <w:r w:rsidR="00A40407" w:rsidRPr="009B0A42">
        <w:rPr>
          <w:rFonts w:eastAsiaTheme="minorHAnsi"/>
          <w:bCs/>
          <w:lang w:eastAsia="en-US"/>
        </w:rPr>
        <w:t>Ахматовой</w:t>
      </w:r>
      <w:proofErr w:type="gramStart"/>
      <w:r w:rsidR="00A40407" w:rsidRPr="009B0A42">
        <w:rPr>
          <w:rFonts w:eastAsiaTheme="minorHAnsi"/>
          <w:bCs/>
          <w:lang w:eastAsia="en-US"/>
        </w:rPr>
        <w:t>.</w:t>
      </w:r>
      <w:r w:rsidRPr="009B0A42">
        <w:rPr>
          <w:rFonts w:eastAsiaTheme="minorHAnsi"/>
          <w:bCs/>
          <w:lang w:eastAsia="en-US"/>
        </w:rPr>
        <w:t>Т</w:t>
      </w:r>
      <w:proofErr w:type="gramEnd"/>
      <w:r w:rsidRPr="009B0A42">
        <w:rPr>
          <w:rFonts w:eastAsiaTheme="minorHAnsi"/>
          <w:bCs/>
          <w:lang w:eastAsia="en-US"/>
        </w:rPr>
        <w:t>ема</w:t>
      </w:r>
      <w:proofErr w:type="spellEnd"/>
      <w:r w:rsidRPr="009B0A42">
        <w:rPr>
          <w:rFonts w:eastAsiaTheme="minorHAnsi"/>
          <w:bCs/>
          <w:lang w:eastAsia="en-US"/>
        </w:rPr>
        <w:t xml:space="preserve"> неразделённой любви, «стихи-рыдания» (А. А. Ахм</w:t>
      </w:r>
      <w:r w:rsidR="00A40407" w:rsidRPr="009B0A42">
        <w:rPr>
          <w:rFonts w:eastAsiaTheme="minorHAnsi"/>
          <w:bCs/>
          <w:lang w:eastAsia="en-US"/>
        </w:rPr>
        <w:t>атова).</w:t>
      </w:r>
      <w:r w:rsidRPr="009B0A42">
        <w:rPr>
          <w:rFonts w:eastAsiaTheme="minorHAnsi"/>
          <w:bCs/>
          <w:lang w:eastAsia="en-US"/>
        </w:rPr>
        <w:t>Роль предметной детали в лирике Ахматовой. Её многозначность. Тема Родины. Пушкинские традиции.</w:t>
      </w:r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В обзоре</w:t>
      </w:r>
      <w:r w:rsidRPr="009B0A42">
        <w:rPr>
          <w:rFonts w:eastAsiaTheme="minorHAnsi"/>
          <w:bCs/>
          <w:lang w:eastAsia="en-US"/>
        </w:rPr>
        <w:t xml:space="preserve">: творчество З. Гиппиус, </w:t>
      </w:r>
      <w:proofErr w:type="spellStart"/>
      <w:r w:rsidRPr="009B0A42">
        <w:rPr>
          <w:rFonts w:eastAsiaTheme="minorHAnsi"/>
          <w:bCs/>
          <w:lang w:eastAsia="en-US"/>
        </w:rPr>
        <w:t>Вяч</w:t>
      </w:r>
      <w:proofErr w:type="spellEnd"/>
      <w:r w:rsidRPr="009B0A42">
        <w:rPr>
          <w:rFonts w:eastAsiaTheme="minorHAnsi"/>
          <w:bCs/>
          <w:lang w:eastAsia="en-US"/>
        </w:rPr>
        <w:t xml:space="preserve">. </w:t>
      </w:r>
      <w:proofErr w:type="gramStart"/>
      <w:r w:rsidRPr="009B0A42">
        <w:rPr>
          <w:rFonts w:eastAsiaTheme="minorHAnsi"/>
          <w:bCs/>
          <w:lang w:eastAsia="en-US"/>
        </w:rPr>
        <w:t xml:space="preserve">Иванова, В. Каменского, А. Кручёных, С. Городецкого, Д. С. Мережковского, В. С. Соловьёва («Милый друг, иль ты не видишь…»), </w:t>
      </w:r>
      <w:proofErr w:type="spellStart"/>
      <w:r w:rsidRPr="009B0A42">
        <w:rPr>
          <w:rFonts w:eastAsiaTheme="minorHAnsi"/>
          <w:bCs/>
          <w:lang w:eastAsia="en-US"/>
        </w:rPr>
        <w:t>Велимира</w:t>
      </w:r>
      <w:proofErr w:type="spellEnd"/>
      <w:r w:rsidRPr="009B0A42">
        <w:rPr>
          <w:rFonts w:eastAsiaTheme="minorHAnsi"/>
          <w:bCs/>
          <w:lang w:eastAsia="en-US"/>
        </w:rPr>
        <w:t xml:space="preserve"> Хлебникова («Заклятие смехом») и др.</w:t>
      </w:r>
      <w:proofErr w:type="gramEnd"/>
    </w:p>
    <w:p w:rsidR="00521686" w:rsidRPr="009B0A42" w:rsidRDefault="00521686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А. А. Блок </w:t>
      </w:r>
      <w:r w:rsidR="00B1758E">
        <w:rPr>
          <w:rFonts w:eastAsiaTheme="minorHAnsi"/>
          <w:b/>
          <w:bCs/>
          <w:i/>
          <w:lang w:eastAsia="en-US"/>
        </w:rPr>
        <w:t>(5</w:t>
      </w:r>
      <w:r w:rsidRPr="00B1758E">
        <w:rPr>
          <w:rFonts w:eastAsiaTheme="minorHAnsi"/>
          <w:b/>
          <w:bCs/>
          <w:i/>
          <w:lang w:eastAsia="en-US"/>
        </w:rPr>
        <w:t xml:space="preserve"> часов</w:t>
      </w:r>
      <w:r w:rsidRPr="00B1758E">
        <w:rPr>
          <w:rFonts w:eastAsiaTheme="minorHAnsi"/>
          <w:b/>
          <w:bCs/>
          <w:lang w:eastAsia="en-US"/>
        </w:rPr>
        <w:t>)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Жизнь поэта как роман в стихах. Лирика: </w:t>
      </w:r>
      <w:proofErr w:type="gramStart"/>
      <w:r w:rsidRPr="009B0A42">
        <w:rPr>
          <w:rFonts w:eastAsiaTheme="minorHAnsi"/>
          <w:bCs/>
          <w:lang w:eastAsia="en-US"/>
        </w:rPr>
        <w:t>«</w:t>
      </w:r>
      <w:r w:rsidR="00DC4EF8" w:rsidRPr="009B0A42">
        <w:rPr>
          <w:rFonts w:eastAsiaTheme="minorHAnsi"/>
          <w:bCs/>
          <w:i/>
          <w:lang w:eastAsia="en-US"/>
        </w:rPr>
        <w:t>В</w:t>
      </w:r>
      <w:r w:rsidRPr="009B0A42">
        <w:rPr>
          <w:rFonts w:eastAsiaTheme="minorHAnsi"/>
          <w:bCs/>
          <w:i/>
          <w:lang w:eastAsia="en-US"/>
        </w:rPr>
        <w:t>хожу я в темные храмы…», «Балаган», «Незнакомка», «Ночь, улица, фонарь, аптека…», «В ресторане», «О, я хочу безумно жить…», «Река раскинулась.</w:t>
      </w:r>
      <w:proofErr w:type="gramEnd"/>
      <w:r w:rsidRPr="009B0A42">
        <w:rPr>
          <w:rFonts w:eastAsiaTheme="minorHAnsi"/>
          <w:bCs/>
          <w:i/>
          <w:lang w:eastAsia="en-US"/>
        </w:rPr>
        <w:t xml:space="preserve"> Течет, грустит лениво…» (из цикла «на поле Куликовом»), «Россия», «На железной дороге».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Лирика Блока как «трилогия вочеловечения». 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lastRenderedPageBreak/>
        <w:t>Лирический герой и персонажи-маски. Универсальная символизация и психологическая детализация. «</w:t>
      </w:r>
      <w:r w:rsidRPr="009B0A42">
        <w:rPr>
          <w:rFonts w:eastAsiaTheme="minorHAnsi"/>
          <w:bCs/>
          <w:i/>
          <w:lang w:eastAsia="en-US"/>
        </w:rPr>
        <w:t>Стихи о Прекрасной Даме</w:t>
      </w:r>
      <w:r w:rsidRPr="009B0A42">
        <w:rPr>
          <w:rFonts w:eastAsiaTheme="minorHAnsi"/>
          <w:bCs/>
          <w:lang w:eastAsia="en-US"/>
        </w:rPr>
        <w:t>»: любовь как Служение («Вхожу я в темные храмы…»)</w:t>
      </w:r>
    </w:p>
    <w:p w:rsidR="00521686" w:rsidRPr="009B0A42" w:rsidRDefault="00A40407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proofErr w:type="gramStart"/>
      <w:r w:rsidRPr="009B0A42">
        <w:rPr>
          <w:rFonts w:eastAsiaTheme="minorHAnsi"/>
          <w:bCs/>
          <w:lang w:eastAsia="en-US"/>
        </w:rPr>
        <w:t xml:space="preserve">От Прекрасной Дамы — к Незнакомке, город как страшный мир </w:t>
      </w:r>
      <w:r w:rsidRPr="009B0A42">
        <w:rPr>
          <w:rFonts w:eastAsiaTheme="minorHAnsi"/>
          <w:bCs/>
          <w:i/>
          <w:lang w:eastAsia="en-US"/>
        </w:rPr>
        <w:t>(«Незнакомка», «Ночь, улица, фонарь, аптека…», «В ресторане</w:t>
      </w:r>
      <w:r w:rsidRPr="009B0A42">
        <w:rPr>
          <w:rFonts w:eastAsiaTheme="minorHAnsi"/>
          <w:bCs/>
          <w:lang w:eastAsia="en-US"/>
        </w:rPr>
        <w:t>»).</w:t>
      </w:r>
      <w:proofErr w:type="gramEnd"/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Образ Родины: история и современность («</w:t>
      </w:r>
      <w:r w:rsidRPr="009B0A42">
        <w:rPr>
          <w:rFonts w:eastAsiaTheme="minorHAnsi"/>
          <w:bCs/>
          <w:i/>
          <w:lang w:eastAsia="en-US"/>
        </w:rPr>
        <w:t>На поле Куликовом», «Россия</w:t>
      </w:r>
      <w:r w:rsidRPr="009B0A42">
        <w:rPr>
          <w:rFonts w:eastAsiaTheme="minorHAnsi"/>
          <w:bCs/>
          <w:lang w:eastAsia="en-US"/>
        </w:rPr>
        <w:t>»).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Призвание поэта («Балаган</w:t>
      </w:r>
      <w:r w:rsidR="00DC4EF8" w:rsidRPr="009B0A42">
        <w:rPr>
          <w:rFonts w:eastAsiaTheme="minorHAnsi"/>
          <w:bCs/>
          <w:lang w:eastAsia="en-US"/>
        </w:rPr>
        <w:t xml:space="preserve">», «О, я хочу безумно жить…»). 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i/>
          <w:lang w:eastAsia="en-US"/>
        </w:rPr>
        <w:t>«Двенадцать»</w:t>
      </w:r>
    </w:p>
    <w:p w:rsidR="00923199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«Музыка революции» и «голоса улицы» в поэме. Фабула, сюжет и композиция. Культурный контекст: от лозунга и частушки до раннего кинематографа. «Блоковское» в поэме: от Прекрасной Дамы до Катьки. «Двенадцать» как символистская поэма. Проблема финала: образ Христа и его интерпретации.</w:t>
      </w:r>
    </w:p>
    <w:p w:rsidR="004613E9" w:rsidRPr="009B0A42" w:rsidRDefault="004613E9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923199" w:rsidRPr="009B0A42" w:rsidRDefault="00923199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Литература о ре</w:t>
      </w:r>
      <w:r w:rsidR="00B1758E">
        <w:rPr>
          <w:rFonts w:eastAsiaTheme="minorHAnsi"/>
          <w:b/>
          <w:bCs/>
          <w:lang w:eastAsia="en-US"/>
        </w:rPr>
        <w:t>волюции и Гражданской войне  (12</w:t>
      </w:r>
      <w:r w:rsidRPr="009B0A42">
        <w:rPr>
          <w:rFonts w:eastAsiaTheme="minorHAnsi"/>
          <w:b/>
          <w:bCs/>
          <w:lang w:eastAsia="en-US"/>
        </w:rPr>
        <w:t xml:space="preserve"> часов)</w:t>
      </w:r>
    </w:p>
    <w:p w:rsidR="00A40407" w:rsidRPr="009B0A42" w:rsidRDefault="00245D4F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Из публицистики </w:t>
      </w:r>
      <w:r w:rsidRPr="00B1758E">
        <w:rPr>
          <w:rFonts w:eastAsiaTheme="minorHAnsi"/>
          <w:b/>
          <w:bCs/>
          <w:i/>
          <w:lang w:eastAsia="en-US"/>
        </w:rPr>
        <w:t>(2 час</w:t>
      </w:r>
      <w:r w:rsidR="00A40407" w:rsidRPr="00B1758E">
        <w:rPr>
          <w:rFonts w:eastAsiaTheme="minorHAnsi"/>
          <w:b/>
          <w:bCs/>
          <w:i/>
          <w:lang w:eastAsia="en-US"/>
        </w:rPr>
        <w:t>а)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И. А. Бунин</w:t>
      </w:r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Cs/>
          <w:i/>
          <w:lang w:eastAsia="en-US"/>
        </w:rPr>
        <w:t>Окаянные дни</w:t>
      </w:r>
      <w:r w:rsidRPr="009B0A42">
        <w:rPr>
          <w:rFonts w:eastAsiaTheme="minorHAnsi"/>
          <w:bCs/>
          <w:lang w:eastAsia="en-US"/>
        </w:rPr>
        <w:t>» (статья).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М. Горький</w:t>
      </w:r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Cs/>
          <w:i/>
          <w:lang w:eastAsia="en-US"/>
        </w:rPr>
        <w:t>Несвоевременные мысли</w:t>
      </w:r>
      <w:r w:rsidRPr="009B0A42">
        <w:rPr>
          <w:rFonts w:eastAsiaTheme="minorHAnsi"/>
          <w:bCs/>
          <w:lang w:eastAsia="en-US"/>
        </w:rPr>
        <w:t>» (статья). Интернет. Создание презентации «Современные исследователи о творчестве Бунина». Обзор: ресурсы Интернета о творчестве И. А. Бунина.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рассказы </w:t>
      </w:r>
      <w:r w:rsidRPr="009B0A42">
        <w:rPr>
          <w:rFonts w:eastAsiaTheme="minorHAnsi"/>
          <w:b/>
          <w:bCs/>
          <w:lang w:eastAsia="en-US"/>
        </w:rPr>
        <w:t>И.Э. Бабеля</w:t>
      </w:r>
      <w:r w:rsidRPr="009B0A42">
        <w:rPr>
          <w:rFonts w:eastAsiaTheme="minorHAnsi"/>
          <w:bCs/>
          <w:lang w:eastAsia="en-US"/>
        </w:rPr>
        <w:t xml:space="preserve"> из цикла </w:t>
      </w:r>
      <w:r w:rsidRPr="009B0A42">
        <w:rPr>
          <w:rFonts w:eastAsiaTheme="minorHAnsi"/>
          <w:bCs/>
          <w:i/>
          <w:lang w:eastAsia="en-US"/>
        </w:rPr>
        <w:t>«Конармия».</w:t>
      </w:r>
      <w:r w:rsidRPr="009B0A42">
        <w:rPr>
          <w:rFonts w:eastAsiaTheme="minorHAnsi"/>
          <w:bCs/>
          <w:lang w:eastAsia="en-US"/>
        </w:rPr>
        <w:t xml:space="preserve">  «Я пишу на том языке, на котором сейчас говорит и думает улица»: рассказы М.М. </w:t>
      </w:r>
      <w:r w:rsidRPr="009B0A42">
        <w:rPr>
          <w:rFonts w:eastAsiaTheme="minorHAnsi"/>
          <w:b/>
          <w:bCs/>
          <w:lang w:eastAsia="en-US"/>
        </w:rPr>
        <w:t>Зощенко</w:t>
      </w:r>
      <w:r w:rsidRPr="009B0A42">
        <w:rPr>
          <w:rFonts w:eastAsiaTheme="minorHAnsi"/>
          <w:bCs/>
          <w:lang w:eastAsia="en-US"/>
        </w:rPr>
        <w:t xml:space="preserve"> «Обезьяний язык» и  </w:t>
      </w:r>
      <w:r w:rsidRPr="009B0A42">
        <w:rPr>
          <w:rFonts w:eastAsiaTheme="minorHAnsi"/>
          <w:bCs/>
          <w:i/>
          <w:lang w:eastAsia="en-US"/>
        </w:rPr>
        <w:t>«Монтер</w:t>
      </w:r>
      <w:r w:rsidRPr="009B0A42">
        <w:rPr>
          <w:rFonts w:eastAsiaTheme="minorHAnsi"/>
          <w:bCs/>
          <w:lang w:eastAsia="en-US"/>
        </w:rPr>
        <w:t>».  «…Наравне с именами собратьев по правописанью…»: В.В. Набоков. Рассказ «Благость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Тема для обсуждения. </w:t>
      </w:r>
      <w:r w:rsidRPr="009B0A42">
        <w:rPr>
          <w:rFonts w:eastAsiaTheme="minorHAnsi"/>
          <w:bCs/>
          <w:lang w:eastAsia="en-US"/>
        </w:rPr>
        <w:t>Биография и творчество писателя.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М. А. Шолохов</w:t>
      </w:r>
      <w:r w:rsidRPr="009B0A42">
        <w:rPr>
          <w:rFonts w:eastAsiaTheme="minorHAnsi"/>
          <w:bCs/>
          <w:i/>
          <w:lang w:eastAsia="en-US"/>
        </w:rPr>
        <w:t>(</w:t>
      </w:r>
      <w:r w:rsidRPr="00B1758E">
        <w:rPr>
          <w:rFonts w:eastAsiaTheme="minorHAnsi"/>
          <w:b/>
          <w:bCs/>
          <w:i/>
          <w:lang w:eastAsia="en-US"/>
        </w:rPr>
        <w:t>6 часов).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Загадка судьбы: Шолохов и «Анти-Шолохов».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i/>
          <w:lang w:eastAsia="en-US"/>
        </w:rPr>
        <w:t>«Тихий Дон»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«Тихий Дон» как роман-эпопея: «толстовское» и «гомеровское» в романе. 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Роман как семейная сага, казачий эпос, историческая хроника и философская притча. 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История в «Тихом Доне»: мировая война, революция, Гражданская война. «Война и семья»: семейство Мелеховых и трагедия казачества. 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Образ Григория Мелехова: казачий Гамлет под колесом истории. Поэтика романа: роль пейзажа, язык, фольклорные и литературные традиции. Споры о «Тихом Доне»: </w:t>
      </w:r>
      <w:proofErr w:type="gramStart"/>
      <w:r w:rsidRPr="009B0A42">
        <w:rPr>
          <w:rFonts w:eastAsiaTheme="minorHAnsi"/>
          <w:bCs/>
          <w:lang w:eastAsia="en-US"/>
        </w:rPr>
        <w:t>злободневное</w:t>
      </w:r>
      <w:proofErr w:type="gramEnd"/>
      <w:r w:rsidRPr="009B0A42">
        <w:rPr>
          <w:rFonts w:eastAsiaTheme="minorHAnsi"/>
          <w:bCs/>
          <w:lang w:eastAsia="en-US"/>
        </w:rPr>
        <w:t xml:space="preserve"> и сущностное.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А. А. Фадеев </w:t>
      </w:r>
      <w:r w:rsidRPr="009B0A42">
        <w:rPr>
          <w:rFonts w:eastAsiaTheme="minorHAnsi"/>
          <w:bCs/>
          <w:i/>
          <w:lang w:eastAsia="en-US"/>
        </w:rPr>
        <w:t>(</w:t>
      </w:r>
      <w:r w:rsidRPr="00B1758E">
        <w:rPr>
          <w:rFonts w:eastAsiaTheme="minorHAnsi"/>
          <w:b/>
          <w:bCs/>
          <w:i/>
          <w:lang w:eastAsia="en-US"/>
        </w:rPr>
        <w:t>1 час)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Роман</w:t>
      </w:r>
      <w:r w:rsidRPr="009B0A42">
        <w:rPr>
          <w:rFonts w:eastAsiaTheme="minorHAnsi"/>
          <w:b/>
          <w:bCs/>
          <w:lang w:eastAsia="en-US"/>
        </w:rPr>
        <w:t xml:space="preserve"> «</w:t>
      </w:r>
      <w:r w:rsidRPr="009B0A42">
        <w:rPr>
          <w:rFonts w:eastAsiaTheme="minorHAnsi"/>
          <w:bCs/>
          <w:i/>
          <w:lang w:eastAsia="en-US"/>
        </w:rPr>
        <w:t>Разгром». Образы партизан.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Б. Л. Пастернак</w:t>
      </w:r>
      <w:r w:rsidR="00B1758E">
        <w:rPr>
          <w:rFonts w:eastAsiaTheme="minorHAnsi"/>
          <w:b/>
          <w:bCs/>
          <w:i/>
          <w:lang w:eastAsia="en-US"/>
        </w:rPr>
        <w:t>(3</w:t>
      </w:r>
      <w:r w:rsidRPr="00B1758E">
        <w:rPr>
          <w:rFonts w:eastAsiaTheme="minorHAnsi"/>
          <w:b/>
          <w:bCs/>
          <w:i/>
          <w:lang w:eastAsia="en-US"/>
        </w:rPr>
        <w:t xml:space="preserve"> часа)</w:t>
      </w:r>
    </w:p>
    <w:p w:rsidR="00DC4EF8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 Судьба поэта: «</w:t>
      </w:r>
      <w:r w:rsidRPr="009B0A42">
        <w:rPr>
          <w:rFonts w:eastAsiaTheme="minorHAnsi"/>
          <w:bCs/>
          <w:i/>
          <w:lang w:eastAsia="en-US"/>
        </w:rPr>
        <w:t>Когда я с честью пронесу несчастий бремя</w:t>
      </w:r>
      <w:r w:rsidRPr="009B0A42">
        <w:rPr>
          <w:rFonts w:eastAsiaTheme="minorHAnsi"/>
          <w:bCs/>
          <w:lang w:eastAsia="en-US"/>
        </w:rPr>
        <w:t xml:space="preserve">…». Лирика: </w:t>
      </w:r>
      <w:r w:rsidRPr="009B0A42">
        <w:rPr>
          <w:rFonts w:eastAsiaTheme="minorHAnsi"/>
          <w:bCs/>
          <w:i/>
          <w:lang w:eastAsia="en-US"/>
        </w:rPr>
        <w:t>«Февраль</w:t>
      </w:r>
      <w:proofErr w:type="gramStart"/>
      <w:r w:rsidRPr="009B0A42">
        <w:rPr>
          <w:rFonts w:eastAsiaTheme="minorHAnsi"/>
          <w:bCs/>
          <w:i/>
          <w:lang w:eastAsia="en-US"/>
        </w:rPr>
        <w:t>.</w:t>
      </w:r>
      <w:proofErr w:type="gramEnd"/>
      <w:r w:rsidRPr="009B0A42">
        <w:rPr>
          <w:rFonts w:eastAsiaTheme="minorHAnsi"/>
          <w:bCs/>
          <w:i/>
          <w:lang w:eastAsia="en-US"/>
        </w:rPr>
        <w:t xml:space="preserve"> </w:t>
      </w:r>
      <w:proofErr w:type="gramStart"/>
      <w:r w:rsidRPr="009B0A42">
        <w:rPr>
          <w:rFonts w:eastAsiaTheme="minorHAnsi"/>
          <w:bCs/>
          <w:i/>
          <w:lang w:eastAsia="en-US"/>
        </w:rPr>
        <w:t>д</w:t>
      </w:r>
      <w:proofErr w:type="gramEnd"/>
      <w:r w:rsidRPr="009B0A42">
        <w:rPr>
          <w:rFonts w:eastAsiaTheme="minorHAnsi"/>
          <w:bCs/>
          <w:i/>
          <w:lang w:eastAsia="en-US"/>
        </w:rPr>
        <w:t>остать чернил и плакать!..», «</w:t>
      </w:r>
      <w:r w:rsidR="00DC4EF8" w:rsidRPr="009B0A42">
        <w:rPr>
          <w:rFonts w:eastAsiaTheme="minorHAnsi"/>
          <w:bCs/>
          <w:i/>
          <w:lang w:eastAsia="en-US"/>
        </w:rPr>
        <w:t>С</w:t>
      </w:r>
      <w:r w:rsidRPr="009B0A42">
        <w:rPr>
          <w:rFonts w:eastAsiaTheme="minorHAnsi"/>
          <w:bCs/>
          <w:i/>
          <w:lang w:eastAsia="en-US"/>
        </w:rPr>
        <w:t>естра моя — жизнь и сегодня в разливе…»,</w:t>
      </w:r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Cs/>
          <w:i/>
          <w:lang w:eastAsia="en-US"/>
        </w:rPr>
        <w:t>Определение поэзии», «Гамлет», «Зимняя ночь», «Гефсиманский сад», «во всем мне хочется дойти…», «Ночь», «Нобелевская премия», «Единственные дни</w:t>
      </w:r>
      <w:r w:rsidRPr="009B0A42">
        <w:rPr>
          <w:rFonts w:eastAsiaTheme="minorHAnsi"/>
          <w:bCs/>
          <w:lang w:eastAsia="en-US"/>
        </w:rPr>
        <w:t xml:space="preserve">». Два Пастернака: от «понятной сложности» — к «неслыханной простоте». «Сестра моя — жизнь»: мотивы любви, природы, творчества. </w:t>
      </w:r>
    </w:p>
    <w:p w:rsidR="00923199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Роман </w:t>
      </w:r>
      <w:r w:rsidRPr="009B0A42">
        <w:rPr>
          <w:rFonts w:eastAsiaTheme="minorHAnsi"/>
          <w:bCs/>
          <w:i/>
          <w:lang w:eastAsia="en-US"/>
        </w:rPr>
        <w:t>«Доктор Живаго</w:t>
      </w:r>
      <w:r w:rsidRPr="009B0A42">
        <w:rPr>
          <w:rFonts w:eastAsiaTheme="minorHAnsi"/>
          <w:bCs/>
          <w:lang w:eastAsia="en-US"/>
        </w:rPr>
        <w:t>» в творчестве Пастернака: взгляд на русскую историю, образ главного героя, христианские мотивы, проза и стихи, герой и автор.</w:t>
      </w:r>
    </w:p>
    <w:p w:rsidR="00F22DC5" w:rsidRDefault="00F22DC5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923199" w:rsidRPr="009B0A42" w:rsidRDefault="00923199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b/>
          <w:color w:val="000000"/>
          <w:spacing w:val="-1"/>
        </w:rPr>
        <w:lastRenderedPageBreak/>
        <w:t xml:space="preserve">СОВЕТСКИЙ ВЕК: ДВЕ РУССКИЕ ЛИТЕРАТУРЫ ИЛИ ОДНА? (1920 —1930-е)  </w:t>
      </w:r>
      <w:r w:rsidRPr="009B0A42">
        <w:rPr>
          <w:rFonts w:eastAsiaTheme="minorHAnsi"/>
          <w:b/>
          <w:bCs/>
          <w:lang w:eastAsia="en-US"/>
        </w:rPr>
        <w:t>Литературный п</w:t>
      </w:r>
      <w:r w:rsidR="00B1758E">
        <w:rPr>
          <w:rFonts w:eastAsiaTheme="minorHAnsi"/>
          <w:b/>
          <w:bCs/>
          <w:lang w:eastAsia="en-US"/>
        </w:rPr>
        <w:t>роцесс 20—40-х годов XX века (26</w:t>
      </w:r>
      <w:r w:rsidRPr="009B0A42">
        <w:rPr>
          <w:rFonts w:eastAsiaTheme="minorHAnsi"/>
          <w:b/>
          <w:bCs/>
          <w:lang w:eastAsia="en-US"/>
        </w:rPr>
        <w:t>часов)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Литература и власть: </w:t>
      </w:r>
      <w:r w:rsidRPr="009B0A42">
        <w:rPr>
          <w:rFonts w:eastAsiaTheme="minorHAnsi"/>
          <w:b/>
          <w:bCs/>
          <w:i/>
          <w:lang w:eastAsia="en-US"/>
        </w:rPr>
        <w:t>(</w:t>
      </w:r>
      <w:r w:rsidR="00721359">
        <w:rPr>
          <w:rFonts w:eastAsiaTheme="minorHAnsi"/>
          <w:b/>
          <w:bCs/>
          <w:i/>
          <w:lang w:eastAsia="en-US"/>
        </w:rPr>
        <w:t>1 час</w:t>
      </w:r>
      <w:r w:rsidRPr="00B1758E">
        <w:rPr>
          <w:rFonts w:eastAsiaTheme="minorHAnsi"/>
          <w:b/>
          <w:bCs/>
          <w:i/>
          <w:lang w:eastAsia="en-US"/>
        </w:rPr>
        <w:t>)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пути литературы 1920 – 1930-х годов. 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«Воздух эпохи»: рассказ Е.И. Замятина «</w:t>
      </w:r>
      <w:r w:rsidRPr="009B0A42">
        <w:rPr>
          <w:rFonts w:eastAsiaTheme="minorHAnsi"/>
          <w:bCs/>
          <w:i/>
          <w:lang w:eastAsia="en-US"/>
        </w:rPr>
        <w:t>Дракон».</w:t>
      </w:r>
      <w:r w:rsidRPr="009B0A42">
        <w:rPr>
          <w:rFonts w:eastAsiaTheme="minorHAnsi"/>
          <w:bCs/>
          <w:lang w:eastAsia="en-US"/>
        </w:rPr>
        <w:t xml:space="preserve">   «О дивный новый мир»: роман-антиутопия Е.</w:t>
      </w:r>
      <w:r w:rsidRPr="009B0A42">
        <w:rPr>
          <w:rFonts w:eastAsiaTheme="minorHAnsi"/>
          <w:b/>
          <w:bCs/>
          <w:lang w:eastAsia="en-US"/>
        </w:rPr>
        <w:t xml:space="preserve"> Замятин</w:t>
      </w:r>
      <w:proofErr w:type="gramStart"/>
      <w:r w:rsidRPr="009B0A42">
        <w:rPr>
          <w:rFonts w:eastAsiaTheme="minorHAnsi"/>
          <w:b/>
          <w:bCs/>
          <w:lang w:eastAsia="en-US"/>
        </w:rPr>
        <w:t>а</w:t>
      </w:r>
      <w:r w:rsidRPr="009B0A42">
        <w:rPr>
          <w:rFonts w:eastAsiaTheme="minorHAnsi"/>
          <w:bCs/>
          <w:i/>
          <w:lang w:eastAsia="en-US"/>
        </w:rPr>
        <w:t>«</w:t>
      </w:r>
      <w:proofErr w:type="gramEnd"/>
      <w:r w:rsidRPr="009B0A42">
        <w:rPr>
          <w:rFonts w:eastAsiaTheme="minorHAnsi"/>
          <w:bCs/>
          <w:i/>
          <w:lang w:eastAsia="en-US"/>
        </w:rPr>
        <w:t>Мы</w:t>
      </w:r>
      <w:r w:rsidRPr="009B0A42">
        <w:rPr>
          <w:rFonts w:eastAsiaTheme="minorHAnsi"/>
          <w:bCs/>
          <w:lang w:eastAsia="en-US"/>
        </w:rPr>
        <w:t xml:space="preserve">». 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Роман-антиутопия «Мы». «Мы» — роман-предупреждение. Всеобщее счастье и трагедия отдельного человека в «прозрачном» обществе. Благодетель — воплощение тоталитарной всепроникающей власти. Библейский подтекст романа. 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В. В. Маяковский</w:t>
      </w:r>
      <w:r w:rsidR="00DC4EF8" w:rsidRPr="009B0A42">
        <w:rPr>
          <w:rFonts w:eastAsiaTheme="minorHAnsi"/>
          <w:bCs/>
          <w:lang w:eastAsia="en-US"/>
        </w:rPr>
        <w:t>(</w:t>
      </w:r>
      <w:r w:rsidR="00B1758E">
        <w:rPr>
          <w:rFonts w:eastAsiaTheme="minorHAnsi"/>
          <w:b/>
          <w:bCs/>
          <w:i/>
          <w:lang w:eastAsia="en-US"/>
        </w:rPr>
        <w:t>3</w:t>
      </w:r>
      <w:r w:rsidRPr="00B1758E">
        <w:rPr>
          <w:rFonts w:eastAsiaTheme="minorHAnsi"/>
          <w:b/>
          <w:bCs/>
          <w:i/>
          <w:lang w:eastAsia="en-US"/>
        </w:rPr>
        <w:t xml:space="preserve"> часа</w:t>
      </w:r>
      <w:r w:rsidR="00DC4EF8" w:rsidRPr="00B1758E">
        <w:rPr>
          <w:rFonts w:eastAsiaTheme="minorHAnsi"/>
          <w:b/>
          <w:bCs/>
          <w:i/>
          <w:lang w:eastAsia="en-US"/>
        </w:rPr>
        <w:t>)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Судьба поэта: трагедия </w:t>
      </w:r>
      <w:proofErr w:type="gramStart"/>
      <w:r w:rsidRPr="009B0A42">
        <w:rPr>
          <w:rFonts w:eastAsiaTheme="minorHAnsi"/>
          <w:bCs/>
          <w:lang w:eastAsia="en-US"/>
        </w:rPr>
        <w:t>горлана-главаря</w:t>
      </w:r>
      <w:proofErr w:type="gramEnd"/>
      <w:r w:rsidRPr="009B0A42">
        <w:rPr>
          <w:rFonts w:eastAsiaTheme="minorHAnsi"/>
          <w:bCs/>
          <w:lang w:eastAsia="en-US"/>
        </w:rPr>
        <w:t>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Лирика: </w:t>
      </w:r>
      <w:proofErr w:type="gramStart"/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>А вы могли бы?», «Послушайте!», «Скрипка и немножко нервно», «</w:t>
      </w:r>
      <w:proofErr w:type="spellStart"/>
      <w:r w:rsidRPr="009B0A42">
        <w:rPr>
          <w:rFonts w:eastAsiaTheme="minorHAnsi"/>
          <w:bCs/>
          <w:i/>
          <w:lang w:eastAsia="en-US"/>
        </w:rPr>
        <w:t>Лиличка</w:t>
      </w:r>
      <w:proofErr w:type="spellEnd"/>
      <w:r w:rsidRPr="009B0A42">
        <w:rPr>
          <w:rFonts w:eastAsiaTheme="minorHAnsi"/>
          <w:bCs/>
          <w:i/>
          <w:lang w:eastAsia="en-US"/>
        </w:rPr>
        <w:t xml:space="preserve">!», «Нате!», «Левый марш», «Прозаседавшиеся», «Юбилейное», «Сергею </w:t>
      </w:r>
      <w:proofErr w:type="spellStart"/>
      <w:r w:rsidRPr="009B0A42">
        <w:rPr>
          <w:rFonts w:eastAsiaTheme="minorHAnsi"/>
          <w:bCs/>
          <w:i/>
          <w:lang w:eastAsia="en-US"/>
        </w:rPr>
        <w:t>есенину</w:t>
      </w:r>
      <w:proofErr w:type="spellEnd"/>
      <w:r w:rsidRPr="009B0A42">
        <w:rPr>
          <w:rFonts w:eastAsiaTheme="minorHAnsi"/>
          <w:bCs/>
          <w:i/>
          <w:lang w:eastAsia="en-US"/>
        </w:rPr>
        <w:t>»; поэмы «Облако в штанах», «Хорошо!», «Во весь голос».</w:t>
      </w:r>
      <w:proofErr w:type="gramEnd"/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Маяковский как новатор: акцентный стих, новая рифма, живописность, метафорические ряды. Маяковский как лирик: мотивы одиночества, любви, смерти («</w:t>
      </w:r>
      <w:r w:rsidRPr="009B0A42">
        <w:rPr>
          <w:rFonts w:eastAsiaTheme="minorHAnsi"/>
          <w:bCs/>
          <w:i/>
          <w:lang w:eastAsia="en-US"/>
        </w:rPr>
        <w:t>Послушайте!», «Скрипка и немножко нервно», «</w:t>
      </w:r>
      <w:proofErr w:type="spellStart"/>
      <w:r w:rsidRPr="009B0A42">
        <w:rPr>
          <w:rFonts w:eastAsiaTheme="minorHAnsi"/>
          <w:bCs/>
          <w:i/>
          <w:lang w:eastAsia="en-US"/>
        </w:rPr>
        <w:t>Лиличка</w:t>
      </w:r>
      <w:proofErr w:type="spellEnd"/>
      <w:r w:rsidRPr="009B0A42">
        <w:rPr>
          <w:rFonts w:eastAsiaTheme="minorHAnsi"/>
          <w:bCs/>
          <w:i/>
          <w:lang w:eastAsia="en-US"/>
        </w:rPr>
        <w:t>!»). Маяковский и революция («Левый марш»)</w:t>
      </w:r>
      <w:r w:rsidRPr="009B0A42">
        <w:rPr>
          <w:rFonts w:eastAsiaTheme="minorHAnsi"/>
          <w:bCs/>
          <w:lang w:eastAsia="en-US"/>
        </w:rPr>
        <w:t>. Эволюция Маяковского в послереволюционную эпоху: от футуризма — к ЛЕФу, от бунта — к сотрудничеству с новой властью. Сатира Маяковского («</w:t>
      </w:r>
      <w:r w:rsidRPr="009B0A42">
        <w:rPr>
          <w:rFonts w:eastAsiaTheme="minorHAnsi"/>
          <w:bCs/>
          <w:i/>
          <w:lang w:eastAsia="en-US"/>
        </w:rPr>
        <w:t>Прозаседавшиеся»</w:t>
      </w:r>
      <w:r w:rsidRPr="009B0A42">
        <w:rPr>
          <w:rFonts w:eastAsiaTheme="minorHAnsi"/>
          <w:bCs/>
          <w:lang w:eastAsia="en-US"/>
        </w:rPr>
        <w:t xml:space="preserve">). Новый образ лирического героя: «поэт-мастак» </w:t>
      </w:r>
      <w:r w:rsidRPr="009B0A42">
        <w:rPr>
          <w:rFonts w:eastAsiaTheme="minorHAnsi"/>
          <w:bCs/>
          <w:i/>
          <w:lang w:eastAsia="en-US"/>
        </w:rPr>
        <w:t>(«Юбилейное»).</w:t>
      </w:r>
      <w:r w:rsidRPr="009B0A42">
        <w:rPr>
          <w:rFonts w:eastAsiaTheme="minorHAnsi"/>
          <w:bCs/>
          <w:lang w:eastAsia="en-US"/>
        </w:rPr>
        <w:t xml:space="preserve"> Маяковский и Есенин: «</w:t>
      </w:r>
      <w:r w:rsidRPr="009B0A42">
        <w:rPr>
          <w:rFonts w:eastAsiaTheme="minorHAnsi"/>
          <w:bCs/>
          <w:i/>
          <w:lang w:eastAsia="en-US"/>
        </w:rPr>
        <w:t>До свиданья, друг мой, до свиданья</w:t>
      </w:r>
      <w:r w:rsidRPr="009B0A42">
        <w:rPr>
          <w:rFonts w:eastAsiaTheme="minorHAnsi"/>
          <w:bCs/>
          <w:lang w:eastAsia="en-US"/>
        </w:rPr>
        <w:t xml:space="preserve">…» и «Сергею Есенину». </w:t>
      </w:r>
      <w:proofErr w:type="gramStart"/>
      <w:r w:rsidRPr="009B0A42">
        <w:rPr>
          <w:rFonts w:eastAsiaTheme="minorHAnsi"/>
          <w:bCs/>
          <w:lang w:eastAsia="en-US"/>
        </w:rPr>
        <w:t>Противоречивость и художественное единство мира Маяковского («</w:t>
      </w:r>
      <w:r w:rsidRPr="009B0A42">
        <w:rPr>
          <w:rFonts w:eastAsiaTheme="minorHAnsi"/>
          <w:bCs/>
          <w:i/>
          <w:lang w:eastAsia="en-US"/>
        </w:rPr>
        <w:t>Послушайте!»</w:t>
      </w:r>
      <w:proofErr w:type="gramEnd"/>
      <w:r w:rsidRPr="009B0A42">
        <w:rPr>
          <w:rFonts w:eastAsiaTheme="minorHAnsi"/>
          <w:bCs/>
          <w:i/>
          <w:lang w:eastAsia="en-US"/>
        </w:rPr>
        <w:t xml:space="preserve"> — «Скрипка и немножко нервно», «</w:t>
      </w:r>
      <w:proofErr w:type="spellStart"/>
      <w:r w:rsidRPr="009B0A42">
        <w:rPr>
          <w:rFonts w:eastAsiaTheme="minorHAnsi"/>
          <w:bCs/>
          <w:i/>
          <w:lang w:eastAsia="en-US"/>
        </w:rPr>
        <w:t>Лиличка</w:t>
      </w:r>
      <w:proofErr w:type="spellEnd"/>
      <w:r w:rsidRPr="009B0A42">
        <w:rPr>
          <w:rFonts w:eastAsiaTheme="minorHAnsi"/>
          <w:bCs/>
          <w:i/>
          <w:lang w:eastAsia="en-US"/>
        </w:rPr>
        <w:t xml:space="preserve">!» — </w:t>
      </w:r>
      <w:proofErr w:type="gramStart"/>
      <w:r w:rsidRPr="009B0A42">
        <w:rPr>
          <w:rFonts w:eastAsiaTheme="minorHAnsi"/>
          <w:bCs/>
          <w:i/>
          <w:lang w:eastAsia="en-US"/>
        </w:rPr>
        <w:t>«Во весь голос»).</w:t>
      </w:r>
      <w:proofErr w:type="gramEnd"/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С.А.Есенин</w:t>
      </w:r>
      <w:r w:rsidR="00DC4EF8" w:rsidRPr="009B0A42">
        <w:rPr>
          <w:rFonts w:eastAsiaTheme="minorHAnsi"/>
          <w:b/>
          <w:bCs/>
          <w:i/>
          <w:lang w:eastAsia="en-US"/>
        </w:rPr>
        <w:t>(</w:t>
      </w:r>
      <w:r w:rsidRPr="009B0A42">
        <w:rPr>
          <w:rFonts w:eastAsiaTheme="minorHAnsi"/>
          <w:bCs/>
          <w:i/>
          <w:lang w:eastAsia="en-US"/>
        </w:rPr>
        <w:t>4 часа</w:t>
      </w:r>
      <w:r w:rsidR="00DC4EF8" w:rsidRPr="009B0A42">
        <w:rPr>
          <w:rFonts w:eastAsiaTheme="minorHAnsi"/>
          <w:bCs/>
          <w:i/>
          <w:lang w:eastAsia="en-US"/>
        </w:rPr>
        <w:t>)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Драматическая судьба Есенина: «</w:t>
      </w:r>
      <w:r w:rsidRPr="009B0A42">
        <w:rPr>
          <w:rFonts w:eastAsiaTheme="minorHAnsi"/>
          <w:bCs/>
          <w:i/>
          <w:lang w:eastAsia="en-US"/>
        </w:rPr>
        <w:t>Я последний поэт деревни</w:t>
      </w:r>
      <w:r w:rsidRPr="009B0A42">
        <w:rPr>
          <w:rFonts w:eastAsiaTheme="minorHAnsi"/>
          <w:bCs/>
          <w:lang w:eastAsia="en-US"/>
        </w:rPr>
        <w:t>…».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Лирика: «</w:t>
      </w:r>
      <w:r w:rsidRPr="009B0A42">
        <w:rPr>
          <w:rFonts w:eastAsiaTheme="minorHAnsi"/>
          <w:bCs/>
          <w:i/>
          <w:lang w:eastAsia="en-US"/>
        </w:rPr>
        <w:t xml:space="preserve">Гой ты, </w:t>
      </w:r>
      <w:proofErr w:type="spellStart"/>
      <w:r w:rsidRPr="009B0A42">
        <w:rPr>
          <w:rFonts w:eastAsiaTheme="minorHAnsi"/>
          <w:bCs/>
          <w:i/>
          <w:lang w:eastAsia="en-US"/>
        </w:rPr>
        <w:t>русь</w:t>
      </w:r>
      <w:proofErr w:type="spellEnd"/>
      <w:r w:rsidRPr="009B0A42">
        <w:rPr>
          <w:rFonts w:eastAsiaTheme="minorHAnsi"/>
          <w:bCs/>
          <w:i/>
          <w:lang w:eastAsia="en-US"/>
        </w:rPr>
        <w:t>, моя родная!..», «</w:t>
      </w:r>
      <w:r w:rsidR="00DC4EF8" w:rsidRPr="009B0A42">
        <w:rPr>
          <w:rFonts w:eastAsiaTheme="minorHAnsi"/>
          <w:bCs/>
          <w:i/>
          <w:lang w:eastAsia="en-US"/>
        </w:rPr>
        <w:t>Н</w:t>
      </w:r>
      <w:r w:rsidRPr="009B0A42">
        <w:rPr>
          <w:rFonts w:eastAsiaTheme="minorHAnsi"/>
          <w:bCs/>
          <w:i/>
          <w:lang w:eastAsia="en-US"/>
        </w:rPr>
        <w:t>е бродить, не мять в кустах багряных…», «</w:t>
      </w:r>
      <w:r w:rsidR="00D90A03" w:rsidRPr="009B0A42">
        <w:rPr>
          <w:rFonts w:eastAsiaTheme="minorHAnsi"/>
          <w:bCs/>
          <w:i/>
          <w:lang w:eastAsia="en-US"/>
        </w:rPr>
        <w:t>Н</w:t>
      </w:r>
      <w:r w:rsidRPr="009B0A42">
        <w:rPr>
          <w:rFonts w:eastAsiaTheme="minorHAnsi"/>
          <w:bCs/>
          <w:i/>
          <w:lang w:eastAsia="en-US"/>
        </w:rPr>
        <w:t>е жалею, не зову, не плачу…», «</w:t>
      </w:r>
      <w:r w:rsidR="00D90A03" w:rsidRPr="009B0A42">
        <w:rPr>
          <w:rFonts w:eastAsiaTheme="minorHAnsi"/>
          <w:bCs/>
          <w:i/>
          <w:lang w:eastAsia="en-US"/>
        </w:rPr>
        <w:t>Р</w:t>
      </w:r>
      <w:r w:rsidRPr="009B0A42">
        <w:rPr>
          <w:rFonts w:eastAsiaTheme="minorHAnsi"/>
          <w:bCs/>
          <w:i/>
          <w:lang w:eastAsia="en-US"/>
        </w:rPr>
        <w:t>азбуди меня завтра рано…», «Мы теперь уходим понемногу…», «</w:t>
      </w:r>
      <w:r w:rsidR="00D90A03" w:rsidRPr="009B0A42">
        <w:rPr>
          <w:rFonts w:eastAsiaTheme="minorHAnsi"/>
          <w:bCs/>
          <w:i/>
          <w:lang w:eastAsia="en-US"/>
        </w:rPr>
        <w:t>О</w:t>
      </w:r>
      <w:r w:rsidRPr="009B0A42">
        <w:rPr>
          <w:rFonts w:eastAsiaTheme="minorHAnsi"/>
          <w:bCs/>
          <w:i/>
          <w:lang w:eastAsia="en-US"/>
        </w:rPr>
        <w:t>тговорила роща золотая…», «собаке Качалова», «</w:t>
      </w:r>
      <w:r w:rsidR="00D90A03" w:rsidRPr="009B0A42">
        <w:rPr>
          <w:rFonts w:eastAsiaTheme="minorHAnsi"/>
          <w:bCs/>
          <w:i/>
          <w:lang w:eastAsia="en-US"/>
        </w:rPr>
        <w:t>С</w:t>
      </w:r>
      <w:r w:rsidRPr="009B0A42">
        <w:rPr>
          <w:rFonts w:eastAsiaTheme="minorHAnsi"/>
          <w:bCs/>
          <w:i/>
          <w:lang w:eastAsia="en-US"/>
        </w:rPr>
        <w:t>пит ковыль</w:t>
      </w:r>
      <w:proofErr w:type="gramStart"/>
      <w:r w:rsidRPr="009B0A42">
        <w:rPr>
          <w:rFonts w:eastAsiaTheme="minorHAnsi"/>
          <w:bCs/>
          <w:i/>
          <w:lang w:eastAsia="en-US"/>
        </w:rPr>
        <w:t>.</w:t>
      </w:r>
      <w:proofErr w:type="gramEnd"/>
      <w:r w:rsidRPr="009B0A42">
        <w:rPr>
          <w:rFonts w:eastAsiaTheme="minorHAnsi"/>
          <w:bCs/>
          <w:i/>
          <w:lang w:eastAsia="en-US"/>
        </w:rPr>
        <w:t xml:space="preserve"> </w:t>
      </w:r>
      <w:proofErr w:type="gramStart"/>
      <w:r w:rsidRPr="009B0A42">
        <w:rPr>
          <w:rFonts w:eastAsiaTheme="minorHAnsi"/>
          <w:bCs/>
          <w:i/>
          <w:lang w:eastAsia="en-US"/>
        </w:rPr>
        <w:t>р</w:t>
      </w:r>
      <w:proofErr w:type="gramEnd"/>
      <w:r w:rsidRPr="009B0A42">
        <w:rPr>
          <w:rFonts w:eastAsiaTheme="minorHAnsi"/>
          <w:bCs/>
          <w:i/>
          <w:lang w:eastAsia="en-US"/>
        </w:rPr>
        <w:t>авнина дорогая…», «</w:t>
      </w:r>
      <w:r w:rsidR="00D90A03" w:rsidRPr="009B0A42">
        <w:rPr>
          <w:rFonts w:eastAsiaTheme="minorHAnsi"/>
          <w:bCs/>
          <w:i/>
          <w:lang w:eastAsia="en-US"/>
        </w:rPr>
        <w:t>Д</w:t>
      </w:r>
      <w:r w:rsidRPr="009B0A42">
        <w:rPr>
          <w:rFonts w:eastAsiaTheme="minorHAnsi"/>
          <w:bCs/>
          <w:i/>
          <w:lang w:eastAsia="en-US"/>
        </w:rPr>
        <w:t>а! Теперь решено</w:t>
      </w:r>
      <w:proofErr w:type="gramStart"/>
      <w:r w:rsidRPr="009B0A42">
        <w:rPr>
          <w:rFonts w:eastAsiaTheme="minorHAnsi"/>
          <w:bCs/>
          <w:i/>
          <w:lang w:eastAsia="en-US"/>
        </w:rPr>
        <w:t>.</w:t>
      </w:r>
      <w:proofErr w:type="gramEnd"/>
      <w:r w:rsidRPr="009B0A42">
        <w:rPr>
          <w:rFonts w:eastAsiaTheme="minorHAnsi"/>
          <w:bCs/>
          <w:i/>
          <w:lang w:eastAsia="en-US"/>
        </w:rPr>
        <w:t xml:space="preserve"> </w:t>
      </w:r>
      <w:proofErr w:type="gramStart"/>
      <w:r w:rsidRPr="009B0A42">
        <w:rPr>
          <w:rFonts w:eastAsiaTheme="minorHAnsi"/>
          <w:bCs/>
          <w:i/>
          <w:lang w:eastAsia="en-US"/>
        </w:rPr>
        <w:t>б</w:t>
      </w:r>
      <w:proofErr w:type="gramEnd"/>
      <w:r w:rsidRPr="009B0A42">
        <w:rPr>
          <w:rFonts w:eastAsiaTheme="minorHAnsi"/>
          <w:bCs/>
          <w:i/>
          <w:lang w:eastAsia="en-US"/>
        </w:rPr>
        <w:t>ез возврата…», «Шаганэ ты моя, Шаганэ!..», «</w:t>
      </w:r>
      <w:r w:rsidR="00D90A03" w:rsidRPr="009B0A42">
        <w:rPr>
          <w:rFonts w:eastAsiaTheme="minorHAnsi"/>
          <w:bCs/>
          <w:i/>
          <w:lang w:eastAsia="en-US"/>
        </w:rPr>
        <w:t>Р</w:t>
      </w:r>
      <w:r w:rsidRPr="009B0A42">
        <w:rPr>
          <w:rFonts w:eastAsiaTheme="minorHAnsi"/>
          <w:bCs/>
          <w:i/>
          <w:lang w:eastAsia="en-US"/>
        </w:rPr>
        <w:t>усь советская», «Черный человек», «</w:t>
      </w:r>
      <w:r w:rsidR="00D90A03" w:rsidRPr="009B0A42">
        <w:rPr>
          <w:rFonts w:eastAsiaTheme="minorHAnsi"/>
          <w:bCs/>
          <w:i/>
          <w:lang w:eastAsia="en-US"/>
        </w:rPr>
        <w:t>Д</w:t>
      </w:r>
      <w:r w:rsidRPr="009B0A42">
        <w:rPr>
          <w:rFonts w:eastAsiaTheme="minorHAnsi"/>
          <w:bCs/>
          <w:i/>
          <w:lang w:eastAsia="en-US"/>
        </w:rPr>
        <w:t>о свиданья, друг мой, до свиданья…».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Есенин и крестьянская поэзия: поэт-самородок или поэт культуры? Есенин и имажинизм: теория и практика. Есенин и революция: политика и эстетика. Поэтика Есенина: связи с фольклором и искусством модернизма, элегичность, живописность, органические метафоры, песенная интонация.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Темы и мотивы лирики Есенина: Русь старая и Русь советская, деревня и город, Россия и Восток, человек и природа, любовь и смерть. Есенин как культурный герой, писатель-легенда.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О.Э.Мандельштам</w:t>
      </w:r>
      <w:r w:rsidR="00EE6751" w:rsidRPr="009B0A42">
        <w:rPr>
          <w:rFonts w:eastAsiaTheme="minorHAnsi"/>
          <w:bCs/>
          <w:i/>
          <w:lang w:eastAsia="en-US"/>
        </w:rPr>
        <w:t>(</w:t>
      </w:r>
      <w:r w:rsidRPr="009B0A42">
        <w:rPr>
          <w:rFonts w:eastAsiaTheme="minorHAnsi"/>
          <w:bCs/>
          <w:i/>
          <w:lang w:eastAsia="en-US"/>
        </w:rPr>
        <w:t>3 часа</w:t>
      </w:r>
      <w:r w:rsidR="00EE6751" w:rsidRPr="009B0A42">
        <w:rPr>
          <w:rFonts w:eastAsiaTheme="minorHAnsi"/>
          <w:bCs/>
          <w:i/>
          <w:lang w:eastAsia="en-US"/>
        </w:rPr>
        <w:t>)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Судьба Мандельштама: «</w:t>
      </w:r>
      <w:r w:rsidRPr="009B0A42">
        <w:rPr>
          <w:rFonts w:eastAsiaTheme="minorHAnsi"/>
          <w:bCs/>
          <w:i/>
          <w:lang w:eastAsia="en-US"/>
        </w:rPr>
        <w:t>Мне на плечи кидается век-волкодав…».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>Лирика: «</w:t>
      </w:r>
      <w:proofErr w:type="spellStart"/>
      <w:r w:rsidRPr="009B0A42">
        <w:rPr>
          <w:rFonts w:eastAsiaTheme="minorHAnsi"/>
          <w:bCs/>
          <w:i/>
          <w:lang w:eastAsia="en-US"/>
        </w:rPr>
        <w:t>NotreDame</w:t>
      </w:r>
      <w:proofErr w:type="spellEnd"/>
      <w:r w:rsidRPr="009B0A42">
        <w:rPr>
          <w:rFonts w:eastAsiaTheme="minorHAnsi"/>
          <w:bCs/>
          <w:i/>
          <w:lang w:eastAsia="en-US"/>
        </w:rPr>
        <w:t>», «Петербургские строфы», «бессонница. Гомер. Тугие паруса…», «золотистого меда струя из бутылки текла», «Я наравне с другими…», «Я вернулся в мой город, знакомый до слез…», «век», «Мы с тобой на кухне посидим…», «за гремучую доблесть грядущих веков…»,</w:t>
      </w:r>
      <w:r w:rsidRPr="009B0A42">
        <w:rPr>
          <w:rFonts w:eastAsiaTheme="minorHAnsi"/>
          <w:bCs/>
          <w:lang w:eastAsia="en-US"/>
        </w:rPr>
        <w:t xml:space="preserve"> «стихи о неизвестном солдате».</w:t>
      </w:r>
    </w:p>
    <w:p w:rsidR="004613E9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Мандельштам и символизм: камень против музыки. Мандельштам и акмеизм: тоска по мировой культуре. </w:t>
      </w:r>
    </w:p>
    <w:p w:rsidR="00A40407" w:rsidRPr="009B0A42" w:rsidRDefault="00D90A03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lang w:eastAsia="en-US"/>
        </w:rPr>
        <w:lastRenderedPageBreak/>
        <w:t>Культурно</w:t>
      </w:r>
      <w:r w:rsidR="00EE6751" w:rsidRPr="009B0A42">
        <w:rPr>
          <w:rFonts w:eastAsiaTheme="minorHAnsi"/>
          <w:bCs/>
          <w:lang w:eastAsia="en-US"/>
        </w:rPr>
        <w:t>-</w:t>
      </w:r>
      <w:r w:rsidRPr="009B0A42">
        <w:rPr>
          <w:rFonts w:eastAsiaTheme="minorHAnsi"/>
          <w:bCs/>
          <w:lang w:eastAsia="en-US"/>
        </w:rPr>
        <w:t>исторический контекст лирики Мандельштама: античность, Средневековье, русская история, фольклор. Поэтика Мандельштама: предметность, ассоциативность, лирические персонажи. Смена художественной манеры: «последняя прямота» «Воронежских тетрадей».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А.А.Ахматова</w:t>
      </w:r>
      <w:r w:rsidR="00EE6751" w:rsidRPr="009B0A42">
        <w:rPr>
          <w:rFonts w:eastAsiaTheme="minorHAnsi"/>
          <w:bCs/>
          <w:lang w:eastAsia="en-US"/>
        </w:rPr>
        <w:t xml:space="preserve"> (</w:t>
      </w:r>
      <w:r w:rsidRPr="009B0A42">
        <w:rPr>
          <w:rFonts w:eastAsiaTheme="minorHAnsi"/>
          <w:bCs/>
          <w:i/>
          <w:lang w:eastAsia="en-US"/>
        </w:rPr>
        <w:t>3 часа</w:t>
      </w:r>
      <w:r w:rsidR="00EE6751" w:rsidRPr="009B0A42">
        <w:rPr>
          <w:rFonts w:eastAsiaTheme="minorHAnsi"/>
          <w:bCs/>
          <w:lang w:eastAsia="en-US"/>
        </w:rPr>
        <w:t>)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Судьба поэта: «Мы ни единого удара не отклонили от себя».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lang w:eastAsia="en-US"/>
        </w:rPr>
        <w:t>Лирика: «</w:t>
      </w:r>
      <w:r w:rsidRPr="009B0A42">
        <w:rPr>
          <w:rFonts w:eastAsiaTheme="minorHAnsi"/>
          <w:bCs/>
          <w:i/>
          <w:lang w:eastAsia="en-US"/>
        </w:rPr>
        <w:t xml:space="preserve">Сжала руки под темной вуалью…», «Песня последней встречи», «Не с теми я, кто бросил землю…», «Мне голос был. он звал </w:t>
      </w:r>
      <w:proofErr w:type="spellStart"/>
      <w:r w:rsidRPr="009B0A42">
        <w:rPr>
          <w:rFonts w:eastAsiaTheme="minorHAnsi"/>
          <w:bCs/>
          <w:i/>
          <w:lang w:eastAsia="en-US"/>
        </w:rPr>
        <w:t>утешно</w:t>
      </w:r>
      <w:proofErr w:type="spellEnd"/>
      <w:r w:rsidRPr="009B0A42">
        <w:rPr>
          <w:rFonts w:eastAsiaTheme="minorHAnsi"/>
          <w:bCs/>
          <w:i/>
          <w:lang w:eastAsia="en-US"/>
        </w:rPr>
        <w:t>…», «Мне ни к чему одические рати…», «Северные элегии», «Приморский сонет», «</w:t>
      </w:r>
      <w:r w:rsidR="00EE6751" w:rsidRPr="009B0A42">
        <w:rPr>
          <w:rFonts w:eastAsiaTheme="minorHAnsi"/>
          <w:bCs/>
          <w:i/>
          <w:lang w:eastAsia="en-US"/>
        </w:rPr>
        <w:t>Родная земля»; поэма «Реквием»</w:t>
      </w:r>
      <w:proofErr w:type="gramStart"/>
      <w:r w:rsidR="00EE6751" w:rsidRPr="009B0A42">
        <w:rPr>
          <w:rFonts w:eastAsiaTheme="minorHAnsi"/>
          <w:bCs/>
          <w:i/>
          <w:lang w:eastAsia="en-US"/>
        </w:rPr>
        <w:t>.</w:t>
      </w:r>
      <w:r w:rsidRPr="009B0A42">
        <w:rPr>
          <w:rFonts w:eastAsiaTheme="minorHAnsi"/>
          <w:bCs/>
          <w:i/>
          <w:lang w:eastAsia="en-US"/>
        </w:rPr>
        <w:t>«</w:t>
      </w:r>
      <w:proofErr w:type="gramEnd"/>
      <w:r w:rsidRPr="009B0A42">
        <w:rPr>
          <w:rFonts w:eastAsiaTheme="minorHAnsi"/>
          <w:bCs/>
          <w:i/>
          <w:lang w:eastAsia="en-US"/>
        </w:rPr>
        <w:t>Я научила женщин говорить…»</w:t>
      </w:r>
      <w:r w:rsidRPr="009B0A42">
        <w:rPr>
          <w:rFonts w:eastAsiaTheme="minorHAnsi"/>
          <w:bCs/>
          <w:lang w:eastAsia="en-US"/>
        </w:rPr>
        <w:t xml:space="preserve">: лирическая героиня Ахматовой.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Поэтика Ахматовой и традиции психологической прозы: роль пейзажа, детали, реплики.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Ахматова в 1920-е годы: общественная позиция и гражданская лирика.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«Реквием»: гражданский и поэтический подвиг Ахматовой. Трагедия народа и материнская трагедия.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Фольклорные и религиозные мотивы. Поздние стихи: мотивы творчества, красоты, смерти. </w:t>
      </w:r>
    </w:p>
    <w:p w:rsidR="00A40407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Историзм Ахматовой («Северные элегии», «Поэма без героя»).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М.А.Булгаков</w:t>
      </w:r>
      <w:r w:rsidR="00EE6751" w:rsidRPr="009B0A42">
        <w:rPr>
          <w:rFonts w:eastAsiaTheme="minorHAnsi"/>
          <w:bCs/>
          <w:i/>
          <w:lang w:eastAsia="en-US"/>
        </w:rPr>
        <w:t>(</w:t>
      </w:r>
      <w:r w:rsidRPr="009B0A42">
        <w:rPr>
          <w:rFonts w:eastAsiaTheme="minorHAnsi"/>
          <w:bCs/>
          <w:i/>
          <w:lang w:eastAsia="en-US"/>
        </w:rPr>
        <w:t>6 часов</w:t>
      </w:r>
      <w:r w:rsidR="00EE6751" w:rsidRPr="009B0A42">
        <w:rPr>
          <w:rFonts w:eastAsiaTheme="minorHAnsi"/>
          <w:bCs/>
          <w:i/>
          <w:lang w:eastAsia="en-US"/>
        </w:rPr>
        <w:t>)</w:t>
      </w:r>
    </w:p>
    <w:p w:rsidR="00D90A03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Судьба художника: противостояние эпохе.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/>
          <w:bCs/>
          <w:lang w:eastAsia="en-US"/>
        </w:rPr>
        <w:t>Мастер и Маргарита</w:t>
      </w:r>
      <w:r w:rsidRPr="009B0A42">
        <w:rPr>
          <w:rFonts w:eastAsiaTheme="minorHAnsi"/>
          <w:bCs/>
          <w:lang w:eastAsia="en-US"/>
        </w:rPr>
        <w:t xml:space="preserve">» Булгаков и советская литература.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Творческий путь: от «Грядущих перспектив» к «роману о дьяволе». Жанровая и композиционная структура «Мастера и Маргариты»: роман-миф и три сюжета (роман мастера, московская </w:t>
      </w:r>
      <w:proofErr w:type="spellStart"/>
      <w:r w:rsidRPr="009B0A42">
        <w:rPr>
          <w:rFonts w:eastAsiaTheme="minorHAnsi"/>
          <w:bCs/>
          <w:lang w:eastAsia="en-US"/>
        </w:rPr>
        <w:t>дьяволиада</w:t>
      </w:r>
      <w:proofErr w:type="spellEnd"/>
      <w:r w:rsidRPr="009B0A42">
        <w:rPr>
          <w:rFonts w:eastAsiaTheme="minorHAnsi"/>
          <w:bCs/>
          <w:lang w:eastAsia="en-US"/>
        </w:rPr>
        <w:t xml:space="preserve">, роман о мастере).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Роман мастера: проблема добра, предательства, трусости, верности. Евангелие от Михаила и канонические Евангелия. </w:t>
      </w:r>
      <w:proofErr w:type="spellStart"/>
      <w:r w:rsidRPr="009B0A42">
        <w:rPr>
          <w:rFonts w:eastAsiaTheme="minorHAnsi"/>
          <w:bCs/>
          <w:lang w:eastAsia="en-US"/>
        </w:rPr>
        <w:t>Булгаковская</w:t>
      </w:r>
      <w:proofErr w:type="spellEnd"/>
      <w:r w:rsidRPr="009B0A42">
        <w:rPr>
          <w:rFonts w:eastAsiaTheme="minorHAnsi"/>
          <w:bCs/>
          <w:lang w:eastAsia="en-US"/>
        </w:rPr>
        <w:t xml:space="preserve"> Москва: </w:t>
      </w:r>
      <w:proofErr w:type="gramStart"/>
      <w:r w:rsidRPr="009B0A42">
        <w:rPr>
          <w:rFonts w:eastAsiaTheme="minorHAnsi"/>
          <w:bCs/>
          <w:lang w:eastAsia="en-US"/>
        </w:rPr>
        <w:t>конкретное</w:t>
      </w:r>
      <w:proofErr w:type="gramEnd"/>
      <w:r w:rsidRPr="009B0A42">
        <w:rPr>
          <w:rFonts w:eastAsiaTheme="minorHAnsi"/>
          <w:bCs/>
          <w:lang w:eastAsia="en-US"/>
        </w:rPr>
        <w:t xml:space="preserve"> и условное. </w:t>
      </w:r>
      <w:proofErr w:type="spellStart"/>
      <w:r w:rsidRPr="009B0A42">
        <w:rPr>
          <w:rFonts w:eastAsiaTheme="minorHAnsi"/>
          <w:bCs/>
          <w:lang w:eastAsia="en-US"/>
        </w:rPr>
        <w:t>Воланд</w:t>
      </w:r>
      <w:proofErr w:type="spellEnd"/>
      <w:r w:rsidRPr="009B0A42">
        <w:rPr>
          <w:rFonts w:eastAsiaTheme="minorHAnsi"/>
          <w:bCs/>
          <w:lang w:eastAsia="en-US"/>
        </w:rPr>
        <w:t xml:space="preserve"> как провокатор и чудесный помощник. Направленность сатиры.</w:t>
      </w:r>
    </w:p>
    <w:p w:rsidR="00A40407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Роман о любви и творчестве: </w:t>
      </w:r>
      <w:proofErr w:type="gramStart"/>
      <w:r w:rsidRPr="009B0A42">
        <w:rPr>
          <w:rFonts w:eastAsiaTheme="minorHAnsi"/>
          <w:bCs/>
          <w:lang w:eastAsia="en-US"/>
        </w:rPr>
        <w:t>биографическое</w:t>
      </w:r>
      <w:proofErr w:type="gramEnd"/>
      <w:r w:rsidRPr="009B0A42">
        <w:rPr>
          <w:rFonts w:eastAsiaTheme="minorHAnsi"/>
          <w:bCs/>
          <w:lang w:eastAsia="en-US"/>
        </w:rPr>
        <w:t xml:space="preserve"> и метафизическое. Проблема эпилога: свет, покой, память. Роман Булгакова как культурный миф.</w:t>
      </w:r>
    </w:p>
    <w:p w:rsidR="00A40407" w:rsidRPr="009B0A42" w:rsidRDefault="00A40407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М.Цветаева</w:t>
      </w:r>
      <w:r w:rsidR="00EE6751" w:rsidRPr="009B0A42">
        <w:rPr>
          <w:rFonts w:eastAsiaTheme="minorHAnsi"/>
          <w:bCs/>
          <w:i/>
          <w:lang w:eastAsia="en-US"/>
        </w:rPr>
        <w:t>(</w:t>
      </w:r>
      <w:r w:rsidRPr="009B0A42">
        <w:rPr>
          <w:rFonts w:eastAsiaTheme="minorHAnsi"/>
          <w:bCs/>
          <w:i/>
          <w:lang w:eastAsia="en-US"/>
        </w:rPr>
        <w:t>3 часа</w:t>
      </w:r>
      <w:r w:rsidR="00EE6751" w:rsidRPr="009B0A42">
        <w:rPr>
          <w:rFonts w:eastAsiaTheme="minorHAnsi"/>
          <w:bCs/>
          <w:i/>
          <w:lang w:eastAsia="en-US"/>
        </w:rPr>
        <w:t>)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i/>
          <w:lang w:eastAsia="en-US"/>
        </w:rPr>
        <w:t xml:space="preserve"> Судьба Цветаевой: «С этой безмерностью в мире мер…». Лирика: </w:t>
      </w:r>
      <w:proofErr w:type="gramStart"/>
      <w:r w:rsidRPr="009B0A42">
        <w:rPr>
          <w:rFonts w:eastAsiaTheme="minorHAnsi"/>
          <w:bCs/>
          <w:i/>
          <w:lang w:eastAsia="en-US"/>
        </w:rPr>
        <w:t>«Моим стихам, написанным так рано…», «</w:t>
      </w:r>
      <w:r w:rsidR="00EE6751" w:rsidRPr="009B0A42">
        <w:rPr>
          <w:rFonts w:eastAsiaTheme="minorHAnsi"/>
          <w:bCs/>
          <w:i/>
          <w:lang w:eastAsia="en-US"/>
        </w:rPr>
        <w:t>Б</w:t>
      </w:r>
      <w:r w:rsidRPr="009B0A42">
        <w:rPr>
          <w:rFonts w:eastAsiaTheme="minorHAnsi"/>
          <w:bCs/>
          <w:i/>
          <w:lang w:eastAsia="en-US"/>
        </w:rPr>
        <w:t>ессонница» («</w:t>
      </w:r>
      <w:r w:rsidR="00EE6751" w:rsidRPr="009B0A42">
        <w:rPr>
          <w:rFonts w:eastAsiaTheme="minorHAnsi"/>
          <w:bCs/>
          <w:i/>
          <w:lang w:eastAsia="en-US"/>
        </w:rPr>
        <w:t>В</w:t>
      </w:r>
      <w:r w:rsidRPr="009B0A42">
        <w:rPr>
          <w:rFonts w:eastAsiaTheme="minorHAnsi"/>
          <w:bCs/>
          <w:i/>
          <w:lang w:eastAsia="en-US"/>
        </w:rPr>
        <w:t>от опять окно…»), «Стихи к блоку» («имя твое — птица в руке…»), «Кто создан из камня, кто создан из глины…», «Рас — стояние: версты, мили…», «Тоска по родине! давно…», «Бузина», «стихи к Чехии» («О, слезы на глазах…»).</w:t>
      </w:r>
      <w:proofErr w:type="gramEnd"/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Цветаева — поэт вне направлений: индивидуальность пути, оригинальность стиля. Пантеон поэта: Пушкин, Блок, Пастернак, Маяковский, Ахматова.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Лирическая героиня: </w:t>
      </w:r>
      <w:proofErr w:type="spellStart"/>
      <w:r w:rsidRPr="009B0A42">
        <w:rPr>
          <w:rFonts w:eastAsiaTheme="minorHAnsi"/>
          <w:bCs/>
          <w:lang w:eastAsia="en-US"/>
        </w:rPr>
        <w:t>исповедальность</w:t>
      </w:r>
      <w:proofErr w:type="spellEnd"/>
      <w:r w:rsidRPr="009B0A42">
        <w:rPr>
          <w:rFonts w:eastAsiaTheme="minorHAnsi"/>
          <w:bCs/>
          <w:lang w:eastAsia="en-US"/>
        </w:rPr>
        <w:t xml:space="preserve">, одиночество, предельность эмоций, любовь и ненависть. Цветаева как гражданский поэт: от «Лебединого стана» до «Стихов к Чехии». </w:t>
      </w:r>
    </w:p>
    <w:p w:rsidR="00A40407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Поэтика Цветаевой: литературные ассоциации, рефрены, конструктивные и звуковые метафоры, переносы. Традиция Цветаевой: от женской лирики до И.Бродского.</w:t>
      </w:r>
    </w:p>
    <w:p w:rsidR="00A40407" w:rsidRPr="009B0A42" w:rsidRDefault="00A40407" w:rsidP="00D33DB8">
      <w:pPr>
        <w:spacing w:line="276" w:lineRule="auto"/>
        <w:jc w:val="both"/>
        <w:rPr>
          <w:bCs/>
        </w:rPr>
      </w:pPr>
      <w:r w:rsidRPr="009B0A42">
        <w:rPr>
          <w:b/>
          <w:bCs/>
        </w:rPr>
        <w:t>А.П. Платонов (2 часа).</w:t>
      </w:r>
    </w:p>
    <w:p w:rsidR="00D90A03" w:rsidRPr="009B0A42" w:rsidRDefault="00D90A03" w:rsidP="00D33D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Судьба писателя: «В поисках смысла отдельного и общего существования». </w:t>
      </w:r>
    </w:p>
    <w:p w:rsidR="00D90A03" w:rsidRPr="009B0A42" w:rsidRDefault="00D90A03" w:rsidP="00D33D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 этапа эволюции Платонова: социальная утопия (ранняя публицистика, «Эфирный тракт»), самокритика утопии </w:t>
      </w:r>
      <w:r w:rsidR="00EE6751" w:rsidRPr="009B0A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9B0A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«Котлован»),</w:t>
      </w:r>
      <w:r w:rsidRPr="009B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поиски «земного» героя, «сокровенного» человека. </w:t>
      </w:r>
      <w:proofErr w:type="gramEnd"/>
    </w:p>
    <w:p w:rsidR="00145BCF" w:rsidRPr="009B0A42" w:rsidRDefault="00D90A03" w:rsidP="00D33D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Рассказы:  «</w:t>
      </w:r>
      <w:proofErr w:type="spellStart"/>
      <w:r w:rsidRPr="009B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</w:t>
      </w:r>
      <w:proofErr w:type="spellEnd"/>
      <w:r w:rsidRPr="009B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«Железная старуха». </w:t>
      </w:r>
    </w:p>
    <w:p w:rsidR="004613E9" w:rsidRPr="009B0A42" w:rsidRDefault="004613E9" w:rsidP="00D33D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Литературный процесс второй половины  XX — начала XXI века (2 ч)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Обобщающая тема для обсуждения</w:t>
      </w:r>
      <w:r w:rsidRPr="009B0A42">
        <w:rPr>
          <w:rFonts w:eastAsiaTheme="minorHAnsi"/>
          <w:bCs/>
          <w:lang w:eastAsia="en-US"/>
        </w:rPr>
        <w:t xml:space="preserve">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Проблематика и образы русской поэзии второй половины XX века. </w:t>
      </w:r>
    </w:p>
    <w:p w:rsidR="004613E9" w:rsidRPr="009B0A42" w:rsidRDefault="004613E9" w:rsidP="00D33DB8">
      <w:pPr>
        <w:spacing w:line="276" w:lineRule="auto"/>
        <w:jc w:val="both"/>
        <w:rPr>
          <w:rFonts w:eastAsiaTheme="minorHAnsi"/>
          <w:bCs/>
          <w:lang w:eastAsia="en-US"/>
        </w:rPr>
      </w:pP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b/>
          <w:color w:val="000000"/>
          <w:spacing w:val="-1"/>
        </w:rPr>
        <w:t xml:space="preserve">СОВЕТСКИЙ ВЕК: НА РАЗНЫХ ЭТАЖАХ (1940—1980-е).   </w:t>
      </w:r>
    </w:p>
    <w:p w:rsidR="0066589C" w:rsidRPr="009B0A42" w:rsidRDefault="00721359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Тема войны в литературе (7 </w:t>
      </w:r>
      <w:r w:rsidR="00D90A03" w:rsidRPr="009B0A42">
        <w:rPr>
          <w:rFonts w:eastAsiaTheme="minorHAnsi"/>
          <w:b/>
          <w:bCs/>
          <w:lang w:eastAsia="en-US"/>
        </w:rPr>
        <w:t>ч</w:t>
      </w:r>
      <w:r w:rsidR="00EE6751" w:rsidRPr="009B0A42">
        <w:rPr>
          <w:rFonts w:eastAsiaTheme="minorHAnsi"/>
          <w:b/>
          <w:bCs/>
          <w:lang w:eastAsia="en-US"/>
        </w:rPr>
        <w:t>асов</w:t>
      </w:r>
      <w:r w:rsidR="00D90A03" w:rsidRPr="009B0A42">
        <w:rPr>
          <w:rFonts w:eastAsiaTheme="minorHAnsi"/>
          <w:b/>
          <w:bCs/>
          <w:lang w:eastAsia="en-US"/>
        </w:rPr>
        <w:t>)</w:t>
      </w:r>
    </w:p>
    <w:p w:rsidR="0066589C" w:rsidRPr="009B0A42" w:rsidRDefault="00721359" w:rsidP="00D33DB8">
      <w:pPr>
        <w:shd w:val="clear" w:color="auto" w:fill="FFFFFF"/>
        <w:spacing w:after="200" w:line="276" w:lineRule="auto"/>
        <w:ind w:left="5" w:right="24" w:hanging="5"/>
        <w:jc w:val="both"/>
        <w:rPr>
          <w:b/>
          <w:color w:val="000000"/>
          <w:spacing w:val="-4"/>
          <w:lang w:eastAsia="en-US"/>
        </w:rPr>
      </w:pPr>
      <w:r>
        <w:rPr>
          <w:b/>
          <w:color w:val="000000"/>
          <w:spacing w:val="-4"/>
          <w:lang w:eastAsia="en-US"/>
        </w:rPr>
        <w:t>Общая характеристика.  2</w:t>
      </w:r>
      <w:r w:rsidR="0066589C" w:rsidRPr="009B0A42">
        <w:rPr>
          <w:b/>
          <w:color w:val="000000"/>
          <w:spacing w:val="-4"/>
          <w:lang w:eastAsia="en-US"/>
        </w:rPr>
        <w:t xml:space="preserve"> часа</w:t>
      </w:r>
    </w:p>
    <w:p w:rsidR="0066589C" w:rsidRPr="009B0A42" w:rsidRDefault="0066589C" w:rsidP="00D33DB8">
      <w:pPr>
        <w:spacing w:line="276" w:lineRule="auto"/>
        <w:jc w:val="both"/>
        <w:rPr>
          <w:bCs/>
          <w:lang w:eastAsia="en-US"/>
        </w:rPr>
      </w:pPr>
      <w:r w:rsidRPr="009B0A42">
        <w:rPr>
          <w:bCs/>
          <w:lang w:eastAsia="en-US"/>
        </w:rPr>
        <w:t xml:space="preserve">Литература и Великая Отечественная война: народная трагедия и единство нации, надежды на примирение и изменения (лирика </w:t>
      </w:r>
      <w:proofErr w:type="spellStart"/>
      <w:r w:rsidRPr="009B0A42">
        <w:rPr>
          <w:bCs/>
          <w:lang w:eastAsia="en-US"/>
        </w:rPr>
        <w:t>К.Симонова</w:t>
      </w:r>
      <w:proofErr w:type="spellEnd"/>
      <w:r w:rsidRPr="009B0A42">
        <w:rPr>
          <w:bCs/>
          <w:lang w:eastAsia="en-US"/>
        </w:rPr>
        <w:t xml:space="preserve">, </w:t>
      </w:r>
      <w:proofErr w:type="spellStart"/>
      <w:r w:rsidRPr="009B0A42">
        <w:rPr>
          <w:bCs/>
          <w:lang w:eastAsia="en-US"/>
        </w:rPr>
        <w:t>С.Гудзенко</w:t>
      </w:r>
      <w:proofErr w:type="spellEnd"/>
      <w:r w:rsidRPr="009B0A42">
        <w:rPr>
          <w:bCs/>
          <w:lang w:eastAsia="en-US"/>
        </w:rPr>
        <w:t xml:space="preserve">). Послевоенные надежды и катастрофы: судьба Ахматовой и Зощенко. Смерть Сталина. «Оттепель» (шестидесятые годы): восстановление прерванных традиций и появление нового литературного поколения. </w:t>
      </w:r>
      <w:proofErr w:type="gramStart"/>
      <w:r w:rsidRPr="009B0A42">
        <w:rPr>
          <w:bCs/>
          <w:lang w:eastAsia="en-US"/>
        </w:rPr>
        <w:t>Ведущая роль поэзии: «эстрадная» и «тихая» лирика (Е.Евтушенко, Р.Рождественский, А.Вознесенский, В.Соколов, Б.Слуцкий, Д.Самойлов).</w:t>
      </w:r>
      <w:proofErr w:type="gramEnd"/>
      <w:r w:rsidRPr="009B0A42">
        <w:rPr>
          <w:bCs/>
          <w:lang w:eastAsia="en-US"/>
        </w:rPr>
        <w:t xml:space="preserve"> Основные направления в прозе: деревенская, военная, городская проза (</w:t>
      </w:r>
      <w:proofErr w:type="spellStart"/>
      <w:r w:rsidRPr="009B0A42">
        <w:rPr>
          <w:bCs/>
          <w:lang w:eastAsia="en-US"/>
        </w:rPr>
        <w:t>Ф.Абрамов</w:t>
      </w:r>
      <w:proofErr w:type="spellEnd"/>
      <w:r w:rsidRPr="009B0A42">
        <w:rPr>
          <w:bCs/>
          <w:lang w:eastAsia="en-US"/>
        </w:rPr>
        <w:t xml:space="preserve">, </w:t>
      </w:r>
      <w:proofErr w:type="spellStart"/>
      <w:r w:rsidRPr="009B0A42">
        <w:rPr>
          <w:bCs/>
          <w:lang w:eastAsia="en-US"/>
        </w:rPr>
        <w:t>В.Распутин</w:t>
      </w:r>
      <w:proofErr w:type="spellEnd"/>
      <w:r w:rsidRPr="009B0A42">
        <w:rPr>
          <w:bCs/>
          <w:lang w:eastAsia="en-US"/>
        </w:rPr>
        <w:t xml:space="preserve">, </w:t>
      </w:r>
      <w:proofErr w:type="spellStart"/>
      <w:r w:rsidRPr="009B0A42">
        <w:rPr>
          <w:bCs/>
          <w:lang w:eastAsia="en-US"/>
        </w:rPr>
        <w:t>В.Гроссман</w:t>
      </w:r>
      <w:proofErr w:type="spellEnd"/>
      <w:r w:rsidRPr="009B0A42">
        <w:rPr>
          <w:bCs/>
          <w:lang w:eastAsia="en-US"/>
        </w:rPr>
        <w:t xml:space="preserve">, </w:t>
      </w:r>
      <w:proofErr w:type="spellStart"/>
      <w:r w:rsidRPr="009B0A42">
        <w:rPr>
          <w:bCs/>
          <w:lang w:eastAsia="en-US"/>
        </w:rPr>
        <w:t>В.Быков</w:t>
      </w:r>
      <w:proofErr w:type="spellEnd"/>
      <w:r w:rsidRPr="009B0A42">
        <w:rPr>
          <w:bCs/>
          <w:lang w:eastAsia="en-US"/>
        </w:rPr>
        <w:t xml:space="preserve">, </w:t>
      </w:r>
      <w:proofErr w:type="spellStart"/>
      <w:r w:rsidRPr="009B0A42">
        <w:rPr>
          <w:bCs/>
          <w:lang w:eastAsia="en-US"/>
        </w:rPr>
        <w:t>Ю.Трифонов</w:t>
      </w:r>
      <w:proofErr w:type="spellEnd"/>
      <w:r w:rsidRPr="009B0A42">
        <w:rPr>
          <w:bCs/>
          <w:lang w:eastAsia="en-US"/>
        </w:rPr>
        <w:t>). Новые «заморозки» и структура литературного процесса: официальная литература и самиздат. Восьмидесятые годы: «возвращенная литература», отмена цензуры.</w:t>
      </w:r>
    </w:p>
    <w:p w:rsidR="0066589C" w:rsidRPr="009B0A42" w:rsidRDefault="0066589C" w:rsidP="00D33DB8">
      <w:pPr>
        <w:spacing w:line="276" w:lineRule="auto"/>
        <w:jc w:val="both"/>
        <w:rPr>
          <w:bCs/>
          <w:lang w:eastAsia="en-US"/>
        </w:rPr>
      </w:pPr>
      <w:r w:rsidRPr="009B0A42">
        <w:rPr>
          <w:bCs/>
          <w:lang w:eastAsia="en-US"/>
        </w:rPr>
        <w:t>Девяностые годы: поиски новых путей. Конец советской литературы.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Т.Твардовский</w:t>
      </w:r>
      <w:r w:rsidR="00245D4F" w:rsidRPr="009B0A42">
        <w:rPr>
          <w:rFonts w:eastAsiaTheme="minorHAnsi"/>
          <w:b/>
          <w:bCs/>
          <w:lang w:eastAsia="en-US"/>
        </w:rPr>
        <w:t>(</w:t>
      </w:r>
      <w:r w:rsidRPr="009B0A42">
        <w:rPr>
          <w:rFonts w:eastAsiaTheme="minorHAnsi"/>
          <w:bCs/>
          <w:i/>
          <w:lang w:eastAsia="en-US"/>
        </w:rPr>
        <w:t>3 часа</w:t>
      </w:r>
      <w:r w:rsidR="00245D4F" w:rsidRPr="009B0A42">
        <w:rPr>
          <w:rFonts w:eastAsiaTheme="minorHAnsi"/>
          <w:b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Судьба поэта: драма веры. Лирика: «в тот день, когда окончилась война», «</w:t>
      </w:r>
      <w:r w:rsidRPr="009B0A42">
        <w:rPr>
          <w:rFonts w:eastAsiaTheme="minorHAnsi"/>
          <w:bCs/>
          <w:i/>
          <w:lang w:eastAsia="en-US"/>
        </w:rPr>
        <w:t>Я убит подо ржевом», «</w:t>
      </w:r>
      <w:r w:rsidR="00EE6751" w:rsidRPr="009B0A42">
        <w:rPr>
          <w:rFonts w:eastAsiaTheme="minorHAnsi"/>
          <w:bCs/>
          <w:i/>
          <w:lang w:eastAsia="en-US"/>
        </w:rPr>
        <w:t>В</w:t>
      </w:r>
      <w:r w:rsidRPr="009B0A42">
        <w:rPr>
          <w:rFonts w:eastAsiaTheme="minorHAnsi"/>
          <w:bCs/>
          <w:i/>
          <w:lang w:eastAsia="en-US"/>
        </w:rPr>
        <w:t>ся суть в одном-единственном завете…», «Памяти матери», «Я знаю, никакой моей вины…», «Полночь в мое городское окно…», «дробится рваный цоколь монумента…», «Космонавт</w:t>
      </w:r>
      <w:r w:rsidRPr="009B0A42">
        <w:rPr>
          <w:rFonts w:eastAsiaTheme="minorHAnsi"/>
          <w:bCs/>
          <w:lang w:eastAsia="en-US"/>
        </w:rPr>
        <w:t xml:space="preserve">у». Твардовский как поэт и общественный деятель, редактор «Нового мира». </w:t>
      </w:r>
    </w:p>
    <w:p w:rsidR="004613E9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Лирика Твардовского: крестьянская тема, повествовательность, прозаизмы, разговорная интонация. </w:t>
      </w:r>
      <w:proofErr w:type="gramStart"/>
      <w:r w:rsidRPr="009B0A42">
        <w:rPr>
          <w:rFonts w:eastAsiaTheme="minorHAnsi"/>
          <w:bCs/>
          <w:lang w:eastAsia="en-US"/>
        </w:rPr>
        <w:t>Великая Отечественная война в судьбе и творчестве Твардовского («</w:t>
      </w:r>
      <w:r w:rsidRPr="009B0A42">
        <w:rPr>
          <w:rFonts w:eastAsiaTheme="minorHAnsi"/>
          <w:b/>
          <w:bCs/>
          <w:lang w:eastAsia="en-US"/>
        </w:rPr>
        <w:t>Василий Теркин</w:t>
      </w:r>
      <w:r w:rsidRPr="009B0A42">
        <w:rPr>
          <w:rFonts w:eastAsiaTheme="minorHAnsi"/>
          <w:bCs/>
          <w:lang w:eastAsia="en-US"/>
        </w:rPr>
        <w:t xml:space="preserve">»: эпос Твардовского как идеальный образ советской истории. </w:t>
      </w:r>
      <w:r w:rsidR="004613E9" w:rsidRPr="009B0A42">
        <w:rPr>
          <w:rFonts w:eastAsiaTheme="minorHAnsi"/>
          <w:bCs/>
          <w:lang w:eastAsia="en-US"/>
        </w:rPr>
        <w:t xml:space="preserve">                                                                                                                      </w:t>
      </w:r>
      <w:proofErr w:type="gramEnd"/>
    </w:p>
    <w:p w:rsidR="0066589C" w:rsidRPr="00C65BD5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Василий Теркин как народный герой. Тема памяти и ответственности перед прошлым («В тот день, когда окончилась война», </w:t>
      </w:r>
      <w:r w:rsidR="00EE6751" w:rsidRPr="009B0A42">
        <w:rPr>
          <w:rFonts w:eastAsiaTheme="minorHAnsi"/>
          <w:bCs/>
          <w:lang w:eastAsia="en-US"/>
        </w:rPr>
        <w:t xml:space="preserve">«Я знаю, никакой моей вины…»).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Литература о Великой Отечественной войне</w:t>
      </w:r>
      <w:r w:rsidR="00721359">
        <w:rPr>
          <w:rFonts w:eastAsiaTheme="minorHAnsi"/>
          <w:b/>
          <w:bCs/>
          <w:lang w:eastAsia="en-US"/>
        </w:rPr>
        <w:t xml:space="preserve"> </w:t>
      </w:r>
      <w:r w:rsidRPr="009B0A42">
        <w:rPr>
          <w:rFonts w:eastAsiaTheme="minorHAnsi"/>
          <w:bCs/>
          <w:i/>
          <w:lang w:eastAsia="en-US"/>
        </w:rPr>
        <w:t>2 часа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(Чтение и обсуждение 1—2 произведений по выбору учителя.)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В. С. </w:t>
      </w:r>
      <w:proofErr w:type="spellStart"/>
      <w:r w:rsidRPr="009B0A42">
        <w:rPr>
          <w:rFonts w:eastAsiaTheme="minorHAnsi"/>
          <w:b/>
          <w:bCs/>
          <w:lang w:eastAsia="en-US"/>
        </w:rPr>
        <w:t>Гроссман</w:t>
      </w:r>
      <w:proofErr w:type="spellEnd"/>
      <w:r w:rsidR="004613E9" w:rsidRPr="009B0A42">
        <w:rPr>
          <w:rFonts w:eastAsiaTheme="minorHAnsi"/>
          <w:bCs/>
          <w:lang w:eastAsia="en-US"/>
        </w:rPr>
        <w:t xml:space="preserve">   </w:t>
      </w:r>
      <w:r w:rsidRPr="009B0A42">
        <w:rPr>
          <w:rFonts w:eastAsiaTheme="minorHAnsi"/>
          <w:bCs/>
          <w:lang w:eastAsia="en-US"/>
        </w:rPr>
        <w:t>Роман «Жизнь и судьба».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Г. Н. </w:t>
      </w:r>
      <w:proofErr w:type="spellStart"/>
      <w:r w:rsidRPr="009B0A42">
        <w:rPr>
          <w:rFonts w:eastAsiaTheme="minorHAnsi"/>
          <w:b/>
          <w:bCs/>
          <w:lang w:eastAsia="en-US"/>
        </w:rPr>
        <w:t>Владимов</w:t>
      </w:r>
      <w:proofErr w:type="spellEnd"/>
      <w:r w:rsidR="004613E9" w:rsidRPr="009B0A42">
        <w:rPr>
          <w:rFonts w:eastAsiaTheme="minorHAnsi"/>
          <w:bCs/>
          <w:lang w:eastAsia="en-US"/>
        </w:rPr>
        <w:t xml:space="preserve">  </w:t>
      </w:r>
      <w:r w:rsidRPr="009B0A42">
        <w:rPr>
          <w:rFonts w:eastAsiaTheme="minorHAnsi"/>
          <w:bCs/>
          <w:lang w:eastAsia="en-US"/>
        </w:rPr>
        <w:t>Роман «Генерал и его армия».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В. П. Астафьев</w:t>
      </w:r>
      <w:r w:rsidR="004613E9" w:rsidRPr="009B0A42">
        <w:rPr>
          <w:rFonts w:eastAsiaTheme="minorHAnsi"/>
          <w:b/>
          <w:bCs/>
          <w:lang w:eastAsia="en-US"/>
        </w:rPr>
        <w:t xml:space="preserve">  </w:t>
      </w:r>
      <w:r w:rsidRPr="009B0A42">
        <w:rPr>
          <w:rFonts w:eastAsiaTheme="minorHAnsi"/>
          <w:bCs/>
          <w:lang w:eastAsia="en-US"/>
        </w:rPr>
        <w:t xml:space="preserve"> Повесть «Весёлый солдат».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В обзоре:    </w:t>
      </w:r>
    </w:p>
    <w:p w:rsidR="0066589C" w:rsidRPr="009B0A42" w:rsidRDefault="00C65BD5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В.</w:t>
      </w:r>
      <w:r w:rsidR="0066589C" w:rsidRPr="009B0A42">
        <w:rPr>
          <w:rFonts w:eastAsiaTheme="minorHAnsi"/>
          <w:b/>
          <w:bCs/>
          <w:lang w:eastAsia="en-US"/>
        </w:rPr>
        <w:t>Некрасов</w:t>
      </w:r>
      <w:r>
        <w:rPr>
          <w:rFonts w:eastAsiaTheme="minorHAnsi"/>
          <w:bCs/>
          <w:lang w:eastAsia="en-US"/>
        </w:rPr>
        <w:t>. «В окопах Сталинграда»; В.</w:t>
      </w:r>
      <w:r w:rsidR="0066589C" w:rsidRPr="009B0A42">
        <w:rPr>
          <w:rFonts w:eastAsiaTheme="minorHAnsi"/>
          <w:b/>
          <w:bCs/>
          <w:lang w:eastAsia="en-US"/>
        </w:rPr>
        <w:t>Богомолов</w:t>
      </w:r>
      <w:r>
        <w:rPr>
          <w:rFonts w:eastAsiaTheme="minorHAnsi"/>
          <w:bCs/>
          <w:lang w:eastAsia="en-US"/>
        </w:rPr>
        <w:t>. «Момент истины»; А.</w:t>
      </w:r>
      <w:r w:rsidR="0066589C" w:rsidRPr="009B0A42">
        <w:rPr>
          <w:rFonts w:eastAsiaTheme="minorHAnsi"/>
          <w:b/>
          <w:bCs/>
          <w:lang w:eastAsia="en-US"/>
        </w:rPr>
        <w:t>Фадеев</w:t>
      </w:r>
      <w:r>
        <w:rPr>
          <w:rFonts w:eastAsiaTheme="minorHAnsi"/>
          <w:bCs/>
          <w:lang w:eastAsia="en-US"/>
        </w:rPr>
        <w:t>. «Молодая гвардия»; Е.</w:t>
      </w:r>
      <w:r w:rsidR="0066589C" w:rsidRPr="009B0A42">
        <w:rPr>
          <w:rFonts w:eastAsiaTheme="minorHAnsi"/>
          <w:bCs/>
          <w:lang w:eastAsia="en-US"/>
        </w:rPr>
        <w:t>Р</w:t>
      </w:r>
      <w:r w:rsidR="0066589C" w:rsidRPr="009B0A42">
        <w:rPr>
          <w:rFonts w:eastAsiaTheme="minorHAnsi"/>
          <w:b/>
          <w:bCs/>
          <w:lang w:eastAsia="en-US"/>
        </w:rPr>
        <w:t>жевская</w:t>
      </w:r>
      <w:r>
        <w:rPr>
          <w:rFonts w:eastAsiaTheme="minorHAnsi"/>
          <w:bCs/>
          <w:lang w:eastAsia="en-US"/>
        </w:rPr>
        <w:t xml:space="preserve">. «Ворошёный жар»; </w:t>
      </w:r>
      <w:proofErr w:type="spellStart"/>
      <w:r>
        <w:rPr>
          <w:rFonts w:eastAsiaTheme="minorHAnsi"/>
          <w:bCs/>
          <w:lang w:eastAsia="en-US"/>
        </w:rPr>
        <w:t>М.</w:t>
      </w:r>
      <w:r w:rsidR="0066589C" w:rsidRPr="009B0A42">
        <w:rPr>
          <w:rFonts w:eastAsiaTheme="minorHAnsi"/>
          <w:b/>
          <w:bCs/>
          <w:lang w:eastAsia="en-US"/>
        </w:rPr>
        <w:t>Симашко</w:t>
      </w:r>
      <w:proofErr w:type="spellEnd"/>
      <w:r>
        <w:rPr>
          <w:rFonts w:eastAsiaTheme="minorHAnsi"/>
          <w:bCs/>
          <w:lang w:eastAsia="en-US"/>
        </w:rPr>
        <w:t>. «</w:t>
      </w:r>
      <w:proofErr w:type="spellStart"/>
      <w:r>
        <w:rPr>
          <w:rFonts w:eastAsiaTheme="minorHAnsi"/>
          <w:bCs/>
          <w:lang w:eastAsia="en-US"/>
        </w:rPr>
        <w:t>Гу</w:t>
      </w:r>
      <w:proofErr w:type="spellEnd"/>
      <w:r>
        <w:rPr>
          <w:rFonts w:eastAsiaTheme="minorHAnsi"/>
          <w:bCs/>
          <w:lang w:eastAsia="en-US"/>
        </w:rPr>
        <w:t xml:space="preserve">-га»; </w:t>
      </w:r>
      <w:proofErr w:type="spellStart"/>
      <w:r>
        <w:rPr>
          <w:rFonts w:eastAsiaTheme="minorHAnsi"/>
          <w:bCs/>
          <w:lang w:eastAsia="en-US"/>
        </w:rPr>
        <w:t>К.</w:t>
      </w:r>
      <w:r w:rsidR="0066589C" w:rsidRPr="009B0A42">
        <w:rPr>
          <w:rFonts w:eastAsiaTheme="minorHAnsi"/>
          <w:b/>
          <w:bCs/>
          <w:lang w:eastAsia="en-US"/>
        </w:rPr>
        <w:t>Колесов</w:t>
      </w:r>
      <w:proofErr w:type="spellEnd"/>
      <w:r w:rsidR="0066589C" w:rsidRPr="009B0A42">
        <w:rPr>
          <w:rFonts w:eastAsiaTheme="minorHAnsi"/>
          <w:bCs/>
          <w:lang w:eastAsia="en-US"/>
        </w:rPr>
        <w:t xml:space="preserve">.  «Самоходка номер 120»; Г. </w:t>
      </w:r>
      <w:r w:rsidR="0066589C" w:rsidRPr="009B0A42">
        <w:rPr>
          <w:rFonts w:eastAsiaTheme="minorHAnsi"/>
          <w:bCs/>
          <w:i/>
          <w:lang w:eastAsia="en-US"/>
        </w:rPr>
        <w:t>Бакланов</w:t>
      </w:r>
      <w:r w:rsidR="0066589C" w:rsidRPr="009B0A42">
        <w:rPr>
          <w:rFonts w:eastAsiaTheme="minorHAnsi"/>
          <w:bCs/>
          <w:lang w:eastAsia="en-US"/>
        </w:rPr>
        <w:t>. «И тогда приходят мародёры» и др</w:t>
      </w:r>
      <w:r w:rsidR="0066589C" w:rsidRPr="009B0A42">
        <w:rPr>
          <w:rFonts w:eastAsiaTheme="minorHAnsi"/>
          <w:b/>
          <w:bCs/>
          <w:lang w:eastAsia="en-US"/>
        </w:rPr>
        <w:t xml:space="preserve">. </w:t>
      </w:r>
    </w:p>
    <w:p w:rsidR="00C65BD5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Связь с другими видами искусства</w:t>
      </w:r>
      <w:r w:rsidRPr="009B0A42">
        <w:rPr>
          <w:rFonts w:eastAsiaTheme="minorHAnsi"/>
          <w:bCs/>
          <w:lang w:eastAsia="en-US"/>
        </w:rPr>
        <w:t xml:space="preserve">. Экранизации: </w:t>
      </w:r>
      <w:proofErr w:type="gramStart"/>
      <w:r w:rsidRPr="009B0A42">
        <w:rPr>
          <w:rFonts w:eastAsiaTheme="minorHAnsi"/>
          <w:bCs/>
          <w:lang w:eastAsia="en-US"/>
        </w:rPr>
        <w:t>«Они сражали</w:t>
      </w:r>
      <w:r w:rsidR="00C65BD5">
        <w:rPr>
          <w:rFonts w:eastAsiaTheme="minorHAnsi"/>
          <w:bCs/>
          <w:lang w:eastAsia="en-US"/>
        </w:rPr>
        <w:t xml:space="preserve">сь за Родину» (1975, </w:t>
      </w:r>
      <w:proofErr w:type="spellStart"/>
      <w:r w:rsidR="00C65BD5">
        <w:rPr>
          <w:rFonts w:eastAsiaTheme="minorHAnsi"/>
          <w:bCs/>
          <w:lang w:eastAsia="en-US"/>
        </w:rPr>
        <w:t>реж</w:t>
      </w:r>
      <w:proofErr w:type="spellEnd"/>
      <w:r w:rsidR="00C65BD5">
        <w:rPr>
          <w:rFonts w:eastAsiaTheme="minorHAnsi"/>
          <w:bCs/>
          <w:lang w:eastAsia="en-US"/>
        </w:rPr>
        <w:t>.</w:t>
      </w:r>
      <w:proofErr w:type="gramEnd"/>
      <w:r w:rsidR="00C65BD5">
        <w:rPr>
          <w:rFonts w:eastAsiaTheme="minorHAnsi"/>
          <w:bCs/>
          <w:lang w:eastAsia="en-US"/>
        </w:rPr>
        <w:t xml:space="preserve"> С.Бондарчук) по роману М. </w:t>
      </w:r>
      <w:r w:rsidRPr="009B0A42">
        <w:rPr>
          <w:rFonts w:eastAsiaTheme="minorHAnsi"/>
          <w:b/>
          <w:bCs/>
          <w:lang w:eastAsia="en-US"/>
        </w:rPr>
        <w:t>Шолохова</w:t>
      </w:r>
      <w:r w:rsidRPr="009B0A42">
        <w:rPr>
          <w:rFonts w:eastAsiaTheme="minorHAnsi"/>
          <w:bCs/>
          <w:lang w:eastAsia="en-US"/>
        </w:rPr>
        <w:t xml:space="preserve">; </w:t>
      </w:r>
      <w:r w:rsidR="00C65BD5">
        <w:rPr>
          <w:rFonts w:eastAsiaTheme="minorHAnsi"/>
          <w:bCs/>
          <w:lang w:eastAsia="en-US"/>
        </w:rPr>
        <w:t xml:space="preserve">«Восхождение» (1976, </w:t>
      </w:r>
      <w:proofErr w:type="spellStart"/>
      <w:r w:rsidR="00C65BD5">
        <w:rPr>
          <w:rFonts w:eastAsiaTheme="minorHAnsi"/>
          <w:bCs/>
          <w:lang w:eastAsia="en-US"/>
        </w:rPr>
        <w:t>реж</w:t>
      </w:r>
      <w:proofErr w:type="spellEnd"/>
      <w:r w:rsidR="00C65BD5">
        <w:rPr>
          <w:rFonts w:eastAsiaTheme="minorHAnsi"/>
          <w:bCs/>
          <w:lang w:eastAsia="en-US"/>
        </w:rPr>
        <w:t xml:space="preserve">. </w:t>
      </w:r>
      <w:proofErr w:type="spellStart"/>
      <w:r w:rsidR="00C65BD5">
        <w:rPr>
          <w:rFonts w:eastAsiaTheme="minorHAnsi"/>
          <w:bCs/>
          <w:lang w:eastAsia="en-US"/>
        </w:rPr>
        <w:t>Л.</w:t>
      </w:r>
      <w:r w:rsidRPr="009B0A42">
        <w:rPr>
          <w:rFonts w:eastAsiaTheme="minorHAnsi"/>
          <w:bCs/>
          <w:lang w:eastAsia="en-US"/>
        </w:rPr>
        <w:t>Шеп</w:t>
      </w:r>
      <w:r w:rsidR="00C65BD5">
        <w:rPr>
          <w:rFonts w:eastAsiaTheme="minorHAnsi"/>
          <w:bCs/>
          <w:lang w:eastAsia="en-US"/>
        </w:rPr>
        <w:t>итько</w:t>
      </w:r>
      <w:proofErr w:type="spellEnd"/>
      <w:r w:rsidR="00C65BD5">
        <w:rPr>
          <w:rFonts w:eastAsiaTheme="minorHAnsi"/>
          <w:bCs/>
          <w:lang w:eastAsia="en-US"/>
        </w:rPr>
        <w:t xml:space="preserve">) по повести </w:t>
      </w:r>
      <w:proofErr w:type="spellStart"/>
      <w:r w:rsidR="00C65BD5">
        <w:rPr>
          <w:rFonts w:eastAsiaTheme="minorHAnsi"/>
          <w:bCs/>
          <w:lang w:eastAsia="en-US"/>
        </w:rPr>
        <w:t>В.</w:t>
      </w:r>
      <w:r w:rsidRPr="009B0A42">
        <w:rPr>
          <w:rFonts w:eastAsiaTheme="minorHAnsi"/>
          <w:bCs/>
          <w:lang w:eastAsia="en-US"/>
        </w:rPr>
        <w:t>Быкова</w:t>
      </w:r>
      <w:proofErr w:type="spellEnd"/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/>
          <w:bCs/>
          <w:lang w:eastAsia="en-US"/>
        </w:rPr>
        <w:t>Сотников»;</w:t>
      </w:r>
      <w:r w:rsidRPr="009B0A42">
        <w:rPr>
          <w:rFonts w:eastAsiaTheme="minorHAnsi"/>
          <w:bCs/>
          <w:lang w:eastAsia="en-US"/>
        </w:rPr>
        <w:t xml:space="preserve"> военная драма «Это мы, Господи!..» (1990, </w:t>
      </w:r>
      <w:proofErr w:type="spellStart"/>
      <w:r w:rsidRPr="009B0A42">
        <w:rPr>
          <w:rFonts w:eastAsiaTheme="minorHAnsi"/>
          <w:bCs/>
          <w:lang w:eastAsia="en-US"/>
        </w:rPr>
        <w:t>реж</w:t>
      </w:r>
      <w:proofErr w:type="spellEnd"/>
      <w:r w:rsidRPr="009B0A42">
        <w:rPr>
          <w:rFonts w:eastAsiaTheme="minorHAnsi"/>
          <w:bCs/>
          <w:lang w:eastAsia="en-US"/>
        </w:rPr>
        <w:t>. А</w:t>
      </w:r>
      <w:r w:rsidR="00C65BD5">
        <w:rPr>
          <w:rFonts w:eastAsiaTheme="minorHAnsi"/>
          <w:bCs/>
          <w:lang w:eastAsia="en-US"/>
        </w:rPr>
        <w:t xml:space="preserve">. А. </w:t>
      </w:r>
      <w:proofErr w:type="spellStart"/>
      <w:r w:rsidR="00C65BD5">
        <w:rPr>
          <w:rFonts w:eastAsiaTheme="minorHAnsi"/>
          <w:bCs/>
          <w:lang w:eastAsia="en-US"/>
        </w:rPr>
        <w:t>Итыгилов</w:t>
      </w:r>
      <w:proofErr w:type="spellEnd"/>
      <w:r w:rsidR="00C65BD5">
        <w:rPr>
          <w:rFonts w:eastAsiaTheme="minorHAnsi"/>
          <w:bCs/>
          <w:lang w:eastAsia="en-US"/>
        </w:rPr>
        <w:t xml:space="preserve">) по повести </w:t>
      </w:r>
      <w:proofErr w:type="spellStart"/>
      <w:r w:rsidR="00C65BD5">
        <w:rPr>
          <w:rFonts w:eastAsiaTheme="minorHAnsi"/>
          <w:bCs/>
          <w:lang w:eastAsia="en-US"/>
        </w:rPr>
        <w:t>К.</w:t>
      </w:r>
      <w:r w:rsidRPr="009B0A42">
        <w:rPr>
          <w:rFonts w:eastAsiaTheme="minorHAnsi"/>
          <w:bCs/>
          <w:lang w:eastAsia="en-US"/>
        </w:rPr>
        <w:t>Воробьёва</w:t>
      </w:r>
      <w:proofErr w:type="spellEnd"/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/>
          <w:bCs/>
          <w:lang w:eastAsia="en-US"/>
        </w:rPr>
        <w:t>Убиты под Москвой»;</w:t>
      </w:r>
      <w:r w:rsidRPr="009B0A42">
        <w:rPr>
          <w:rFonts w:eastAsiaTheme="minorHAnsi"/>
          <w:bCs/>
          <w:lang w:eastAsia="en-US"/>
        </w:rPr>
        <w:t xml:space="preserve"> «А зори зд</w:t>
      </w:r>
      <w:r w:rsidR="00C65BD5">
        <w:rPr>
          <w:rFonts w:eastAsiaTheme="minorHAnsi"/>
          <w:bCs/>
          <w:lang w:eastAsia="en-US"/>
        </w:rPr>
        <w:t xml:space="preserve">есь тихие...» (1972, </w:t>
      </w:r>
      <w:proofErr w:type="spellStart"/>
      <w:r w:rsidR="00C65BD5">
        <w:rPr>
          <w:rFonts w:eastAsiaTheme="minorHAnsi"/>
          <w:bCs/>
          <w:lang w:eastAsia="en-US"/>
        </w:rPr>
        <w:t>реж</w:t>
      </w:r>
      <w:proofErr w:type="spellEnd"/>
      <w:r w:rsidR="00C65BD5">
        <w:rPr>
          <w:rFonts w:eastAsiaTheme="minorHAnsi"/>
          <w:bCs/>
          <w:lang w:eastAsia="en-US"/>
        </w:rPr>
        <w:t xml:space="preserve">. </w:t>
      </w:r>
      <w:proofErr w:type="spellStart"/>
      <w:proofErr w:type="gramStart"/>
      <w:r w:rsidR="00C65BD5">
        <w:rPr>
          <w:rFonts w:eastAsiaTheme="minorHAnsi"/>
          <w:bCs/>
          <w:lang w:eastAsia="en-US"/>
        </w:rPr>
        <w:t>С.</w:t>
      </w:r>
      <w:r w:rsidRPr="009B0A42">
        <w:rPr>
          <w:rFonts w:eastAsiaTheme="minorHAnsi"/>
          <w:bCs/>
          <w:lang w:eastAsia="en-US"/>
        </w:rPr>
        <w:t>Ростоц</w:t>
      </w:r>
      <w:r w:rsidR="00C65BD5">
        <w:rPr>
          <w:rFonts w:eastAsiaTheme="minorHAnsi"/>
          <w:bCs/>
          <w:lang w:eastAsia="en-US"/>
        </w:rPr>
        <w:t>кий</w:t>
      </w:r>
      <w:proofErr w:type="spellEnd"/>
      <w:r w:rsidR="00C65BD5">
        <w:rPr>
          <w:rFonts w:eastAsiaTheme="minorHAnsi"/>
          <w:bCs/>
          <w:lang w:eastAsia="en-US"/>
        </w:rPr>
        <w:t>) по одноимённой повести Б.</w:t>
      </w:r>
      <w:r w:rsidRPr="009B0A42">
        <w:rPr>
          <w:rFonts w:eastAsiaTheme="minorHAnsi"/>
          <w:b/>
          <w:bCs/>
          <w:lang w:eastAsia="en-US"/>
        </w:rPr>
        <w:t>Васильева.</w:t>
      </w:r>
      <w:r w:rsidR="00C65BD5">
        <w:rPr>
          <w:rFonts w:eastAsiaTheme="minorHAnsi"/>
          <w:bCs/>
          <w:lang w:eastAsia="en-US"/>
        </w:rPr>
        <w:t xml:space="preserve"> </w:t>
      </w:r>
      <w:proofErr w:type="gramEnd"/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proofErr w:type="gramStart"/>
      <w:r w:rsidRPr="009B0A42">
        <w:rPr>
          <w:rFonts w:eastAsiaTheme="minorHAnsi"/>
          <w:bCs/>
          <w:lang w:eastAsia="en-US"/>
        </w:rPr>
        <w:lastRenderedPageBreak/>
        <w:t>Документальный фильм-предостережение «Обыкнов</w:t>
      </w:r>
      <w:r w:rsidR="00C65BD5">
        <w:rPr>
          <w:rFonts w:eastAsiaTheme="minorHAnsi"/>
          <w:bCs/>
          <w:lang w:eastAsia="en-US"/>
        </w:rPr>
        <w:t xml:space="preserve">енный фашизм» (1965, </w:t>
      </w:r>
      <w:proofErr w:type="spellStart"/>
      <w:r w:rsidR="00C65BD5">
        <w:rPr>
          <w:rFonts w:eastAsiaTheme="minorHAnsi"/>
          <w:bCs/>
          <w:lang w:eastAsia="en-US"/>
        </w:rPr>
        <w:t>реж</w:t>
      </w:r>
      <w:proofErr w:type="spellEnd"/>
      <w:r w:rsidR="00C65BD5">
        <w:rPr>
          <w:rFonts w:eastAsiaTheme="minorHAnsi"/>
          <w:bCs/>
          <w:lang w:eastAsia="en-US"/>
        </w:rPr>
        <w:t>.</w:t>
      </w:r>
      <w:proofErr w:type="gramEnd"/>
      <w:r w:rsidR="00C65BD5">
        <w:rPr>
          <w:rFonts w:eastAsiaTheme="minorHAnsi"/>
          <w:bCs/>
          <w:lang w:eastAsia="en-US"/>
        </w:rPr>
        <w:t xml:space="preserve"> </w:t>
      </w:r>
      <w:proofErr w:type="gramStart"/>
      <w:r w:rsidR="00C65BD5">
        <w:rPr>
          <w:rFonts w:eastAsiaTheme="minorHAnsi"/>
          <w:bCs/>
          <w:lang w:eastAsia="en-US"/>
        </w:rPr>
        <w:t>М.</w:t>
      </w:r>
      <w:r w:rsidRPr="009B0A42">
        <w:rPr>
          <w:rFonts w:eastAsiaTheme="minorHAnsi"/>
          <w:bCs/>
          <w:lang w:eastAsia="en-US"/>
        </w:rPr>
        <w:t>Ромм).</w:t>
      </w:r>
      <w:proofErr w:type="gramEnd"/>
    </w:p>
    <w:p w:rsidR="00C65BD5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О. Н. Ермаков </w:t>
      </w:r>
      <w:r w:rsidR="004613E9" w:rsidRPr="009B0A42">
        <w:rPr>
          <w:rFonts w:eastAsiaTheme="minorHAnsi"/>
          <w:b/>
          <w:bCs/>
          <w:lang w:eastAsia="en-US"/>
        </w:rPr>
        <w:t xml:space="preserve">  </w:t>
      </w:r>
      <w:r w:rsidRPr="009B0A42">
        <w:rPr>
          <w:rFonts w:eastAsiaTheme="minorHAnsi"/>
          <w:bCs/>
          <w:i/>
          <w:lang w:eastAsia="en-US"/>
        </w:rPr>
        <w:t>«Крещение</w:t>
      </w:r>
      <w:r w:rsidRPr="009B0A42">
        <w:rPr>
          <w:rFonts w:eastAsiaTheme="minorHAnsi"/>
          <w:bCs/>
          <w:lang w:eastAsia="en-US"/>
        </w:rPr>
        <w:t xml:space="preserve">» (из сборника рассказов «Зимой в Афганистане»).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i/>
          <w:lang w:eastAsia="en-US"/>
        </w:rPr>
        <w:t>Связь с другими видами искусства</w:t>
      </w:r>
      <w:r w:rsidRPr="009B0A42">
        <w:rPr>
          <w:rFonts w:eastAsiaTheme="minorHAnsi"/>
          <w:bCs/>
          <w:lang w:eastAsia="en-US"/>
        </w:rPr>
        <w:t xml:space="preserve">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proofErr w:type="gramStart"/>
      <w:r w:rsidRPr="009B0A42">
        <w:rPr>
          <w:rFonts w:eastAsiaTheme="minorHAnsi"/>
          <w:bCs/>
          <w:lang w:eastAsia="en-US"/>
        </w:rPr>
        <w:t>Цикл из двух докумен</w:t>
      </w:r>
      <w:r w:rsidR="00C65BD5">
        <w:rPr>
          <w:rFonts w:eastAsiaTheme="minorHAnsi"/>
          <w:bCs/>
          <w:lang w:eastAsia="en-US"/>
        </w:rPr>
        <w:t>тальных кинофильмов (</w:t>
      </w:r>
      <w:proofErr w:type="spellStart"/>
      <w:r w:rsidR="00C65BD5">
        <w:rPr>
          <w:rFonts w:eastAsiaTheme="minorHAnsi"/>
          <w:bCs/>
          <w:lang w:eastAsia="en-US"/>
        </w:rPr>
        <w:t>реж</w:t>
      </w:r>
      <w:proofErr w:type="spellEnd"/>
      <w:r w:rsidR="00C65BD5">
        <w:rPr>
          <w:rFonts w:eastAsiaTheme="minorHAnsi"/>
          <w:bCs/>
          <w:lang w:eastAsia="en-US"/>
        </w:rPr>
        <w:t>.</w:t>
      </w:r>
      <w:proofErr w:type="gramEnd"/>
      <w:r w:rsidR="00C65BD5">
        <w:rPr>
          <w:rFonts w:eastAsiaTheme="minorHAnsi"/>
          <w:bCs/>
          <w:lang w:eastAsia="en-US"/>
        </w:rPr>
        <w:t xml:space="preserve"> </w:t>
      </w:r>
      <w:proofErr w:type="gramStart"/>
      <w:r w:rsidR="00C65BD5">
        <w:rPr>
          <w:rFonts w:eastAsiaTheme="minorHAnsi"/>
          <w:bCs/>
          <w:lang w:eastAsia="en-US"/>
        </w:rPr>
        <w:t>С.</w:t>
      </w:r>
      <w:r w:rsidRPr="009B0A42">
        <w:rPr>
          <w:rFonts w:eastAsiaTheme="minorHAnsi"/>
          <w:bCs/>
          <w:lang w:eastAsia="en-US"/>
        </w:rPr>
        <w:t>Лукьянчиков):</w:t>
      </w:r>
      <w:proofErr w:type="gramEnd"/>
      <w:r w:rsidRPr="009B0A42">
        <w:rPr>
          <w:rFonts w:eastAsiaTheme="minorHAnsi"/>
          <w:bCs/>
          <w:lang w:eastAsia="en-US"/>
        </w:rPr>
        <w:t xml:space="preserve"> «Стыд» (1991) и «Я из повиновения вышел» (1992) по мотивам книги ла</w:t>
      </w:r>
      <w:r w:rsidR="00C65BD5">
        <w:rPr>
          <w:rFonts w:eastAsiaTheme="minorHAnsi"/>
          <w:bCs/>
          <w:lang w:eastAsia="en-US"/>
        </w:rPr>
        <w:t>уреата Нобелевской премии С.</w:t>
      </w:r>
      <w:r w:rsidRPr="009B0A42">
        <w:rPr>
          <w:rFonts w:eastAsiaTheme="minorHAnsi"/>
          <w:bCs/>
          <w:lang w:eastAsia="en-US"/>
        </w:rPr>
        <w:t>Алексиевич «Цинковые мальчики».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i/>
          <w:lang w:eastAsia="en-US"/>
        </w:rPr>
        <w:t>Обобщающая тема для обсуждения</w:t>
      </w:r>
      <w:r w:rsidRPr="009B0A42">
        <w:rPr>
          <w:rFonts w:eastAsiaTheme="minorHAnsi"/>
          <w:bCs/>
          <w:lang w:eastAsia="en-US"/>
        </w:rPr>
        <w:t>.</w:t>
      </w:r>
    </w:p>
    <w:p w:rsidR="004613E9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Человек на войне: нравственный выбор. Что несёт в себе слово «война»? Как война влияет на судьбу человека? Что такое патриотизм? Почему нужно помнить тех, кто погиб на войне?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Литература эпохи «оттепели» </w:t>
      </w:r>
      <w:r w:rsidR="00F22DC5">
        <w:rPr>
          <w:rFonts w:eastAsiaTheme="minorHAnsi"/>
          <w:bCs/>
          <w:i/>
          <w:lang w:eastAsia="en-US"/>
        </w:rPr>
        <w:t xml:space="preserve">(4 </w:t>
      </w:r>
      <w:r w:rsidRPr="009B0A42">
        <w:rPr>
          <w:rFonts w:eastAsiaTheme="minorHAnsi"/>
          <w:bCs/>
          <w:i/>
          <w:lang w:eastAsia="en-US"/>
        </w:rPr>
        <w:t>ч</w:t>
      </w:r>
      <w:r w:rsidR="00F22DC5">
        <w:rPr>
          <w:rFonts w:eastAsiaTheme="minorHAnsi"/>
          <w:bCs/>
          <w:i/>
          <w:lang w:eastAsia="en-US"/>
        </w:rPr>
        <w:t>аса</w:t>
      </w:r>
      <w:r w:rsidRPr="009B0A42">
        <w:rPr>
          <w:rFonts w:eastAsiaTheme="minorHAnsi"/>
          <w:bCs/>
          <w:i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/>
          <w:bCs/>
          <w:lang w:eastAsia="en-US"/>
        </w:rPr>
        <w:t>Лагерная» литература</w:t>
      </w:r>
    </w:p>
    <w:p w:rsidR="0066589C" w:rsidRPr="009B0A42" w:rsidRDefault="00C65BD5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обзоре: А.</w:t>
      </w:r>
      <w:r w:rsidR="0066589C" w:rsidRPr="009B0A42">
        <w:rPr>
          <w:rFonts w:eastAsiaTheme="minorHAnsi"/>
          <w:b/>
          <w:bCs/>
          <w:lang w:eastAsia="en-US"/>
        </w:rPr>
        <w:t>Солженицын, В. Т. Шаламов, Е. С. Гинзбу</w:t>
      </w:r>
      <w:r w:rsidR="0066589C" w:rsidRPr="009B0A42">
        <w:rPr>
          <w:rFonts w:eastAsiaTheme="minorHAnsi"/>
          <w:bCs/>
          <w:lang w:eastAsia="en-US"/>
        </w:rPr>
        <w:t xml:space="preserve">рг и др.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А. И. Солженицын</w:t>
      </w:r>
      <w:r w:rsidR="00EE6751" w:rsidRPr="009B0A42">
        <w:rPr>
          <w:rFonts w:eastAsiaTheme="minorHAnsi"/>
          <w:bCs/>
          <w:i/>
          <w:lang w:eastAsia="en-US"/>
        </w:rPr>
        <w:t>(</w:t>
      </w:r>
      <w:r w:rsidR="00F22DC5">
        <w:rPr>
          <w:rFonts w:eastAsiaTheme="minorHAnsi"/>
          <w:bCs/>
          <w:i/>
          <w:lang w:eastAsia="en-US"/>
        </w:rPr>
        <w:t>3</w:t>
      </w:r>
      <w:r w:rsidRPr="009B0A42">
        <w:rPr>
          <w:rFonts w:eastAsiaTheme="minorHAnsi"/>
          <w:bCs/>
          <w:i/>
          <w:lang w:eastAsia="en-US"/>
        </w:rPr>
        <w:t xml:space="preserve"> часа</w:t>
      </w:r>
      <w:r w:rsidR="00EE6751" w:rsidRPr="009B0A42">
        <w:rPr>
          <w:rFonts w:eastAsiaTheme="minorHAnsi"/>
          <w:bCs/>
          <w:i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color w:val="000000"/>
          <w:spacing w:val="3"/>
        </w:rPr>
      </w:pPr>
      <w:r w:rsidRPr="009B0A42">
        <w:rPr>
          <w:color w:val="000000"/>
          <w:spacing w:val="3"/>
        </w:rPr>
        <w:t>Судьба писателя: про</w:t>
      </w:r>
      <w:r w:rsidR="00EE6751" w:rsidRPr="009B0A42">
        <w:rPr>
          <w:color w:val="000000"/>
          <w:spacing w:val="3"/>
        </w:rPr>
        <w:t>рок в своем отечестве</w:t>
      </w:r>
      <w:proofErr w:type="gramStart"/>
      <w:r w:rsidR="00EE6751" w:rsidRPr="009B0A42">
        <w:rPr>
          <w:color w:val="000000"/>
          <w:spacing w:val="3"/>
        </w:rPr>
        <w:t>.</w:t>
      </w:r>
      <w:r w:rsidRPr="009B0A42">
        <w:rPr>
          <w:color w:val="000000"/>
          <w:spacing w:val="3"/>
        </w:rPr>
        <w:t>«</w:t>
      </w:r>
      <w:proofErr w:type="gramEnd"/>
      <w:r w:rsidRPr="009B0A42">
        <w:rPr>
          <w:i/>
          <w:color w:val="000000"/>
          <w:spacing w:val="3"/>
        </w:rPr>
        <w:t>Один день Ивана Денисовича»</w:t>
      </w:r>
      <w:r w:rsidRPr="009B0A42">
        <w:rPr>
          <w:color w:val="000000"/>
          <w:spacing w:val="3"/>
        </w:rPr>
        <w:t xml:space="preserve"> Культурное и литературное открытие писателя: лагерная тема и народный характер. Образ Ивана Денисовича и литературная традиция. Сказовая манера и ее функция. От лагерной повести — к негативной эпопее («Архипелаг ГУЛАГ»). Солженицын как борец и общественный деятель.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Г. Н. </w:t>
      </w:r>
      <w:proofErr w:type="spellStart"/>
      <w:r w:rsidRPr="009B0A42">
        <w:rPr>
          <w:rFonts w:eastAsiaTheme="minorHAnsi"/>
          <w:b/>
          <w:bCs/>
          <w:lang w:eastAsia="en-US"/>
        </w:rPr>
        <w:t>Владимов</w:t>
      </w:r>
      <w:proofErr w:type="spellEnd"/>
      <w:r w:rsidR="00F22DC5">
        <w:rPr>
          <w:rFonts w:eastAsiaTheme="minorHAnsi"/>
          <w:b/>
          <w:bCs/>
          <w:lang w:eastAsia="en-US"/>
        </w:rPr>
        <w:t xml:space="preserve"> </w:t>
      </w:r>
      <w:r w:rsidR="00245D4F" w:rsidRPr="009B0A42">
        <w:rPr>
          <w:rFonts w:eastAsiaTheme="minorHAnsi"/>
          <w:bCs/>
          <w:lang w:eastAsia="en-US"/>
        </w:rPr>
        <w:t>(</w:t>
      </w:r>
      <w:r w:rsidRPr="009B0A42">
        <w:rPr>
          <w:rFonts w:eastAsiaTheme="minorHAnsi"/>
          <w:bCs/>
          <w:i/>
          <w:lang w:eastAsia="en-US"/>
        </w:rPr>
        <w:t>1ч</w:t>
      </w:r>
      <w:r w:rsidR="00245D4F" w:rsidRPr="009B0A42">
        <w:rPr>
          <w:rFonts w:eastAsiaTheme="minorHAnsi"/>
          <w:bCs/>
          <w:i/>
          <w:lang w:eastAsia="en-US"/>
        </w:rPr>
        <w:t>ас</w:t>
      </w:r>
      <w:r w:rsidR="00245D4F" w:rsidRPr="009B0A42">
        <w:rPr>
          <w:rFonts w:eastAsiaTheme="minorHAnsi"/>
          <w:bCs/>
          <w:lang w:eastAsia="en-US"/>
        </w:rPr>
        <w:t>)</w:t>
      </w:r>
      <w:r w:rsidR="004613E9" w:rsidRPr="009B0A42">
        <w:rPr>
          <w:rFonts w:eastAsiaTheme="minorHAnsi"/>
          <w:bCs/>
          <w:lang w:eastAsia="en-US"/>
        </w:rPr>
        <w:t xml:space="preserve">    </w:t>
      </w:r>
      <w:r w:rsidR="00EE6751" w:rsidRPr="009B0A42">
        <w:rPr>
          <w:rFonts w:eastAsiaTheme="minorHAnsi"/>
          <w:bCs/>
          <w:lang w:eastAsia="en-US"/>
        </w:rPr>
        <w:t xml:space="preserve">Очерк жизни и творчества.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Повесть </w:t>
      </w:r>
      <w:r w:rsidRPr="009B0A42">
        <w:rPr>
          <w:rFonts w:eastAsiaTheme="minorHAnsi"/>
          <w:bCs/>
          <w:i/>
          <w:lang w:eastAsia="en-US"/>
        </w:rPr>
        <w:t>«Верный Руслан».</w:t>
      </w:r>
      <w:r w:rsidR="004613E9" w:rsidRPr="009B0A42">
        <w:rPr>
          <w:rFonts w:eastAsiaTheme="minorHAnsi"/>
          <w:bCs/>
          <w:lang w:eastAsia="en-US"/>
        </w:rPr>
        <w:t xml:space="preserve"> </w:t>
      </w:r>
      <w:r w:rsidRPr="009B0A42">
        <w:rPr>
          <w:rFonts w:eastAsiaTheme="minorHAnsi"/>
          <w:bCs/>
          <w:lang w:eastAsia="en-US"/>
        </w:rPr>
        <w:t>Важная тема внутри «лагерной» литературы, затрагивающая проблемы надзирательства.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В. Т. Шаламов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Очерк жизни и творчества.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>Колымские рассказы»</w:t>
      </w:r>
      <w:r w:rsidRPr="009B0A42">
        <w:rPr>
          <w:rFonts w:eastAsiaTheme="minorHAnsi"/>
          <w:bCs/>
          <w:lang w:eastAsia="en-US"/>
        </w:rPr>
        <w:t xml:space="preserve"> (1—2 по выбору учителя).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Особенности «лагерной» литературы. Натуралистичность описаний. Образы зеков. Испытание человеческих характеров. Ю.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О. Домбровский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Очерк жизни и творчества писателя.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>«Факультет ненужных вещей».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proofErr w:type="spellStart"/>
      <w:r w:rsidRPr="009B0A42">
        <w:rPr>
          <w:rFonts w:eastAsiaTheme="minorHAnsi"/>
          <w:bCs/>
          <w:lang w:eastAsia="en-US"/>
        </w:rPr>
        <w:t>Укоренённость</w:t>
      </w:r>
      <w:proofErr w:type="spellEnd"/>
      <w:r w:rsidRPr="009B0A42">
        <w:rPr>
          <w:rFonts w:eastAsiaTheme="minorHAnsi"/>
          <w:bCs/>
          <w:lang w:eastAsia="en-US"/>
        </w:rPr>
        <w:t xml:space="preserve"> героя в истории. Герои романа в поисках справедливости. Библейская символика финала.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Молодёжная проза</w:t>
      </w:r>
    </w:p>
    <w:p w:rsidR="00D90A03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В обзоре: А. Т</w:t>
      </w:r>
      <w:r w:rsidRPr="009B0A42">
        <w:rPr>
          <w:rFonts w:eastAsiaTheme="minorHAnsi"/>
          <w:b/>
          <w:bCs/>
          <w:lang w:eastAsia="en-US"/>
        </w:rPr>
        <w:t>. Гладилин, В. П. Аксёнов, В. Н. Вой</w:t>
      </w:r>
      <w:r w:rsidRPr="009B0A42">
        <w:rPr>
          <w:rFonts w:eastAsiaTheme="minorHAnsi"/>
          <w:bCs/>
          <w:lang w:eastAsia="en-US"/>
        </w:rPr>
        <w:t>нович. Появление нового героя, ищущего новые жизненные ориентиры</w:t>
      </w:r>
      <w:r w:rsidR="00F22DC5">
        <w:rPr>
          <w:rFonts w:eastAsiaTheme="minorHAnsi"/>
          <w:bCs/>
          <w:lang w:eastAsia="en-US"/>
        </w:rPr>
        <w:t>.</w:t>
      </w:r>
    </w:p>
    <w:p w:rsidR="00F22DC5" w:rsidRPr="00F22DC5" w:rsidRDefault="00F22DC5" w:rsidP="00D33DB8">
      <w:pPr>
        <w:spacing w:line="276" w:lineRule="auto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Проза деревенская и городская </w:t>
      </w:r>
      <w:r w:rsidR="00721359">
        <w:rPr>
          <w:rFonts w:eastAsiaTheme="minorHAnsi"/>
          <w:bCs/>
          <w:i/>
          <w:lang w:eastAsia="en-US"/>
        </w:rPr>
        <w:t>(4</w:t>
      </w:r>
      <w:r w:rsidRPr="009B0A42">
        <w:rPr>
          <w:rFonts w:eastAsiaTheme="minorHAnsi"/>
          <w:bCs/>
          <w:i/>
          <w:lang w:eastAsia="en-US"/>
        </w:rPr>
        <w:t xml:space="preserve"> ч</w:t>
      </w:r>
      <w:r w:rsidR="00721359">
        <w:rPr>
          <w:rFonts w:eastAsiaTheme="minorHAnsi"/>
          <w:bCs/>
          <w:i/>
          <w:lang w:eastAsia="en-US"/>
        </w:rPr>
        <w:t>аса</w:t>
      </w:r>
      <w:r w:rsidRPr="009B0A42">
        <w:rPr>
          <w:rFonts w:eastAsiaTheme="minorHAnsi"/>
          <w:bCs/>
          <w:i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Деревенская проза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В обзоре: 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В</w:t>
      </w:r>
      <w:r w:rsidRPr="009B0A42">
        <w:rPr>
          <w:rFonts w:eastAsiaTheme="minorHAnsi"/>
          <w:b/>
          <w:bCs/>
          <w:lang w:eastAsia="en-US"/>
        </w:rPr>
        <w:t>. Г. Распутин, В. И. Белов, Ф. А. Абрамов, В. М. Шукшин, В. П. Астафьев</w:t>
      </w:r>
      <w:r w:rsidRPr="009B0A42">
        <w:rPr>
          <w:rFonts w:eastAsiaTheme="minorHAnsi"/>
          <w:bCs/>
          <w:lang w:eastAsia="en-US"/>
        </w:rPr>
        <w:t>. (Чтение и обсуждение 1—2 произведений по выбору учащихся.)</w:t>
      </w:r>
    </w:p>
    <w:p w:rsidR="0066589C" w:rsidRPr="009B0A42" w:rsidRDefault="0066589C" w:rsidP="00D33DB8">
      <w:pPr>
        <w:spacing w:line="276" w:lineRule="auto"/>
        <w:jc w:val="both"/>
        <w:rPr>
          <w:b/>
          <w:color w:val="000000"/>
          <w:spacing w:val="3"/>
        </w:rPr>
      </w:pPr>
      <w:r w:rsidRPr="009B0A42">
        <w:rPr>
          <w:b/>
          <w:color w:val="000000"/>
          <w:spacing w:val="3"/>
        </w:rPr>
        <w:t>В.М. Шукшин</w:t>
      </w:r>
      <w:r w:rsidR="00E507A3">
        <w:rPr>
          <w:b/>
          <w:color w:val="000000"/>
          <w:spacing w:val="3"/>
        </w:rPr>
        <w:t xml:space="preserve"> </w:t>
      </w:r>
      <w:r w:rsidR="00245D4F" w:rsidRPr="009B0A42">
        <w:rPr>
          <w:rFonts w:eastAsiaTheme="minorHAnsi"/>
          <w:bCs/>
          <w:lang w:eastAsia="en-US"/>
        </w:rPr>
        <w:t>(</w:t>
      </w:r>
      <w:r w:rsidR="00245D4F" w:rsidRPr="009B0A42">
        <w:rPr>
          <w:rFonts w:eastAsiaTheme="minorHAnsi"/>
          <w:bCs/>
          <w:i/>
          <w:lang w:eastAsia="en-US"/>
        </w:rPr>
        <w:t>1час</w:t>
      </w:r>
      <w:r w:rsidR="00245D4F" w:rsidRPr="009B0A42">
        <w:rPr>
          <w:rFonts w:eastAsiaTheme="minorHAnsi"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t>«Нравственность есть Правда»: жизнь и творческий путь В.М. Шукшина – актера, режиссера и писателя. «Чудики» и философы В.М. Шукшина. «Крепкие мужики» и «блудные сыновья» родной земли.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lastRenderedPageBreak/>
        <w:t xml:space="preserve">В. Г. Распутин </w:t>
      </w:r>
      <w:r w:rsidR="00245D4F" w:rsidRPr="009B0A42">
        <w:rPr>
          <w:rFonts w:eastAsiaTheme="minorHAnsi"/>
          <w:bCs/>
          <w:lang w:eastAsia="en-US"/>
        </w:rPr>
        <w:t>(</w:t>
      </w:r>
      <w:r w:rsidR="00245D4F" w:rsidRPr="009B0A42">
        <w:rPr>
          <w:rFonts w:eastAsiaTheme="minorHAnsi"/>
          <w:bCs/>
          <w:i/>
          <w:lang w:eastAsia="en-US"/>
        </w:rPr>
        <w:t>1час</w:t>
      </w:r>
      <w:r w:rsidR="00245D4F" w:rsidRPr="009B0A42">
        <w:rPr>
          <w:rFonts w:eastAsiaTheme="minorHAnsi"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Повесть «</w:t>
      </w:r>
      <w:r w:rsidRPr="009B0A42">
        <w:rPr>
          <w:rFonts w:eastAsiaTheme="minorHAnsi"/>
          <w:bCs/>
          <w:i/>
          <w:lang w:eastAsia="en-US"/>
        </w:rPr>
        <w:t xml:space="preserve">Прощание с </w:t>
      </w:r>
      <w:proofErr w:type="gramStart"/>
      <w:r w:rsidRPr="009B0A42">
        <w:rPr>
          <w:rFonts w:eastAsiaTheme="minorHAnsi"/>
          <w:bCs/>
          <w:i/>
          <w:lang w:eastAsia="en-US"/>
        </w:rPr>
        <w:t>Матёрой</w:t>
      </w:r>
      <w:proofErr w:type="gramEnd"/>
      <w:r w:rsidRPr="009B0A42">
        <w:rPr>
          <w:rFonts w:eastAsiaTheme="minorHAnsi"/>
          <w:bCs/>
          <w:i/>
          <w:lang w:eastAsia="en-US"/>
        </w:rPr>
        <w:t>».</w:t>
      </w:r>
      <w:r w:rsidRPr="009B0A42">
        <w:rPr>
          <w:rFonts w:eastAsiaTheme="minorHAnsi"/>
          <w:bCs/>
          <w:lang w:eastAsia="en-US"/>
        </w:rPr>
        <w:t xml:space="preserve"> Проблема связи поколений, ответственности за сохранение родного края. Поэтизация русской деревни и её жителей. «Малая родина» в душе человека.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Городская проза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Ю. В. Трифонов</w:t>
      </w:r>
      <w:r w:rsidR="00721359">
        <w:rPr>
          <w:rFonts w:eastAsiaTheme="minorHAnsi"/>
          <w:b/>
          <w:bCs/>
          <w:lang w:eastAsia="en-US"/>
        </w:rPr>
        <w:t xml:space="preserve">  </w:t>
      </w:r>
      <w:r w:rsidR="00721359">
        <w:rPr>
          <w:rFonts w:eastAsiaTheme="minorHAnsi"/>
          <w:bCs/>
          <w:lang w:eastAsia="en-US"/>
        </w:rPr>
        <w:t xml:space="preserve">(2 </w:t>
      </w:r>
      <w:r w:rsidRPr="009B0A42">
        <w:rPr>
          <w:rFonts w:eastAsiaTheme="minorHAnsi"/>
          <w:bCs/>
          <w:i/>
          <w:lang w:eastAsia="en-US"/>
        </w:rPr>
        <w:t>часа</w:t>
      </w:r>
      <w:r w:rsidR="00245D4F" w:rsidRPr="009B0A42">
        <w:rPr>
          <w:rFonts w:eastAsiaTheme="minorHAnsi"/>
          <w:bCs/>
          <w:i/>
          <w:lang w:eastAsia="en-US"/>
        </w:rPr>
        <w:t>)</w:t>
      </w:r>
    </w:p>
    <w:p w:rsidR="00D90A03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«Возвращение к «</w:t>
      </w:r>
      <w:proofErr w:type="spellStart"/>
      <w:r w:rsidRPr="009B0A42">
        <w:rPr>
          <w:rFonts w:eastAsiaTheme="minorHAnsi"/>
          <w:bCs/>
          <w:lang w:eastAsia="en-US"/>
        </w:rPr>
        <w:t>prosus</w:t>
      </w:r>
      <w:proofErr w:type="spellEnd"/>
      <w:r w:rsidRPr="009B0A42">
        <w:rPr>
          <w:rFonts w:eastAsiaTheme="minorHAnsi"/>
          <w:bCs/>
          <w:lang w:eastAsia="en-US"/>
        </w:rPr>
        <w:t xml:space="preserve">»: история и современность в произведениях  Ю.В. Трифонова.  «Обмены и обманы»   города в прозе Ю. Трифонова.    Завещание Ю. Трифонова: вечные темы в творчестве писателя. Рассказы «Игры в сумерках», «Прозрачное солнце осени», «Путешествие», «Вечные темы». </w:t>
      </w:r>
    </w:p>
    <w:p w:rsidR="00721359" w:rsidRDefault="00721359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Ироническая и сатирическая проза </w:t>
      </w:r>
      <w:r w:rsidRPr="009B0A42">
        <w:rPr>
          <w:rFonts w:eastAsiaTheme="minorHAnsi"/>
          <w:bCs/>
          <w:i/>
          <w:lang w:eastAsia="en-US"/>
        </w:rPr>
        <w:t>(2 ч</w:t>
      </w:r>
      <w:r w:rsidR="00245D4F" w:rsidRPr="009B0A42">
        <w:rPr>
          <w:rFonts w:eastAsiaTheme="minorHAnsi"/>
          <w:bCs/>
          <w:i/>
          <w:lang w:eastAsia="en-US"/>
        </w:rPr>
        <w:t>аса</w:t>
      </w:r>
      <w:r w:rsidRPr="009B0A42">
        <w:rPr>
          <w:rFonts w:eastAsiaTheme="minorHAnsi"/>
          <w:b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Ф. А. Искандер 1ч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Очерк жизни и творчества писателя.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Роман «</w:t>
      </w:r>
      <w:proofErr w:type="spellStart"/>
      <w:r w:rsidRPr="009B0A42">
        <w:rPr>
          <w:rFonts w:eastAsiaTheme="minorHAnsi"/>
          <w:bCs/>
          <w:i/>
          <w:lang w:eastAsia="en-US"/>
        </w:rPr>
        <w:t>Сандро</w:t>
      </w:r>
      <w:proofErr w:type="spellEnd"/>
      <w:r w:rsidRPr="009B0A42">
        <w:rPr>
          <w:rFonts w:eastAsiaTheme="minorHAnsi"/>
          <w:bCs/>
          <w:i/>
          <w:lang w:eastAsia="en-US"/>
        </w:rPr>
        <w:t xml:space="preserve"> из Чегема»</w:t>
      </w:r>
      <w:proofErr w:type="gramStart"/>
      <w:r w:rsidRPr="009B0A42">
        <w:rPr>
          <w:rFonts w:eastAsiaTheme="minorHAnsi"/>
          <w:bCs/>
          <w:i/>
          <w:lang w:eastAsia="en-US"/>
        </w:rPr>
        <w:t>.</w:t>
      </w:r>
      <w:proofErr w:type="spellStart"/>
      <w:r w:rsidRPr="009B0A42">
        <w:rPr>
          <w:rFonts w:eastAsiaTheme="minorHAnsi"/>
          <w:bCs/>
          <w:lang w:eastAsia="en-US"/>
        </w:rPr>
        <w:t>Ч</w:t>
      </w:r>
      <w:proofErr w:type="gramEnd"/>
      <w:r w:rsidRPr="009B0A42">
        <w:rPr>
          <w:rFonts w:eastAsiaTheme="minorHAnsi"/>
          <w:bCs/>
          <w:lang w:eastAsia="en-US"/>
        </w:rPr>
        <w:t>егемцы</w:t>
      </w:r>
      <w:proofErr w:type="spellEnd"/>
      <w:r w:rsidRPr="009B0A42">
        <w:rPr>
          <w:rFonts w:eastAsiaTheme="minorHAnsi"/>
          <w:bCs/>
          <w:lang w:eastAsia="en-US"/>
        </w:rPr>
        <w:t xml:space="preserve"> и Сталин: смех против страха. Своеобразие жанра. Многообразие форм </w:t>
      </w:r>
      <w:proofErr w:type="gramStart"/>
      <w:r w:rsidRPr="009B0A42">
        <w:rPr>
          <w:rFonts w:eastAsiaTheme="minorHAnsi"/>
          <w:bCs/>
          <w:lang w:eastAsia="en-US"/>
        </w:rPr>
        <w:t>комического</w:t>
      </w:r>
      <w:proofErr w:type="gramEnd"/>
      <w:r w:rsidRPr="009B0A42">
        <w:rPr>
          <w:rFonts w:eastAsiaTheme="minorHAnsi"/>
          <w:bCs/>
          <w:lang w:eastAsia="en-US"/>
        </w:rPr>
        <w:t xml:space="preserve">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В. А. </w:t>
      </w:r>
      <w:proofErr w:type="spellStart"/>
      <w:r w:rsidRPr="009B0A42">
        <w:rPr>
          <w:rFonts w:eastAsiaTheme="minorHAnsi"/>
          <w:b/>
          <w:bCs/>
          <w:lang w:eastAsia="en-US"/>
        </w:rPr>
        <w:t>Пьецух</w:t>
      </w:r>
      <w:proofErr w:type="spellEnd"/>
      <w:r w:rsidR="004613E9" w:rsidRPr="009B0A42">
        <w:rPr>
          <w:rFonts w:eastAsiaTheme="minorHAnsi"/>
          <w:bCs/>
          <w:lang w:eastAsia="en-US"/>
        </w:rPr>
        <w:t xml:space="preserve">       </w:t>
      </w: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 xml:space="preserve">Восстание </w:t>
      </w:r>
      <w:proofErr w:type="spellStart"/>
      <w:r w:rsidRPr="009B0A42">
        <w:rPr>
          <w:rFonts w:eastAsiaTheme="minorHAnsi"/>
          <w:bCs/>
          <w:i/>
          <w:lang w:eastAsia="en-US"/>
        </w:rPr>
        <w:t>сентябристов</w:t>
      </w:r>
      <w:proofErr w:type="spellEnd"/>
      <w:r w:rsidRPr="009B0A42">
        <w:rPr>
          <w:rFonts w:eastAsiaTheme="minorHAnsi"/>
          <w:bCs/>
          <w:i/>
          <w:lang w:eastAsia="en-US"/>
        </w:rPr>
        <w:t>», «Анамнез и эпикриз</w:t>
      </w:r>
      <w:r w:rsidRPr="009B0A42">
        <w:rPr>
          <w:rFonts w:eastAsiaTheme="minorHAnsi"/>
          <w:bCs/>
          <w:lang w:eastAsia="en-US"/>
        </w:rPr>
        <w:t xml:space="preserve">».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В. Н. Войнович</w:t>
      </w:r>
      <w:r w:rsidR="004613E9" w:rsidRPr="009B0A42">
        <w:rPr>
          <w:rFonts w:eastAsiaTheme="minorHAnsi"/>
          <w:bCs/>
          <w:lang w:eastAsia="en-US"/>
        </w:rPr>
        <w:t xml:space="preserve">   </w:t>
      </w:r>
      <w:r w:rsidRPr="009B0A42">
        <w:rPr>
          <w:rFonts w:eastAsiaTheme="minorHAnsi"/>
          <w:bCs/>
          <w:lang w:eastAsia="en-US"/>
        </w:rPr>
        <w:t xml:space="preserve">«Путём взаимной переписки», «Шапка».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С. Д. Довлатов</w:t>
      </w:r>
      <w:r w:rsidR="00245D4F" w:rsidRPr="009B0A42">
        <w:rPr>
          <w:rFonts w:eastAsiaTheme="minorHAnsi"/>
          <w:bCs/>
          <w:lang w:eastAsia="en-US"/>
        </w:rPr>
        <w:t>(</w:t>
      </w:r>
      <w:r w:rsidR="00245D4F" w:rsidRPr="009B0A42">
        <w:rPr>
          <w:rFonts w:eastAsiaTheme="minorHAnsi"/>
          <w:bCs/>
          <w:i/>
          <w:lang w:eastAsia="en-US"/>
        </w:rPr>
        <w:t>1час</w:t>
      </w:r>
      <w:r w:rsidR="00245D4F" w:rsidRPr="009B0A42">
        <w:rPr>
          <w:rFonts w:eastAsiaTheme="minorHAnsi"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Судьба писателя: жизнь, превращенная в литературу.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Рассказы из книги «Чемодан»: «</w:t>
      </w:r>
      <w:r w:rsidRPr="009B0A42">
        <w:rPr>
          <w:rFonts w:eastAsiaTheme="minorHAnsi"/>
          <w:bCs/>
          <w:i/>
          <w:lang w:eastAsia="en-US"/>
        </w:rPr>
        <w:t>Креповые финские носки», «Поплиновая рубашка», «Шоферские перча</w:t>
      </w:r>
      <w:r w:rsidRPr="009B0A42">
        <w:rPr>
          <w:rFonts w:eastAsiaTheme="minorHAnsi"/>
          <w:bCs/>
          <w:lang w:eastAsia="en-US"/>
        </w:rPr>
        <w:t>тки».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Довлатов как «рассказчик», реальность и вымысел в его произведениях. </w:t>
      </w:r>
    </w:p>
    <w:p w:rsidR="004613E9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proofErr w:type="spellStart"/>
      <w:r w:rsidRPr="009B0A42">
        <w:rPr>
          <w:rFonts w:eastAsiaTheme="minorHAnsi"/>
          <w:bCs/>
          <w:lang w:eastAsia="en-US"/>
        </w:rPr>
        <w:t>Псевдодокументализм</w:t>
      </w:r>
      <w:proofErr w:type="spellEnd"/>
      <w:r w:rsidRPr="009B0A42">
        <w:rPr>
          <w:rFonts w:eastAsiaTheme="minorHAnsi"/>
          <w:bCs/>
          <w:lang w:eastAsia="en-US"/>
        </w:rPr>
        <w:t xml:space="preserve">» как художественный принцип. </w:t>
      </w:r>
      <w:proofErr w:type="spellStart"/>
      <w:r w:rsidRPr="009B0A42">
        <w:rPr>
          <w:rFonts w:eastAsiaTheme="minorHAnsi"/>
          <w:bCs/>
          <w:lang w:eastAsia="en-US"/>
        </w:rPr>
        <w:t>Довлатовский</w:t>
      </w:r>
      <w:proofErr w:type="spellEnd"/>
      <w:r w:rsidRPr="009B0A42">
        <w:rPr>
          <w:rFonts w:eastAsiaTheme="minorHAnsi"/>
          <w:bCs/>
          <w:lang w:eastAsia="en-US"/>
        </w:rPr>
        <w:t xml:space="preserve"> рассказ: анекдот и «</w:t>
      </w:r>
      <w:proofErr w:type="spellStart"/>
      <w:r w:rsidRPr="009B0A42">
        <w:rPr>
          <w:rFonts w:eastAsiaTheme="minorHAnsi"/>
          <w:bCs/>
          <w:lang w:eastAsia="en-US"/>
        </w:rPr>
        <w:t>микросюжет</w:t>
      </w:r>
      <w:proofErr w:type="spellEnd"/>
      <w:r w:rsidRPr="009B0A42">
        <w:rPr>
          <w:rFonts w:eastAsiaTheme="minorHAnsi"/>
          <w:bCs/>
          <w:lang w:eastAsia="en-US"/>
        </w:rPr>
        <w:t xml:space="preserve">», вариативность фабулы, повествование и диалог, смысл циклизации. 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Литература русского зарубежья </w:t>
      </w:r>
      <w:r w:rsidRPr="009B0A42">
        <w:rPr>
          <w:rFonts w:eastAsiaTheme="minorHAnsi"/>
          <w:bCs/>
          <w:i/>
          <w:lang w:eastAsia="en-US"/>
        </w:rPr>
        <w:t>(2 ч</w:t>
      </w:r>
      <w:r w:rsidR="00245D4F" w:rsidRPr="009B0A42">
        <w:rPr>
          <w:rFonts w:eastAsiaTheme="minorHAnsi"/>
          <w:bCs/>
          <w:i/>
          <w:lang w:eastAsia="en-US"/>
        </w:rPr>
        <w:t>аса</w:t>
      </w:r>
      <w:r w:rsidRPr="009B0A42">
        <w:rPr>
          <w:rFonts w:eastAsiaTheme="minorHAnsi"/>
          <w:bCs/>
          <w:i/>
          <w:lang w:eastAsia="en-US"/>
        </w:rPr>
        <w:t>)</w:t>
      </w:r>
    </w:p>
    <w:p w:rsidR="00D90A03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Три волны русской эмиграции, периодизация литературы русской эмиграции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Поэзия 60-х годов ХХ века </w:t>
      </w:r>
      <w:r w:rsidR="00721359">
        <w:rPr>
          <w:rFonts w:eastAsiaTheme="minorHAnsi"/>
          <w:bCs/>
          <w:i/>
          <w:lang w:eastAsia="en-US"/>
        </w:rPr>
        <w:t>(4</w:t>
      </w:r>
      <w:r w:rsidRPr="009B0A42">
        <w:rPr>
          <w:rFonts w:eastAsiaTheme="minorHAnsi"/>
          <w:bCs/>
          <w:i/>
          <w:lang w:eastAsia="en-US"/>
        </w:rPr>
        <w:t xml:space="preserve"> ч</w:t>
      </w:r>
      <w:r w:rsidR="00721359">
        <w:rPr>
          <w:rFonts w:eastAsiaTheme="minorHAnsi"/>
          <w:bCs/>
          <w:i/>
          <w:lang w:eastAsia="en-US"/>
        </w:rPr>
        <w:t>аса</w:t>
      </w:r>
      <w:r w:rsidRPr="009B0A42">
        <w:rPr>
          <w:rFonts w:eastAsiaTheme="minorHAnsi"/>
          <w:bCs/>
          <w:i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Е. А. Евтушенко  </w:t>
      </w:r>
      <w:r w:rsidR="00245D4F" w:rsidRPr="009B0A42">
        <w:rPr>
          <w:rFonts w:eastAsiaTheme="minorHAnsi"/>
          <w:bCs/>
          <w:lang w:eastAsia="en-US"/>
        </w:rPr>
        <w:t>(</w:t>
      </w:r>
      <w:r w:rsidR="00245D4F" w:rsidRPr="009B0A42">
        <w:rPr>
          <w:rFonts w:eastAsiaTheme="minorHAnsi"/>
          <w:bCs/>
          <w:i/>
          <w:lang w:eastAsia="en-US"/>
        </w:rPr>
        <w:t>1час</w:t>
      </w:r>
      <w:r w:rsidR="00245D4F" w:rsidRPr="009B0A42">
        <w:rPr>
          <w:rFonts w:eastAsiaTheme="minorHAnsi"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>Первый День поэзии», «Неверие в себя необходимо», «Как-то стыдно изящной словесности...»</w:t>
      </w:r>
      <w:r w:rsidRPr="009B0A42">
        <w:rPr>
          <w:rFonts w:eastAsiaTheme="minorHAnsi"/>
          <w:bCs/>
          <w:lang w:eastAsia="en-US"/>
        </w:rPr>
        <w:t xml:space="preserve"> (другие — по выбору учащихся).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Р. И. Рождественский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 xml:space="preserve">«Отвечать!» </w:t>
      </w:r>
      <w:r w:rsidRPr="009B0A42">
        <w:rPr>
          <w:rFonts w:eastAsiaTheme="minorHAnsi"/>
          <w:bCs/>
          <w:lang w:eastAsia="en-US"/>
        </w:rPr>
        <w:t xml:space="preserve">(другие — по выбору учащихся).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Б. А. Ахмадулина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>«День поэзии», «Свеча»</w:t>
      </w:r>
      <w:r w:rsidRPr="009B0A42">
        <w:rPr>
          <w:rFonts w:eastAsiaTheme="minorHAnsi"/>
          <w:bCs/>
          <w:lang w:eastAsia="en-US"/>
        </w:rPr>
        <w:t xml:space="preserve"> (другие — по выбору учащихся).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Г. Я. Горбовский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«Мои рифмы — обычны...» (другие — по выбору учащихся).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Н. А. Рубцов</w:t>
      </w:r>
      <w:r w:rsidR="00245D4F" w:rsidRPr="009B0A42">
        <w:rPr>
          <w:rFonts w:eastAsiaTheme="minorHAnsi"/>
          <w:bCs/>
          <w:lang w:eastAsia="en-US"/>
        </w:rPr>
        <w:t>(</w:t>
      </w:r>
      <w:r w:rsidRPr="009B0A42">
        <w:rPr>
          <w:rFonts w:eastAsiaTheme="minorHAnsi"/>
          <w:bCs/>
          <w:i/>
          <w:lang w:eastAsia="en-US"/>
        </w:rPr>
        <w:t>2 часа</w:t>
      </w:r>
      <w:r w:rsidR="00245D4F" w:rsidRPr="009B0A42">
        <w:rPr>
          <w:rFonts w:eastAsiaTheme="minorHAnsi"/>
          <w:bCs/>
          <w:i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i/>
          <w:lang w:eastAsia="en-US"/>
        </w:rPr>
        <w:t>«За все добро расплатимся добром, за всю любовь расплатимся любовью»: проза жизни и чудо поэзии Н. Рубцова. «Но я у Тютчева и Фета проверю искреннее слово». Учителя и предтечи Н. Рубцова.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i/>
          <w:lang w:eastAsia="en-US"/>
        </w:rPr>
        <w:t xml:space="preserve">«Звезда полей», «Видение на холме», «Тихая моя родина».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i/>
          <w:lang w:eastAsia="en-US"/>
        </w:rPr>
        <w:t>«В минуты музыки», «Звезда полей»,  «В горнице», «Тихая моя родин</w:t>
      </w:r>
      <w:r w:rsidRPr="009B0A42">
        <w:rPr>
          <w:rFonts w:eastAsiaTheme="minorHAnsi"/>
          <w:bCs/>
          <w:lang w:eastAsia="en-US"/>
        </w:rPr>
        <w:t xml:space="preserve">а» (другие — по выбору учащихся).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lastRenderedPageBreak/>
        <w:t>А. А. Вознесенский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 xml:space="preserve">Я — Гойя!», «Пожар в </w:t>
      </w:r>
      <w:proofErr w:type="gramStart"/>
      <w:r w:rsidRPr="009B0A42">
        <w:rPr>
          <w:rFonts w:eastAsiaTheme="minorHAnsi"/>
          <w:bCs/>
          <w:i/>
          <w:lang w:eastAsia="en-US"/>
        </w:rPr>
        <w:t>Архитектурном</w:t>
      </w:r>
      <w:proofErr w:type="gramEnd"/>
      <w:r w:rsidRPr="009B0A42">
        <w:rPr>
          <w:rFonts w:eastAsiaTheme="minorHAnsi"/>
          <w:bCs/>
          <w:lang w:eastAsia="en-US"/>
        </w:rPr>
        <w:t xml:space="preserve">» (другие — по выбору учащихся).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Б. Ш. Окуджава  </w:t>
      </w:r>
      <w:r w:rsidR="004613E9" w:rsidRPr="009B0A42">
        <w:rPr>
          <w:rFonts w:eastAsiaTheme="minorHAnsi"/>
          <w:b/>
          <w:bCs/>
          <w:lang w:eastAsia="en-US"/>
        </w:rPr>
        <w:t xml:space="preserve">  </w:t>
      </w:r>
      <w:r w:rsidRPr="009B0A42">
        <w:rPr>
          <w:rFonts w:eastAsiaTheme="minorHAnsi"/>
          <w:bCs/>
          <w:lang w:eastAsia="en-US"/>
        </w:rPr>
        <w:t xml:space="preserve"> (1—2 произведения по выбору учащихся).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В. С. Высоцкий</w:t>
      </w:r>
      <w:r w:rsidR="00245D4F" w:rsidRPr="009B0A42">
        <w:rPr>
          <w:rFonts w:eastAsiaTheme="minorHAnsi"/>
          <w:bCs/>
          <w:lang w:eastAsia="en-US"/>
        </w:rPr>
        <w:t>(</w:t>
      </w:r>
      <w:r w:rsidR="00245D4F" w:rsidRPr="009B0A42">
        <w:rPr>
          <w:rFonts w:eastAsiaTheme="minorHAnsi"/>
          <w:bCs/>
          <w:i/>
          <w:lang w:eastAsia="en-US"/>
        </w:rPr>
        <w:t>1час</w:t>
      </w:r>
      <w:r w:rsidR="00245D4F" w:rsidRPr="009B0A42">
        <w:rPr>
          <w:rFonts w:eastAsiaTheme="minorHAnsi"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«Я не люблю…»: катехизис поэта, певца и гражданина</w:t>
      </w:r>
      <w:proofErr w:type="gramStart"/>
      <w:r w:rsidRPr="009B0A42">
        <w:rPr>
          <w:rFonts w:eastAsiaTheme="minorHAnsi"/>
          <w:bCs/>
          <w:lang w:eastAsia="en-US"/>
        </w:rPr>
        <w:t>.«</w:t>
      </w:r>
      <w:proofErr w:type="gramEnd"/>
      <w:r w:rsidRPr="009B0A42">
        <w:rPr>
          <w:rFonts w:eastAsiaTheme="minorHAnsi"/>
          <w:bCs/>
          <w:lang w:eastAsia="en-US"/>
        </w:rPr>
        <w:t xml:space="preserve">Высоцкий – «Шансонье всея Руси».  «Песенка про то, что случилось в Африке», «Баллада о детстве», «Он не вернулся из боя», «Дорожная история», «Купола», «Мой черный человек в костюме сером…» (1—2 произведения по выбору учителя).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А. В. </w:t>
      </w:r>
      <w:proofErr w:type="spellStart"/>
      <w:r w:rsidRPr="009B0A42">
        <w:rPr>
          <w:rFonts w:eastAsiaTheme="minorHAnsi"/>
          <w:b/>
          <w:bCs/>
          <w:lang w:eastAsia="en-US"/>
        </w:rPr>
        <w:t>Жигулин</w:t>
      </w:r>
      <w:proofErr w:type="spellEnd"/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(1—2 произведения по выбору учителя).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В. Н. Соколов</w:t>
      </w:r>
      <w:r w:rsidR="004613E9" w:rsidRPr="009B0A42">
        <w:rPr>
          <w:rFonts w:eastAsiaTheme="minorHAnsi"/>
          <w:b/>
          <w:bCs/>
          <w:lang w:eastAsia="en-US"/>
        </w:rPr>
        <w:t xml:space="preserve">      </w:t>
      </w:r>
      <w:r w:rsidRPr="009B0A42">
        <w:rPr>
          <w:rFonts w:eastAsiaTheme="minorHAnsi"/>
          <w:bCs/>
          <w:lang w:eastAsia="en-US"/>
        </w:rPr>
        <w:t xml:space="preserve"> (1—2 произведения по выбору учителя).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i/>
          <w:lang w:eastAsia="en-US"/>
        </w:rPr>
        <w:t>Теория литературы</w:t>
      </w:r>
      <w:r w:rsidRPr="009B0A42">
        <w:rPr>
          <w:rFonts w:eastAsiaTheme="minorHAnsi"/>
          <w:bCs/>
          <w:lang w:eastAsia="en-US"/>
        </w:rPr>
        <w:t xml:space="preserve">.  Литературоведческие понятия: «эстрадная» поэзия и «тихая лирика».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Для самостоятельного чтения</w:t>
      </w:r>
      <w:r w:rsidRPr="009B0A42">
        <w:rPr>
          <w:rFonts w:eastAsiaTheme="minorHAnsi"/>
          <w:bCs/>
          <w:lang w:eastAsia="en-US"/>
        </w:rPr>
        <w:t xml:space="preserve">: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i/>
          <w:lang w:eastAsia="en-US"/>
        </w:rPr>
        <w:t>Г. В. Сапгир</w:t>
      </w:r>
      <w:r w:rsidRPr="009B0A42">
        <w:rPr>
          <w:rFonts w:eastAsiaTheme="minorHAnsi"/>
          <w:bCs/>
          <w:i/>
          <w:lang w:eastAsia="en-US"/>
        </w:rPr>
        <w:t>.</w:t>
      </w:r>
      <w:r w:rsidRPr="009B0A42">
        <w:rPr>
          <w:rFonts w:eastAsiaTheme="minorHAnsi"/>
          <w:bCs/>
          <w:lang w:eastAsia="en-US"/>
        </w:rPr>
        <w:t xml:space="preserve"> Поэты-шестидесятники.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И. А. Бродский</w:t>
      </w:r>
      <w:r w:rsidR="00245D4F" w:rsidRPr="009B0A42">
        <w:rPr>
          <w:rFonts w:eastAsiaTheme="minorHAnsi"/>
          <w:bCs/>
          <w:lang w:eastAsia="en-US"/>
        </w:rPr>
        <w:t>(</w:t>
      </w:r>
      <w:r w:rsidR="00245D4F" w:rsidRPr="009B0A42">
        <w:rPr>
          <w:rFonts w:eastAsiaTheme="minorHAnsi"/>
          <w:bCs/>
          <w:i/>
          <w:lang w:eastAsia="en-US"/>
        </w:rPr>
        <w:t>1час</w:t>
      </w:r>
      <w:r w:rsidR="00245D4F" w:rsidRPr="009B0A42">
        <w:rPr>
          <w:rFonts w:eastAsiaTheme="minorHAnsi"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Судьба поэта: от «</w:t>
      </w:r>
      <w:proofErr w:type="gramStart"/>
      <w:r w:rsidRPr="009B0A42">
        <w:rPr>
          <w:rFonts w:eastAsiaTheme="minorHAnsi"/>
          <w:bCs/>
          <w:lang w:eastAsia="en-US"/>
        </w:rPr>
        <w:t>тунеядца</w:t>
      </w:r>
      <w:proofErr w:type="gramEnd"/>
      <w:r w:rsidRPr="009B0A42">
        <w:rPr>
          <w:rFonts w:eastAsiaTheme="minorHAnsi"/>
          <w:bCs/>
          <w:lang w:eastAsia="en-US"/>
        </w:rPr>
        <w:t>» до Нобелевского лауреата.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Лирика: «</w:t>
      </w:r>
      <w:r w:rsidR="00EE6751" w:rsidRPr="009B0A42">
        <w:rPr>
          <w:rFonts w:eastAsiaTheme="minorHAnsi"/>
          <w:bCs/>
          <w:lang w:eastAsia="en-US"/>
        </w:rPr>
        <w:t>Р</w:t>
      </w:r>
      <w:r w:rsidRPr="009B0A42">
        <w:rPr>
          <w:rFonts w:eastAsiaTheme="minorHAnsi"/>
          <w:bCs/>
          <w:lang w:eastAsia="en-US"/>
        </w:rPr>
        <w:t>ождественский романс», «</w:t>
      </w:r>
      <w:r w:rsidR="00EE6751" w:rsidRPr="009B0A42">
        <w:rPr>
          <w:rFonts w:eastAsiaTheme="minorHAnsi"/>
          <w:bCs/>
          <w:lang w:eastAsia="en-US"/>
        </w:rPr>
        <w:t>О</w:t>
      </w:r>
      <w:r w:rsidRPr="009B0A42">
        <w:rPr>
          <w:rFonts w:eastAsiaTheme="minorHAnsi"/>
          <w:bCs/>
          <w:lang w:eastAsia="en-US"/>
        </w:rPr>
        <w:t>т окраины к центру», «</w:t>
      </w:r>
      <w:r w:rsidR="00EE6751" w:rsidRPr="009B0A42">
        <w:rPr>
          <w:rFonts w:eastAsiaTheme="minorHAnsi"/>
          <w:bCs/>
          <w:lang w:eastAsia="en-US"/>
        </w:rPr>
        <w:t>С</w:t>
      </w:r>
      <w:r w:rsidRPr="009B0A42">
        <w:rPr>
          <w:rFonts w:eastAsiaTheme="minorHAnsi"/>
          <w:bCs/>
          <w:lang w:eastAsia="en-US"/>
        </w:rPr>
        <w:t>тансы», «</w:t>
      </w:r>
      <w:r w:rsidR="00EE6751" w:rsidRPr="009B0A42">
        <w:rPr>
          <w:rFonts w:eastAsiaTheme="minorHAnsi"/>
          <w:bCs/>
          <w:lang w:eastAsia="en-US"/>
        </w:rPr>
        <w:t>Б</w:t>
      </w:r>
      <w:r w:rsidRPr="009B0A42">
        <w:rPr>
          <w:rFonts w:eastAsiaTheme="minorHAnsi"/>
          <w:bCs/>
          <w:lang w:eastAsia="en-US"/>
        </w:rPr>
        <w:t xml:space="preserve">ольшая элегия </w:t>
      </w:r>
      <w:proofErr w:type="spellStart"/>
      <w:r w:rsidRPr="009B0A42">
        <w:rPr>
          <w:rFonts w:eastAsiaTheme="minorHAnsi"/>
          <w:bCs/>
          <w:lang w:eastAsia="en-US"/>
        </w:rPr>
        <w:t>джону</w:t>
      </w:r>
      <w:proofErr w:type="spellEnd"/>
      <w:r w:rsidRPr="009B0A42">
        <w:rPr>
          <w:rFonts w:eastAsiaTheme="minorHAnsi"/>
          <w:bCs/>
          <w:lang w:eastAsia="en-US"/>
        </w:rPr>
        <w:t xml:space="preserve"> донну», «</w:t>
      </w:r>
      <w:r w:rsidR="00EE6751" w:rsidRPr="009B0A42">
        <w:rPr>
          <w:rFonts w:eastAsiaTheme="minorHAnsi"/>
          <w:bCs/>
          <w:lang w:eastAsia="en-US"/>
        </w:rPr>
        <w:t>Н</w:t>
      </w:r>
      <w:r w:rsidRPr="009B0A42">
        <w:rPr>
          <w:rFonts w:eastAsiaTheme="minorHAnsi"/>
          <w:bCs/>
          <w:lang w:eastAsia="en-US"/>
        </w:rPr>
        <w:t>а смерть Жукова», «Часть речи», «</w:t>
      </w:r>
      <w:r w:rsidR="00EE6751" w:rsidRPr="009B0A42">
        <w:rPr>
          <w:rFonts w:eastAsiaTheme="minorHAnsi"/>
          <w:bCs/>
          <w:lang w:eastAsia="en-US"/>
        </w:rPr>
        <w:t>Н</w:t>
      </w:r>
      <w:r w:rsidRPr="009B0A42">
        <w:rPr>
          <w:rFonts w:eastAsiaTheme="minorHAnsi"/>
          <w:bCs/>
          <w:lang w:eastAsia="en-US"/>
        </w:rPr>
        <w:t xml:space="preserve">овый Жюль </w:t>
      </w:r>
      <w:r w:rsidR="00EE6751" w:rsidRPr="009B0A42">
        <w:rPr>
          <w:rFonts w:eastAsiaTheme="minorHAnsi"/>
          <w:bCs/>
          <w:lang w:eastAsia="en-US"/>
        </w:rPr>
        <w:t>В</w:t>
      </w:r>
      <w:r w:rsidRPr="009B0A42">
        <w:rPr>
          <w:rFonts w:eastAsiaTheme="minorHAnsi"/>
          <w:bCs/>
          <w:lang w:eastAsia="en-US"/>
        </w:rPr>
        <w:t>ерн», «</w:t>
      </w:r>
      <w:r w:rsidR="00EE6751" w:rsidRPr="009B0A42">
        <w:rPr>
          <w:rFonts w:eastAsiaTheme="minorHAnsi"/>
          <w:bCs/>
          <w:lang w:eastAsia="en-US"/>
        </w:rPr>
        <w:t>Н</w:t>
      </w:r>
      <w:r w:rsidRPr="009B0A42">
        <w:rPr>
          <w:rFonts w:eastAsiaTheme="minorHAnsi"/>
          <w:bCs/>
          <w:lang w:eastAsia="en-US"/>
        </w:rPr>
        <w:t>азидание», «Я входил вместо дикого зверя в клетку…».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Эволюция художественного мира Бродского: от классического стиха — к </w:t>
      </w:r>
      <w:proofErr w:type="gramStart"/>
      <w:r w:rsidRPr="009B0A42">
        <w:rPr>
          <w:rFonts w:eastAsiaTheme="minorHAnsi"/>
          <w:bCs/>
          <w:lang w:eastAsia="en-US"/>
        </w:rPr>
        <w:t>акцентному</w:t>
      </w:r>
      <w:proofErr w:type="gramEnd"/>
      <w:r w:rsidRPr="009B0A42">
        <w:rPr>
          <w:rFonts w:eastAsiaTheme="minorHAnsi"/>
          <w:bCs/>
          <w:lang w:eastAsia="en-US"/>
        </w:rPr>
        <w:t>, от романтического одиночества — к метафизическому, от вещи — к пустоте. Основные лирические мотивы: пространство и время, изгнание, одиночество, память. Стиль Бродского: роль прозаизмов и переносов. Бродский и традиции философской поэзии.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Литературная ситуация эпохи «перестройки и гласности» </w:t>
      </w:r>
      <w:r w:rsidRPr="009B0A42">
        <w:rPr>
          <w:rFonts w:eastAsiaTheme="minorHAnsi"/>
          <w:bCs/>
          <w:i/>
          <w:lang w:eastAsia="en-US"/>
        </w:rPr>
        <w:t>(2 ч</w:t>
      </w:r>
      <w:r w:rsidR="00245D4F" w:rsidRPr="009B0A42">
        <w:rPr>
          <w:rFonts w:eastAsiaTheme="minorHAnsi"/>
          <w:bCs/>
          <w:i/>
          <w:lang w:eastAsia="en-US"/>
        </w:rPr>
        <w:t>аса</w:t>
      </w:r>
      <w:r w:rsidRPr="009B0A42">
        <w:rPr>
          <w:rFonts w:eastAsiaTheme="minorHAnsi"/>
          <w:bCs/>
          <w:i/>
          <w:lang w:eastAsia="en-US"/>
        </w:rPr>
        <w:t>)</w:t>
      </w:r>
    </w:p>
    <w:p w:rsidR="00D90A03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Литературный процесс 1985—1991 годов. Возвращение «задержанной литературы». Осмысление русской литературы XX века как единой художественно-эстетической целостности (обзор)</w:t>
      </w: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Русский постмодернизм </w:t>
      </w:r>
      <w:r w:rsidRPr="009B0A42">
        <w:rPr>
          <w:rFonts w:eastAsiaTheme="minorHAnsi"/>
          <w:bCs/>
          <w:i/>
          <w:lang w:eastAsia="en-US"/>
        </w:rPr>
        <w:t>(2ч</w:t>
      </w:r>
      <w:r w:rsidR="00245D4F" w:rsidRPr="009B0A42">
        <w:rPr>
          <w:rFonts w:eastAsiaTheme="minorHAnsi"/>
          <w:bCs/>
          <w:i/>
          <w:lang w:eastAsia="en-US"/>
        </w:rPr>
        <w:t>аса</w:t>
      </w:r>
      <w:r w:rsidRPr="009B0A42">
        <w:rPr>
          <w:rFonts w:eastAsiaTheme="minorHAnsi"/>
          <w:bCs/>
          <w:i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Проза русского постмодернизма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В обзоре:1ч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А. </w:t>
      </w:r>
      <w:r w:rsidRPr="009B0A42">
        <w:rPr>
          <w:rFonts w:eastAsiaTheme="minorHAnsi"/>
          <w:b/>
          <w:bCs/>
          <w:lang w:eastAsia="en-US"/>
        </w:rPr>
        <w:t>Г. Битов</w:t>
      </w:r>
      <w:r w:rsidRPr="009B0A42">
        <w:rPr>
          <w:rFonts w:eastAsiaTheme="minorHAnsi"/>
          <w:bCs/>
          <w:lang w:eastAsia="en-US"/>
        </w:rPr>
        <w:t>. Роман «</w:t>
      </w:r>
      <w:r w:rsidRPr="009B0A42">
        <w:rPr>
          <w:rFonts w:eastAsiaTheme="minorHAnsi"/>
          <w:bCs/>
          <w:i/>
          <w:lang w:eastAsia="en-US"/>
        </w:rPr>
        <w:t>Пушкинский Дом</w:t>
      </w:r>
      <w:r w:rsidRPr="009B0A42">
        <w:rPr>
          <w:rFonts w:eastAsiaTheme="minorHAnsi"/>
          <w:bCs/>
          <w:lang w:eastAsia="en-US"/>
        </w:rPr>
        <w:t>»; В</w:t>
      </w:r>
      <w:r w:rsidRPr="009B0A42">
        <w:rPr>
          <w:rFonts w:eastAsiaTheme="minorHAnsi"/>
          <w:b/>
          <w:bCs/>
          <w:lang w:eastAsia="en-US"/>
        </w:rPr>
        <w:t>. В. Ерофеев</w:t>
      </w:r>
      <w:r w:rsidRPr="009B0A42">
        <w:rPr>
          <w:rFonts w:eastAsiaTheme="minorHAnsi"/>
          <w:bCs/>
          <w:lang w:eastAsia="en-US"/>
        </w:rPr>
        <w:t>. Поэма «</w:t>
      </w:r>
      <w:proofErr w:type="gramStart"/>
      <w:r w:rsidRPr="009B0A42">
        <w:rPr>
          <w:rFonts w:eastAsiaTheme="minorHAnsi"/>
          <w:bCs/>
          <w:i/>
          <w:lang w:eastAsia="en-US"/>
        </w:rPr>
        <w:t>Москва—Петушки</w:t>
      </w:r>
      <w:proofErr w:type="gramEnd"/>
      <w:r w:rsidRPr="009B0A42">
        <w:rPr>
          <w:rFonts w:eastAsiaTheme="minorHAnsi"/>
          <w:bCs/>
          <w:lang w:eastAsia="en-US"/>
        </w:rPr>
        <w:t xml:space="preserve">»; В. Г. </w:t>
      </w:r>
      <w:r w:rsidRPr="009B0A42">
        <w:rPr>
          <w:rFonts w:eastAsiaTheme="minorHAnsi"/>
          <w:b/>
          <w:bCs/>
          <w:lang w:eastAsia="en-US"/>
        </w:rPr>
        <w:t>Сорокин.</w:t>
      </w:r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Cs/>
          <w:i/>
          <w:lang w:eastAsia="en-US"/>
        </w:rPr>
        <w:t>Метель</w:t>
      </w:r>
      <w:r w:rsidRPr="009B0A42">
        <w:rPr>
          <w:rFonts w:eastAsiaTheme="minorHAnsi"/>
          <w:bCs/>
          <w:lang w:eastAsia="en-US"/>
        </w:rPr>
        <w:t xml:space="preserve">». (Чтение и обсуждение 1—2 произведений по выбору учителя.)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В. О. Пелевин</w:t>
      </w:r>
      <w:r w:rsidRPr="009B0A42">
        <w:rPr>
          <w:rFonts w:eastAsiaTheme="minorHAnsi"/>
          <w:bCs/>
          <w:lang w:eastAsia="en-US"/>
        </w:rPr>
        <w:t xml:space="preserve"> Роман «</w:t>
      </w:r>
      <w:proofErr w:type="spellStart"/>
      <w:r w:rsidRPr="009B0A42">
        <w:rPr>
          <w:rFonts w:eastAsiaTheme="minorHAnsi"/>
          <w:bCs/>
          <w:i/>
          <w:lang w:eastAsia="en-US"/>
        </w:rPr>
        <w:t>Generation</w:t>
      </w:r>
      <w:proofErr w:type="spellEnd"/>
      <w:r w:rsidRPr="009B0A42">
        <w:rPr>
          <w:rFonts w:eastAsiaTheme="minorHAnsi"/>
          <w:bCs/>
          <w:i/>
          <w:lang w:eastAsia="en-US"/>
        </w:rPr>
        <w:t xml:space="preserve"> „</w:t>
      </w:r>
      <w:proofErr w:type="gramStart"/>
      <w:r w:rsidRPr="009B0A42">
        <w:rPr>
          <w:rFonts w:eastAsiaTheme="minorHAnsi"/>
          <w:bCs/>
          <w:i/>
          <w:lang w:eastAsia="en-US"/>
        </w:rPr>
        <w:t>П</w:t>
      </w:r>
      <w:proofErr w:type="gramEnd"/>
      <w:r w:rsidRPr="009B0A42">
        <w:rPr>
          <w:rFonts w:eastAsiaTheme="minorHAnsi"/>
          <w:bCs/>
          <w:i/>
          <w:lang w:eastAsia="en-US"/>
        </w:rPr>
        <w:t>“»</w:t>
      </w:r>
      <w:r w:rsidR="00245D4F" w:rsidRPr="009B0A42">
        <w:rPr>
          <w:rFonts w:eastAsiaTheme="minorHAnsi"/>
          <w:bCs/>
          <w:lang w:eastAsia="en-US"/>
        </w:rPr>
        <w:t>(</w:t>
      </w:r>
      <w:r w:rsidR="00245D4F" w:rsidRPr="009B0A42">
        <w:rPr>
          <w:rFonts w:eastAsiaTheme="minorHAnsi"/>
          <w:bCs/>
          <w:i/>
          <w:lang w:eastAsia="en-US"/>
        </w:rPr>
        <w:t>1час</w:t>
      </w:r>
      <w:r w:rsidR="00245D4F" w:rsidRPr="009B0A42">
        <w:rPr>
          <w:rFonts w:eastAsiaTheme="minorHAnsi"/>
          <w:bCs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Поиски нравственного идеала в эпоху подмены жизненных ценностей. Реклама как метафора безумия окружающей жизни. Жизнь в эпоху исторических перемен как череда нравственных испытаний.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Тема для обсуждения</w:t>
      </w:r>
      <w:r w:rsidRPr="009B0A42">
        <w:rPr>
          <w:rFonts w:eastAsiaTheme="minorHAnsi"/>
          <w:bCs/>
          <w:lang w:eastAsia="en-US"/>
        </w:rPr>
        <w:t xml:space="preserve">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Проблематика литературы рубежа веков и поиски новых форм. Творческая работа.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Русская литература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С. Е. Бирюков</w:t>
      </w:r>
      <w:r w:rsidRPr="009B0A42">
        <w:rPr>
          <w:rFonts w:eastAsiaTheme="minorHAnsi"/>
          <w:bCs/>
          <w:i/>
          <w:lang w:eastAsia="en-US"/>
        </w:rPr>
        <w:t>. Зевгма;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А. В. </w:t>
      </w:r>
      <w:proofErr w:type="spellStart"/>
      <w:r w:rsidRPr="009B0A42">
        <w:rPr>
          <w:rFonts w:eastAsiaTheme="minorHAnsi"/>
          <w:bCs/>
          <w:lang w:eastAsia="en-US"/>
        </w:rPr>
        <w:t>Геласимов</w:t>
      </w:r>
      <w:proofErr w:type="spellEnd"/>
      <w:r w:rsidRPr="009B0A42">
        <w:rPr>
          <w:rFonts w:eastAsiaTheme="minorHAnsi"/>
          <w:bCs/>
          <w:lang w:eastAsia="en-US"/>
        </w:rPr>
        <w:t xml:space="preserve">. </w:t>
      </w:r>
      <w:r w:rsidRPr="009B0A42">
        <w:rPr>
          <w:rFonts w:eastAsiaTheme="minorHAnsi"/>
          <w:bCs/>
          <w:i/>
          <w:lang w:eastAsia="en-US"/>
        </w:rPr>
        <w:t>Жажда;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В. С. Маканин. </w:t>
      </w:r>
      <w:proofErr w:type="spellStart"/>
      <w:r w:rsidRPr="009B0A42">
        <w:rPr>
          <w:rFonts w:eastAsiaTheme="minorHAnsi"/>
          <w:bCs/>
          <w:i/>
          <w:lang w:eastAsia="en-US"/>
        </w:rPr>
        <w:t>Асан</w:t>
      </w:r>
      <w:proofErr w:type="spellEnd"/>
      <w:r w:rsidRPr="009B0A42">
        <w:rPr>
          <w:rFonts w:eastAsiaTheme="minorHAnsi"/>
          <w:bCs/>
          <w:i/>
          <w:lang w:eastAsia="en-US"/>
        </w:rPr>
        <w:t>;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В. О. Пелевин. </w:t>
      </w:r>
      <w:r w:rsidRPr="009B0A42">
        <w:rPr>
          <w:rFonts w:eastAsiaTheme="minorHAnsi"/>
          <w:bCs/>
          <w:i/>
          <w:lang w:eastAsia="en-US"/>
        </w:rPr>
        <w:t>Жизнь насекомых</w:t>
      </w:r>
      <w:r w:rsidRPr="009B0A42">
        <w:rPr>
          <w:rFonts w:eastAsiaTheme="minorHAnsi"/>
          <w:bCs/>
          <w:lang w:eastAsia="en-US"/>
        </w:rPr>
        <w:t>;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 С. Б</w:t>
      </w:r>
      <w:r w:rsidRPr="009B0A42">
        <w:rPr>
          <w:rFonts w:eastAsiaTheme="minorHAnsi"/>
          <w:bCs/>
          <w:i/>
          <w:lang w:eastAsia="en-US"/>
        </w:rPr>
        <w:t>. Рассадин</w:t>
      </w:r>
      <w:r w:rsidRPr="009B0A42">
        <w:rPr>
          <w:rFonts w:eastAsiaTheme="minorHAnsi"/>
          <w:bCs/>
          <w:lang w:eastAsia="en-US"/>
        </w:rPr>
        <w:t>. Русские, или</w:t>
      </w:r>
      <w:proofErr w:type="gramStart"/>
      <w:r w:rsidRPr="009B0A42">
        <w:rPr>
          <w:rFonts w:eastAsiaTheme="minorHAnsi"/>
          <w:bCs/>
          <w:lang w:eastAsia="en-US"/>
        </w:rPr>
        <w:t xml:space="preserve"> И</w:t>
      </w:r>
      <w:proofErr w:type="gramEnd"/>
      <w:r w:rsidRPr="009B0A42">
        <w:rPr>
          <w:rFonts w:eastAsiaTheme="minorHAnsi"/>
          <w:bCs/>
          <w:lang w:eastAsia="en-US"/>
        </w:rPr>
        <w:t xml:space="preserve">з дворян в интеллигенты; </w:t>
      </w:r>
      <w:r w:rsidRPr="009B0A42">
        <w:rPr>
          <w:rFonts w:eastAsiaTheme="minorHAnsi"/>
          <w:bCs/>
          <w:i/>
          <w:lang w:eastAsia="en-US"/>
        </w:rPr>
        <w:t>Улицкая</w:t>
      </w:r>
      <w:r w:rsidRPr="009B0A42">
        <w:rPr>
          <w:rFonts w:eastAsiaTheme="minorHAnsi"/>
          <w:bCs/>
          <w:lang w:eastAsia="en-US"/>
        </w:rPr>
        <w:t xml:space="preserve"> Л. Е. Медея и её дети.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lastRenderedPageBreak/>
        <w:t>Зарубежная литература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К</w:t>
      </w:r>
      <w:r w:rsidRPr="009B0A42">
        <w:rPr>
          <w:rFonts w:eastAsiaTheme="minorHAnsi"/>
          <w:bCs/>
          <w:i/>
          <w:lang w:eastAsia="en-US"/>
        </w:rPr>
        <w:t>. Воннегут.</w:t>
      </w:r>
      <w:r w:rsidRPr="009B0A42">
        <w:rPr>
          <w:rFonts w:eastAsiaTheme="minorHAnsi"/>
          <w:bCs/>
          <w:lang w:eastAsia="en-US"/>
        </w:rPr>
        <w:t xml:space="preserve"> Бойня номер пять;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 xml:space="preserve"> Г. Маркес</w:t>
      </w:r>
      <w:r w:rsidRPr="009B0A42">
        <w:rPr>
          <w:rFonts w:eastAsiaTheme="minorHAnsi"/>
          <w:bCs/>
          <w:lang w:eastAsia="en-US"/>
        </w:rPr>
        <w:t xml:space="preserve">. Сто лет одиночества;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Полковнику никто не пишет;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>Ф. Кафка.</w:t>
      </w:r>
      <w:r w:rsidRPr="009B0A42">
        <w:rPr>
          <w:rFonts w:eastAsiaTheme="minorHAnsi"/>
          <w:bCs/>
          <w:lang w:eastAsia="en-US"/>
        </w:rPr>
        <w:t xml:space="preserve"> Превращение; </w:t>
      </w:r>
    </w:p>
    <w:p w:rsidR="00D90A03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>Э. Хемингуэй.</w:t>
      </w:r>
      <w:r w:rsidRPr="009B0A42">
        <w:rPr>
          <w:rFonts w:eastAsiaTheme="minorHAnsi"/>
          <w:bCs/>
          <w:lang w:eastAsia="en-US"/>
        </w:rPr>
        <w:t xml:space="preserve"> Прощай, оружие!</w:t>
      </w:r>
    </w:p>
    <w:p w:rsidR="00721359" w:rsidRDefault="00721359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D90A03" w:rsidRPr="009B0A42" w:rsidRDefault="00D90A03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Поэзия рубежа XX— XXI веков </w:t>
      </w:r>
      <w:r w:rsidRPr="009B0A42">
        <w:rPr>
          <w:rFonts w:eastAsiaTheme="minorHAnsi"/>
          <w:bCs/>
          <w:i/>
          <w:lang w:eastAsia="en-US"/>
        </w:rPr>
        <w:t>(2ч</w:t>
      </w:r>
      <w:r w:rsidR="00245D4F" w:rsidRPr="009B0A42">
        <w:rPr>
          <w:rFonts w:eastAsiaTheme="minorHAnsi"/>
          <w:bCs/>
          <w:i/>
          <w:lang w:eastAsia="en-US"/>
        </w:rPr>
        <w:t>аса</w:t>
      </w:r>
      <w:r w:rsidRPr="009B0A42">
        <w:rPr>
          <w:rFonts w:eastAsiaTheme="minorHAnsi"/>
          <w:bCs/>
          <w:i/>
          <w:lang w:eastAsia="en-US"/>
        </w:rPr>
        <w:t>)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В обзоре: 2ч.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Д</w:t>
      </w:r>
      <w:r w:rsidRPr="009B0A42">
        <w:rPr>
          <w:rFonts w:eastAsiaTheme="minorHAnsi"/>
          <w:b/>
          <w:bCs/>
          <w:lang w:eastAsia="en-US"/>
        </w:rPr>
        <w:t xml:space="preserve">. А. </w:t>
      </w:r>
      <w:proofErr w:type="spellStart"/>
      <w:r w:rsidRPr="009B0A42">
        <w:rPr>
          <w:rFonts w:eastAsiaTheme="minorHAnsi"/>
          <w:b/>
          <w:bCs/>
          <w:lang w:eastAsia="en-US"/>
        </w:rPr>
        <w:t>Пригов</w:t>
      </w:r>
      <w:proofErr w:type="gramStart"/>
      <w:r w:rsidRPr="009B0A42">
        <w:rPr>
          <w:rFonts w:eastAsiaTheme="minorHAnsi"/>
          <w:b/>
          <w:bCs/>
          <w:lang w:eastAsia="en-US"/>
        </w:rPr>
        <w:t>,Т</w:t>
      </w:r>
      <w:proofErr w:type="spellEnd"/>
      <w:proofErr w:type="gramEnd"/>
      <w:r w:rsidRPr="009B0A42">
        <w:rPr>
          <w:rFonts w:eastAsiaTheme="minorHAnsi"/>
          <w:b/>
          <w:bCs/>
          <w:lang w:eastAsia="en-US"/>
        </w:rPr>
        <w:t xml:space="preserve">. Ю. </w:t>
      </w:r>
      <w:proofErr w:type="spellStart"/>
      <w:r w:rsidRPr="009B0A42">
        <w:rPr>
          <w:rFonts w:eastAsiaTheme="minorHAnsi"/>
          <w:b/>
          <w:bCs/>
          <w:lang w:eastAsia="en-US"/>
        </w:rPr>
        <w:t>Кибиров,С</w:t>
      </w:r>
      <w:proofErr w:type="spellEnd"/>
      <w:r w:rsidRPr="009B0A42">
        <w:rPr>
          <w:rFonts w:eastAsiaTheme="minorHAnsi"/>
          <w:b/>
          <w:bCs/>
          <w:lang w:eastAsia="en-US"/>
        </w:rPr>
        <w:t xml:space="preserve">. М. </w:t>
      </w:r>
      <w:proofErr w:type="spellStart"/>
      <w:r w:rsidRPr="009B0A42">
        <w:rPr>
          <w:rFonts w:eastAsiaTheme="minorHAnsi"/>
          <w:b/>
          <w:bCs/>
          <w:lang w:eastAsia="en-US"/>
        </w:rPr>
        <w:t>Гандлевский</w:t>
      </w:r>
      <w:proofErr w:type="spellEnd"/>
      <w:r w:rsidRPr="009B0A42">
        <w:rPr>
          <w:rFonts w:eastAsiaTheme="minorHAnsi"/>
          <w:b/>
          <w:bCs/>
          <w:lang w:eastAsia="en-US"/>
        </w:rPr>
        <w:t xml:space="preserve">,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О. А. </w:t>
      </w:r>
      <w:proofErr w:type="spellStart"/>
      <w:r w:rsidRPr="009B0A42">
        <w:rPr>
          <w:rFonts w:eastAsiaTheme="minorHAnsi"/>
          <w:b/>
          <w:bCs/>
          <w:lang w:eastAsia="en-US"/>
        </w:rPr>
        <w:t>Седакова</w:t>
      </w:r>
      <w:proofErr w:type="spellEnd"/>
      <w:r w:rsidRPr="009B0A42">
        <w:rPr>
          <w:rFonts w:eastAsiaTheme="minorHAnsi"/>
          <w:b/>
          <w:bCs/>
          <w:lang w:eastAsia="en-US"/>
        </w:rPr>
        <w:t xml:space="preserve">, </w:t>
      </w:r>
      <w:r w:rsidRPr="009B0A42">
        <w:rPr>
          <w:rFonts w:eastAsiaTheme="minorHAnsi"/>
          <w:bCs/>
          <w:lang w:eastAsia="en-US"/>
        </w:rPr>
        <w:t xml:space="preserve">М. </w:t>
      </w:r>
      <w:r w:rsidRPr="009B0A42">
        <w:rPr>
          <w:rFonts w:eastAsiaTheme="minorHAnsi"/>
          <w:b/>
          <w:bCs/>
          <w:lang w:eastAsia="en-US"/>
        </w:rPr>
        <w:t>Степанова, Л. С. Рубинштейн, И. М. Губерман и др.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(Чтение и обсуждение творчества 1—2 поэтов — по выбору.)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Д. А. </w:t>
      </w:r>
      <w:proofErr w:type="spellStart"/>
      <w:r w:rsidRPr="009B0A42">
        <w:rPr>
          <w:rFonts w:eastAsiaTheme="minorHAnsi"/>
          <w:b/>
          <w:bCs/>
          <w:lang w:eastAsia="en-US"/>
        </w:rPr>
        <w:t>Пригов</w:t>
      </w:r>
      <w:proofErr w:type="spellEnd"/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«Второе банальное рассуждение на тему: быть знаменитым </w:t>
      </w:r>
      <w:r w:rsidRPr="009B0A42">
        <w:rPr>
          <w:rFonts w:eastAsiaTheme="minorHAnsi"/>
          <w:bCs/>
          <w:i/>
          <w:lang w:eastAsia="en-US"/>
        </w:rPr>
        <w:t>некрасиво», «О, страна моя родная...», «Вот в очереди тихонько стою...» и др</w:t>
      </w:r>
      <w:r w:rsidRPr="009B0A42">
        <w:rPr>
          <w:rFonts w:eastAsiaTheme="minorHAnsi"/>
          <w:bCs/>
          <w:lang w:eastAsia="en-US"/>
        </w:rPr>
        <w:t xml:space="preserve">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М. А. </w:t>
      </w:r>
      <w:proofErr w:type="spellStart"/>
      <w:r w:rsidRPr="009B0A42">
        <w:rPr>
          <w:rFonts w:eastAsiaTheme="minorHAnsi"/>
          <w:b/>
          <w:bCs/>
          <w:lang w:eastAsia="en-US"/>
        </w:rPr>
        <w:t>Айзенберг</w:t>
      </w:r>
      <w:proofErr w:type="spellEnd"/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 xml:space="preserve">Человек куда-то в лесу прилёг...», «Это откуда? оттуда, </w:t>
      </w:r>
      <w:proofErr w:type="gramStart"/>
      <w:r w:rsidRPr="009B0A42">
        <w:rPr>
          <w:rFonts w:eastAsiaTheme="minorHAnsi"/>
          <w:bCs/>
          <w:i/>
          <w:lang w:eastAsia="en-US"/>
        </w:rPr>
        <w:t>вестимо</w:t>
      </w:r>
      <w:proofErr w:type="gramEnd"/>
      <w:r w:rsidRPr="009B0A42">
        <w:rPr>
          <w:rFonts w:eastAsiaTheme="minorHAnsi"/>
          <w:bCs/>
          <w:i/>
          <w:lang w:eastAsia="en-US"/>
        </w:rPr>
        <w:t>...», «Даже то, что пряталось, шло в стадах...» и др.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И. Ф. Жданов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>Поезд», «Неразменное море», «Снежинка — белый плод молчанья...», «Пророк»</w:t>
      </w:r>
      <w:r w:rsidRPr="009B0A42">
        <w:rPr>
          <w:rFonts w:eastAsiaTheme="minorHAnsi"/>
          <w:bCs/>
          <w:lang w:eastAsia="en-US"/>
        </w:rPr>
        <w:t xml:space="preserve">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Т. Ю. </w:t>
      </w:r>
      <w:proofErr w:type="spellStart"/>
      <w:r w:rsidRPr="009B0A42">
        <w:rPr>
          <w:rFonts w:eastAsiaTheme="minorHAnsi"/>
          <w:b/>
          <w:bCs/>
          <w:lang w:eastAsia="en-US"/>
        </w:rPr>
        <w:t>Кибиров</w:t>
      </w:r>
      <w:proofErr w:type="spellEnd"/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lang w:eastAsia="en-US"/>
        </w:rPr>
        <w:t>«Юноша бледный...», «</w:t>
      </w:r>
      <w:r w:rsidRPr="009B0A42">
        <w:rPr>
          <w:rFonts w:eastAsiaTheme="minorHAnsi"/>
          <w:bCs/>
          <w:i/>
          <w:lang w:eastAsia="en-US"/>
        </w:rPr>
        <w:t xml:space="preserve">Умом Россию...», «Столь </w:t>
      </w:r>
      <w:proofErr w:type="gramStart"/>
      <w:r w:rsidRPr="009B0A42">
        <w:rPr>
          <w:rFonts w:eastAsiaTheme="minorHAnsi"/>
          <w:bCs/>
          <w:i/>
          <w:lang w:eastAsia="en-US"/>
        </w:rPr>
        <w:t>светлая</w:t>
      </w:r>
      <w:proofErr w:type="gramEnd"/>
      <w:r w:rsidRPr="009B0A42">
        <w:rPr>
          <w:rFonts w:eastAsiaTheme="minorHAnsi"/>
          <w:bCs/>
          <w:i/>
          <w:lang w:eastAsia="en-US"/>
        </w:rPr>
        <w:t xml:space="preserve">...» и др.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А. В. Ерёменко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i/>
          <w:lang w:eastAsia="en-US"/>
        </w:rPr>
        <w:t xml:space="preserve">«Е. Гайдару», «Невозмутимы размеры души...» и др. Л. С. Рубинштейн «Появление героя» и др. </w:t>
      </w:r>
      <w:proofErr w:type="spellStart"/>
      <w:proofErr w:type="gramStart"/>
      <w:r w:rsidRPr="009B0A42">
        <w:rPr>
          <w:rFonts w:eastAsiaTheme="minorHAnsi"/>
          <w:bCs/>
          <w:i/>
          <w:lang w:eastAsia="en-US"/>
        </w:rPr>
        <w:t>B</w:t>
      </w:r>
      <w:proofErr w:type="gramEnd"/>
      <w:r w:rsidRPr="009B0A42">
        <w:rPr>
          <w:rFonts w:eastAsiaTheme="minorHAnsi"/>
          <w:bCs/>
          <w:i/>
          <w:lang w:eastAsia="en-US"/>
        </w:rPr>
        <w:t>с</w:t>
      </w:r>
      <w:proofErr w:type="spellEnd"/>
      <w:r w:rsidRPr="009B0A42">
        <w:rPr>
          <w:rFonts w:eastAsiaTheme="minorHAnsi"/>
          <w:bCs/>
          <w:i/>
          <w:lang w:eastAsia="en-US"/>
        </w:rPr>
        <w:t>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Н. Некрасов</w:t>
      </w:r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Cs/>
          <w:i/>
          <w:lang w:eastAsia="en-US"/>
        </w:rPr>
        <w:t xml:space="preserve">Свобода» и др.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С. М. </w:t>
      </w:r>
      <w:proofErr w:type="spellStart"/>
      <w:r w:rsidRPr="009B0A42">
        <w:rPr>
          <w:rFonts w:eastAsiaTheme="minorHAnsi"/>
          <w:b/>
          <w:bCs/>
          <w:lang w:eastAsia="en-US"/>
        </w:rPr>
        <w:t>Гандлевский</w:t>
      </w:r>
      <w:proofErr w:type="spellEnd"/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 xml:space="preserve">Ещё далеко мне до патриарха...», «Д. А. </w:t>
      </w:r>
      <w:proofErr w:type="spellStart"/>
      <w:r w:rsidRPr="009B0A42">
        <w:rPr>
          <w:rFonts w:eastAsiaTheme="minorHAnsi"/>
          <w:bCs/>
          <w:i/>
          <w:lang w:eastAsia="en-US"/>
        </w:rPr>
        <w:t>Пригову</w:t>
      </w:r>
      <w:proofErr w:type="spellEnd"/>
      <w:r w:rsidRPr="009B0A42">
        <w:rPr>
          <w:rFonts w:eastAsiaTheme="minorHAnsi"/>
          <w:bCs/>
          <w:i/>
          <w:lang w:eastAsia="en-US"/>
        </w:rPr>
        <w:t>» и др. Д. Г. Новиков «Россия» и др.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О. А. </w:t>
      </w:r>
      <w:proofErr w:type="spellStart"/>
      <w:r w:rsidRPr="009B0A42">
        <w:rPr>
          <w:rFonts w:eastAsiaTheme="minorHAnsi"/>
          <w:b/>
          <w:bCs/>
          <w:lang w:eastAsia="en-US"/>
        </w:rPr>
        <w:t>Седакова</w:t>
      </w:r>
      <w:proofErr w:type="spellEnd"/>
      <w:r w:rsidRPr="009B0A42">
        <w:rPr>
          <w:rFonts w:eastAsiaTheme="minorHAnsi"/>
          <w:bCs/>
          <w:lang w:eastAsia="en-US"/>
        </w:rPr>
        <w:t xml:space="preserve"> «</w:t>
      </w:r>
      <w:r w:rsidRPr="009B0A42">
        <w:rPr>
          <w:rFonts w:eastAsiaTheme="minorHAnsi"/>
          <w:bCs/>
          <w:i/>
          <w:lang w:eastAsia="en-US"/>
        </w:rPr>
        <w:t>Дикий шиповник».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А. М. </w:t>
      </w:r>
      <w:proofErr w:type="spellStart"/>
      <w:r w:rsidRPr="009B0A42">
        <w:rPr>
          <w:rFonts w:eastAsiaTheme="minorHAnsi"/>
          <w:b/>
          <w:bCs/>
          <w:lang w:eastAsia="en-US"/>
        </w:rPr>
        <w:t>Парщиков</w:t>
      </w:r>
      <w:proofErr w:type="spellEnd"/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Cs/>
          <w:lang w:eastAsia="en-US"/>
        </w:rPr>
        <w:t>«</w:t>
      </w:r>
      <w:r w:rsidRPr="009B0A42">
        <w:rPr>
          <w:rFonts w:eastAsiaTheme="minorHAnsi"/>
          <w:bCs/>
          <w:i/>
          <w:lang w:eastAsia="en-US"/>
        </w:rPr>
        <w:t xml:space="preserve">Другой», «О, сад моих друзей...» и др.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9B0A42">
        <w:rPr>
          <w:rFonts w:eastAsiaTheme="minorHAnsi"/>
          <w:b/>
          <w:bCs/>
          <w:lang w:eastAsia="en-US"/>
        </w:rPr>
        <w:t xml:space="preserve">В. И. </w:t>
      </w:r>
      <w:proofErr w:type="spellStart"/>
      <w:r w:rsidRPr="009B0A42">
        <w:rPr>
          <w:rFonts w:eastAsiaTheme="minorHAnsi"/>
          <w:b/>
          <w:bCs/>
          <w:lang w:eastAsia="en-US"/>
        </w:rPr>
        <w:t>Кальпиди</w:t>
      </w:r>
      <w:proofErr w:type="spellEnd"/>
      <w:r w:rsidRPr="009B0A42">
        <w:rPr>
          <w:rFonts w:eastAsiaTheme="minorHAnsi"/>
          <w:bCs/>
          <w:i/>
          <w:lang w:eastAsia="en-US"/>
        </w:rPr>
        <w:t xml:space="preserve"> «О, сад» и др.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lang w:eastAsia="en-US"/>
        </w:rPr>
        <w:t>Теория литературы</w:t>
      </w:r>
      <w:r w:rsidRPr="009B0A42">
        <w:rPr>
          <w:rFonts w:eastAsiaTheme="minorHAnsi"/>
          <w:bCs/>
          <w:lang w:eastAsia="en-US"/>
        </w:rPr>
        <w:t xml:space="preserve">. Концептуализм и </w:t>
      </w:r>
      <w:proofErr w:type="spellStart"/>
      <w:r w:rsidRPr="009B0A42">
        <w:rPr>
          <w:rFonts w:eastAsiaTheme="minorHAnsi"/>
          <w:bCs/>
          <w:lang w:eastAsia="en-US"/>
        </w:rPr>
        <w:t>метареализм</w:t>
      </w:r>
      <w:proofErr w:type="spellEnd"/>
      <w:r w:rsidRPr="009B0A42">
        <w:rPr>
          <w:rFonts w:eastAsiaTheme="minorHAnsi"/>
          <w:bCs/>
          <w:lang w:eastAsia="en-US"/>
        </w:rPr>
        <w:t xml:space="preserve">; </w:t>
      </w:r>
      <w:proofErr w:type="spellStart"/>
      <w:r w:rsidRPr="009B0A42">
        <w:rPr>
          <w:rFonts w:eastAsiaTheme="minorHAnsi"/>
          <w:bCs/>
          <w:lang w:eastAsia="en-US"/>
        </w:rPr>
        <w:t>метаметафора</w:t>
      </w:r>
      <w:proofErr w:type="spellEnd"/>
      <w:r w:rsidRPr="009B0A42">
        <w:rPr>
          <w:rFonts w:eastAsiaTheme="minorHAnsi"/>
          <w:bCs/>
          <w:lang w:eastAsia="en-US"/>
        </w:rPr>
        <w:t xml:space="preserve">, метаморфоза, </w:t>
      </w:r>
      <w:proofErr w:type="spellStart"/>
      <w:r w:rsidRPr="009B0A42">
        <w:rPr>
          <w:rFonts w:eastAsiaTheme="minorHAnsi"/>
          <w:bCs/>
          <w:lang w:eastAsia="en-US"/>
        </w:rPr>
        <w:t>метабола</w:t>
      </w:r>
      <w:proofErr w:type="spellEnd"/>
      <w:r w:rsidRPr="009B0A42">
        <w:rPr>
          <w:rFonts w:eastAsiaTheme="minorHAnsi"/>
          <w:bCs/>
          <w:lang w:eastAsia="en-US"/>
        </w:rPr>
        <w:t xml:space="preserve">; </w:t>
      </w:r>
      <w:proofErr w:type="spellStart"/>
      <w:r w:rsidRPr="009B0A42">
        <w:rPr>
          <w:rFonts w:eastAsiaTheme="minorHAnsi"/>
          <w:bCs/>
          <w:lang w:eastAsia="en-US"/>
        </w:rPr>
        <w:t>центон</w:t>
      </w:r>
      <w:proofErr w:type="spellEnd"/>
      <w:r w:rsidRPr="009B0A42">
        <w:rPr>
          <w:rFonts w:eastAsiaTheme="minorHAnsi"/>
          <w:bCs/>
          <w:lang w:eastAsia="en-US"/>
        </w:rPr>
        <w:t xml:space="preserve">; </w:t>
      </w:r>
      <w:proofErr w:type="spellStart"/>
      <w:r w:rsidRPr="009B0A42">
        <w:rPr>
          <w:rFonts w:eastAsiaTheme="minorHAnsi"/>
          <w:bCs/>
          <w:lang w:eastAsia="en-US"/>
        </w:rPr>
        <w:t>интертекст</w:t>
      </w:r>
      <w:proofErr w:type="spellEnd"/>
      <w:r w:rsidRPr="009B0A42">
        <w:rPr>
          <w:rFonts w:eastAsiaTheme="minorHAnsi"/>
          <w:bCs/>
          <w:lang w:eastAsia="en-US"/>
        </w:rPr>
        <w:t xml:space="preserve">. </w:t>
      </w:r>
      <w:r w:rsidRPr="009B0A42">
        <w:rPr>
          <w:rFonts w:eastAsiaTheme="minorHAnsi"/>
          <w:b/>
          <w:bCs/>
          <w:i/>
          <w:lang w:eastAsia="en-US"/>
        </w:rPr>
        <w:t>Обобщающая тема для обсуждения</w:t>
      </w:r>
      <w:r w:rsidRPr="009B0A42">
        <w:rPr>
          <w:rFonts w:eastAsiaTheme="minorHAnsi"/>
          <w:bCs/>
          <w:lang w:eastAsia="en-US"/>
        </w:rPr>
        <w:t xml:space="preserve">. </w:t>
      </w: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Cs/>
          <w:lang w:eastAsia="en-US"/>
        </w:rPr>
        <w:t xml:space="preserve">Непрерывность литературного процесса: от XIX к XXI веку. </w:t>
      </w:r>
      <w:proofErr w:type="gramStart"/>
      <w:r w:rsidRPr="009B0A42">
        <w:rPr>
          <w:rFonts w:eastAsiaTheme="minorHAnsi"/>
          <w:bCs/>
          <w:lang w:eastAsia="en-US"/>
        </w:rPr>
        <w:t>Временное</w:t>
      </w:r>
      <w:proofErr w:type="gramEnd"/>
      <w:r w:rsidRPr="009B0A42">
        <w:rPr>
          <w:rFonts w:eastAsiaTheme="minorHAnsi"/>
          <w:bCs/>
          <w:lang w:eastAsia="en-US"/>
        </w:rPr>
        <w:t xml:space="preserve"> и вечное в русской литературе. </w:t>
      </w:r>
    </w:p>
    <w:p w:rsidR="00D90A03" w:rsidRPr="009B0A42" w:rsidRDefault="0066589C" w:rsidP="00D33DB8">
      <w:pPr>
        <w:spacing w:line="276" w:lineRule="auto"/>
        <w:jc w:val="both"/>
        <w:rPr>
          <w:rFonts w:eastAsiaTheme="minorHAnsi"/>
          <w:bCs/>
          <w:lang w:eastAsia="en-US"/>
        </w:rPr>
      </w:pPr>
      <w:r w:rsidRPr="009B0A42">
        <w:rPr>
          <w:rFonts w:eastAsiaTheme="minorHAnsi"/>
          <w:b/>
          <w:bCs/>
          <w:i/>
          <w:lang w:eastAsia="en-US"/>
        </w:rPr>
        <w:t>Для самостоятельного чтения:</w:t>
      </w:r>
      <w:r w:rsidRPr="009B0A42">
        <w:rPr>
          <w:rFonts w:eastAsiaTheme="minorHAnsi"/>
          <w:bCs/>
          <w:lang w:eastAsia="en-US"/>
        </w:rPr>
        <w:t xml:space="preserve"> Творчество 1—2 поэтов — по выбору учащихся (Д. А. </w:t>
      </w:r>
      <w:proofErr w:type="spellStart"/>
      <w:r w:rsidRPr="009B0A42">
        <w:rPr>
          <w:rFonts w:eastAsiaTheme="minorHAnsi"/>
          <w:bCs/>
          <w:lang w:eastAsia="en-US"/>
        </w:rPr>
        <w:t>Пригов</w:t>
      </w:r>
      <w:proofErr w:type="spellEnd"/>
      <w:r w:rsidRPr="009B0A42">
        <w:rPr>
          <w:rFonts w:eastAsiaTheme="minorHAnsi"/>
          <w:bCs/>
          <w:lang w:eastAsia="en-US"/>
        </w:rPr>
        <w:t>, Т. Ю. </w:t>
      </w:r>
      <w:proofErr w:type="spellStart"/>
      <w:r w:rsidRPr="009B0A42">
        <w:rPr>
          <w:rFonts w:eastAsiaTheme="minorHAnsi"/>
          <w:bCs/>
          <w:lang w:eastAsia="en-US"/>
        </w:rPr>
        <w:t>Кибиров</w:t>
      </w:r>
      <w:proofErr w:type="spellEnd"/>
      <w:r w:rsidRPr="009B0A42">
        <w:rPr>
          <w:rFonts w:eastAsiaTheme="minorHAnsi"/>
          <w:bCs/>
          <w:lang w:eastAsia="en-US"/>
        </w:rPr>
        <w:t>, С. М. </w:t>
      </w:r>
      <w:proofErr w:type="spellStart"/>
      <w:r w:rsidRPr="009B0A42">
        <w:rPr>
          <w:rFonts w:eastAsiaTheme="minorHAnsi"/>
          <w:bCs/>
          <w:lang w:eastAsia="en-US"/>
        </w:rPr>
        <w:t>Гандлевский</w:t>
      </w:r>
      <w:proofErr w:type="spellEnd"/>
      <w:r w:rsidRPr="009B0A42">
        <w:rPr>
          <w:rFonts w:eastAsiaTheme="minorHAnsi"/>
          <w:bCs/>
          <w:lang w:eastAsia="en-US"/>
        </w:rPr>
        <w:t>, О. А. </w:t>
      </w:r>
      <w:proofErr w:type="spellStart"/>
      <w:r w:rsidRPr="009B0A42">
        <w:rPr>
          <w:rFonts w:eastAsiaTheme="minorHAnsi"/>
          <w:bCs/>
          <w:lang w:eastAsia="en-US"/>
        </w:rPr>
        <w:t>Седакова</w:t>
      </w:r>
      <w:proofErr w:type="spellEnd"/>
      <w:r w:rsidRPr="009B0A42">
        <w:rPr>
          <w:rFonts w:eastAsiaTheme="minorHAnsi"/>
          <w:bCs/>
          <w:lang w:eastAsia="en-US"/>
        </w:rPr>
        <w:t>, М. Степанова, И. Губерман и др.)</w:t>
      </w:r>
    </w:p>
    <w:p w:rsidR="004613E9" w:rsidRPr="009B0A42" w:rsidRDefault="004613E9" w:rsidP="00D33DB8">
      <w:pPr>
        <w:spacing w:line="276" w:lineRule="auto"/>
        <w:jc w:val="both"/>
        <w:rPr>
          <w:rFonts w:eastAsiaTheme="minorHAnsi"/>
          <w:bCs/>
          <w:lang w:eastAsia="en-US"/>
        </w:rPr>
      </w:pPr>
    </w:p>
    <w:p w:rsidR="0066589C" w:rsidRPr="009B0A42" w:rsidRDefault="0066589C" w:rsidP="00D33DB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E507A3">
        <w:rPr>
          <w:b/>
        </w:rPr>
        <w:t>Заключение</w:t>
      </w:r>
      <w:r w:rsidR="00E507A3" w:rsidRPr="00E507A3">
        <w:rPr>
          <w:b/>
        </w:rPr>
        <w:t>.</w:t>
      </w:r>
      <w:r w:rsidRPr="009B0A42">
        <w:rPr>
          <w:rFonts w:eastAsiaTheme="minorHAnsi"/>
          <w:b/>
          <w:bCs/>
          <w:lang w:eastAsia="en-US"/>
        </w:rPr>
        <w:t xml:space="preserve"> Итоги развития русской литературы XX - X</w:t>
      </w:r>
      <w:r w:rsidRPr="009B0A42">
        <w:rPr>
          <w:rFonts w:eastAsiaTheme="minorHAnsi"/>
          <w:b/>
          <w:bCs/>
          <w:lang w:val="en-US" w:eastAsia="en-US"/>
        </w:rPr>
        <w:t>I</w:t>
      </w:r>
      <w:r w:rsidRPr="009B0A42">
        <w:rPr>
          <w:rFonts w:eastAsiaTheme="minorHAnsi"/>
          <w:b/>
          <w:bCs/>
          <w:lang w:eastAsia="en-US"/>
        </w:rPr>
        <w:t>X века 2 ч</w:t>
      </w:r>
    </w:p>
    <w:p w:rsidR="0066589C" w:rsidRPr="009B0A42" w:rsidRDefault="0066589C" w:rsidP="00D33D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Конец ХХ века: расцвет, кризис или промежуток? Постмодернизм, новый реализм и массовая литература. Где граница «Настоящего</w:t>
      </w:r>
      <w:proofErr w:type="gramStart"/>
      <w:r w:rsidRPr="009B0A4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B0A42">
        <w:rPr>
          <w:rFonts w:ascii="Times New Roman" w:hAnsi="Times New Roman" w:cs="Times New Roman"/>
          <w:sz w:val="24"/>
          <w:szCs w:val="24"/>
        </w:rPr>
        <w:t>вадцать первого века»? Р</w:t>
      </w:r>
      <w:r w:rsidR="00EE6751" w:rsidRPr="009B0A42">
        <w:rPr>
          <w:rFonts w:ascii="Times New Roman" w:hAnsi="Times New Roman" w:cs="Times New Roman"/>
          <w:sz w:val="24"/>
          <w:szCs w:val="24"/>
        </w:rPr>
        <w:t>усская литература в новом веке.</w:t>
      </w:r>
    </w:p>
    <w:p w:rsidR="00145BCF" w:rsidRPr="009B0A42" w:rsidRDefault="00721359" w:rsidP="00D33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85</w:t>
      </w:r>
      <w:r w:rsidR="0066589C" w:rsidRPr="009B0A42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5E5802" w:rsidRPr="009B0A42" w:rsidRDefault="005E5802" w:rsidP="00E507A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Технологии и методики, используемые при изучении данного курса: </w:t>
      </w:r>
    </w:p>
    <w:p w:rsidR="005E5802" w:rsidRPr="009B0A42" w:rsidRDefault="005E5802" w:rsidP="00E507A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Технология проблемного обучения.</w:t>
      </w:r>
    </w:p>
    <w:p w:rsidR="005E5802" w:rsidRPr="009B0A42" w:rsidRDefault="005E5802" w:rsidP="00E507A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Технология групповой работы.</w:t>
      </w:r>
    </w:p>
    <w:p w:rsidR="005E5802" w:rsidRPr="009B0A42" w:rsidRDefault="005E5802" w:rsidP="00E507A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Технология учебного исследования.</w:t>
      </w:r>
    </w:p>
    <w:p w:rsidR="005E5802" w:rsidRPr="009B0A42" w:rsidRDefault="005E5802" w:rsidP="00E507A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Проектные технологии.</w:t>
      </w:r>
    </w:p>
    <w:p w:rsidR="005E5802" w:rsidRPr="009B0A42" w:rsidRDefault="005E5802" w:rsidP="00E507A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Технология критического мышления через чтение и письмо (РКМЧП)</w:t>
      </w:r>
      <w:r w:rsidR="008745A2"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E5802" w:rsidRPr="009B0A42" w:rsidRDefault="005E5802" w:rsidP="00E507A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системы развивающего обучения с направленностью на развитие творческих качеств личности (</w:t>
      </w:r>
      <w:proofErr w:type="spellStart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И.П.Волков</w:t>
      </w:r>
      <w:proofErr w:type="spellEnd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Г.С.Альтшуллер</w:t>
      </w:r>
      <w:proofErr w:type="spellEnd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И.П.Иванов</w:t>
      </w:r>
      <w:proofErr w:type="spellEnd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9E3037" w:rsidRPr="009B0A42" w:rsidRDefault="005E5802" w:rsidP="00E507A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Технология личностно ориентированного развивающего обучения </w:t>
      </w:r>
      <w:proofErr w:type="spellStart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И.С.Якиманской</w:t>
      </w:r>
      <w:proofErr w:type="spellEnd"/>
      <w:r w:rsidRPr="009B0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E3037" w:rsidRPr="009B0A42" w:rsidRDefault="009E3037" w:rsidP="00E507A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A4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316082" w:rsidRPr="009B0A42" w:rsidRDefault="009E3037" w:rsidP="00E5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b/>
          <w:sz w:val="24"/>
          <w:szCs w:val="24"/>
        </w:rPr>
        <w:t>Выпуск</w:t>
      </w:r>
      <w:r w:rsidR="00316082" w:rsidRPr="009B0A42">
        <w:rPr>
          <w:rFonts w:ascii="Times New Roman" w:hAnsi="Times New Roman" w:cs="Times New Roman"/>
          <w:b/>
          <w:sz w:val="24"/>
          <w:szCs w:val="24"/>
        </w:rPr>
        <w:t>ник на базовом уровне научится:</w:t>
      </w:r>
    </w:p>
    <w:p w:rsidR="009E3037" w:rsidRPr="009B0A42" w:rsidRDefault="00316082" w:rsidP="00E507A3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- </w:t>
      </w:r>
      <w:r w:rsidR="009E3037"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E3037" w:rsidRPr="009B0A42" w:rsidRDefault="00316082" w:rsidP="00E507A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-</w:t>
      </w:r>
      <w:r w:rsidR="009E3037"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в устной и письменной форме обобщать и анализировать свой читательский опыт, а именно:</w:t>
      </w:r>
    </w:p>
    <w:p w:rsidR="009E3037" w:rsidRPr="009B0A42" w:rsidRDefault="009E3037" w:rsidP="00E507A3">
      <w:pPr>
        <w:pStyle w:val="a3"/>
        <w:numPr>
          <w:ilvl w:val="1"/>
          <w:numId w:val="17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аргумента</w:t>
      </w:r>
      <w:proofErr w:type="gramEnd"/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как тему (темы) произведения, так и его проблематику (содержащиеся в нем смыслы и подтексты);</w:t>
      </w:r>
    </w:p>
    <w:p w:rsidR="009E3037" w:rsidRPr="009B0A42" w:rsidRDefault="009E3037" w:rsidP="00E507A3">
      <w:pPr>
        <w:pStyle w:val="a3"/>
        <w:numPr>
          <w:ilvl w:val="1"/>
          <w:numId w:val="17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E3037" w:rsidRPr="009B0A42" w:rsidRDefault="009E3037" w:rsidP="00E507A3">
      <w:pPr>
        <w:pStyle w:val="a3"/>
        <w:numPr>
          <w:ilvl w:val="1"/>
          <w:numId w:val="17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E3037" w:rsidRPr="009B0A42" w:rsidRDefault="009E3037" w:rsidP="00E507A3">
      <w:pPr>
        <w:pStyle w:val="a3"/>
        <w:numPr>
          <w:ilvl w:val="1"/>
          <w:numId w:val="17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E3037" w:rsidRPr="009B0A42" w:rsidRDefault="009E3037" w:rsidP="00E507A3">
      <w:pPr>
        <w:pStyle w:val="a3"/>
        <w:numPr>
          <w:ilvl w:val="1"/>
          <w:numId w:val="17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E3037" w:rsidRPr="009B0A42" w:rsidRDefault="009E3037" w:rsidP="00E507A3">
      <w:pPr>
        <w:pStyle w:val="a3"/>
        <w:numPr>
          <w:ilvl w:val="1"/>
          <w:numId w:val="17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E3037" w:rsidRPr="009B0A42" w:rsidRDefault="009E3037" w:rsidP="00E507A3">
      <w:pPr>
        <w:pStyle w:val="a3"/>
        <w:numPr>
          <w:ilvl w:val="1"/>
          <w:numId w:val="17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E3037" w:rsidRPr="009B0A42" w:rsidRDefault="009E3037" w:rsidP="00E507A3">
      <w:pPr>
        <w:pStyle w:val="a3"/>
        <w:numPr>
          <w:ilvl w:val="0"/>
          <w:numId w:val="16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осуществлять следующую продуктивную деятельность:</w:t>
      </w:r>
    </w:p>
    <w:p w:rsidR="009E3037" w:rsidRPr="009B0A42" w:rsidRDefault="009E3037" w:rsidP="00E507A3">
      <w:pPr>
        <w:pStyle w:val="a3"/>
        <w:numPr>
          <w:ilvl w:val="1"/>
          <w:numId w:val="18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E3037" w:rsidRDefault="009E3037" w:rsidP="00E507A3">
      <w:pPr>
        <w:pStyle w:val="a3"/>
        <w:numPr>
          <w:ilvl w:val="1"/>
          <w:numId w:val="18"/>
        </w:numPr>
        <w:ind w:left="426" w:hanging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E507A3" w:rsidRPr="009B0A42" w:rsidRDefault="00E507A3" w:rsidP="00E507A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</w:p>
    <w:p w:rsidR="009E3037" w:rsidRPr="009B0A42" w:rsidRDefault="009E3037" w:rsidP="00D33DB8">
      <w:pPr>
        <w:pStyle w:val="a3"/>
        <w:spacing w:line="276" w:lineRule="auto"/>
        <w:ind w:left="426" w:hanging="567"/>
        <w:rPr>
          <w:rFonts w:ascii="Times New Roman" w:eastAsia="Calibri" w:hAnsi="Times New Roman" w:cs="Times New Roman"/>
          <w:sz w:val="24"/>
          <w:szCs w:val="24"/>
        </w:rPr>
      </w:pPr>
      <w:r w:rsidRPr="009B0A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9B0A42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узнать: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о месте и значении русской литературы в мировой литературе;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о произведениях новейшей отечественной и мировой литературы;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о важнейших литературных ресурсах, в том числе в сети Интернет;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об историко-культурном подходе в литературоведении;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об историко-литературном процессе XIX и XX веков;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о наиболее ярких или характерных чертах литературных направлений или течений; 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9E3037" w:rsidRPr="009B0A42" w:rsidRDefault="009E3037" w:rsidP="00D33DB8">
      <w:pPr>
        <w:pStyle w:val="a3"/>
        <w:numPr>
          <w:ilvl w:val="0"/>
          <w:numId w:val="8"/>
        </w:numPr>
        <w:spacing w:line="276" w:lineRule="auto"/>
        <w:ind w:left="426" w:hanging="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B0A42">
        <w:rPr>
          <w:rFonts w:ascii="Times New Roman" w:hAnsi="Times New Roman" w:cs="Times New Roman"/>
          <w:sz w:val="24"/>
          <w:szCs w:val="24"/>
          <w:u w:color="000000"/>
          <w:bdr w:val="nil"/>
        </w:rPr>
        <w:t>о соотношении и взаимосвязях литературы с историческим периодом, эпохой.</w:t>
      </w:r>
    </w:p>
    <w:p w:rsidR="009E3037" w:rsidRPr="00F407A5" w:rsidRDefault="009E3037" w:rsidP="00F407A5">
      <w:pPr>
        <w:spacing w:line="276" w:lineRule="auto"/>
        <w:jc w:val="both"/>
        <w:rPr>
          <w:rFonts w:eastAsiaTheme="minorHAnsi"/>
        </w:rPr>
      </w:pPr>
    </w:p>
    <w:sectPr w:rsidR="009E3037" w:rsidRPr="00F407A5" w:rsidSect="003B190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83" w:rsidRDefault="001B7583" w:rsidP="00B265D6">
      <w:r>
        <w:separator/>
      </w:r>
    </w:p>
  </w:endnote>
  <w:endnote w:type="continuationSeparator" w:id="0">
    <w:p w:rsidR="001B7583" w:rsidRDefault="001B7583" w:rsidP="00B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91070"/>
      <w:docPartObj>
        <w:docPartGallery w:val="Page Numbers (Bottom of Page)"/>
        <w:docPartUnique/>
      </w:docPartObj>
    </w:sdtPr>
    <w:sdtEndPr/>
    <w:sdtContent>
      <w:p w:rsidR="003B1902" w:rsidRDefault="003B19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F5">
          <w:rPr>
            <w:noProof/>
          </w:rPr>
          <w:t>43</w:t>
        </w:r>
        <w:r>
          <w:fldChar w:fldCharType="end"/>
        </w:r>
      </w:p>
    </w:sdtContent>
  </w:sdt>
  <w:p w:rsidR="00F11431" w:rsidRDefault="00F114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83" w:rsidRDefault="001B7583" w:rsidP="00B265D6">
      <w:r>
        <w:separator/>
      </w:r>
    </w:p>
  </w:footnote>
  <w:footnote w:type="continuationSeparator" w:id="0">
    <w:p w:rsidR="001B7583" w:rsidRDefault="001B7583" w:rsidP="00B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02C"/>
    <w:multiLevelType w:val="hybridMultilevel"/>
    <w:tmpl w:val="1E203A9E"/>
    <w:lvl w:ilvl="0" w:tplc="EFF299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22D"/>
    <w:multiLevelType w:val="hybridMultilevel"/>
    <w:tmpl w:val="FB6E5762"/>
    <w:lvl w:ilvl="0" w:tplc="EFF299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2E4E"/>
    <w:multiLevelType w:val="hybridMultilevel"/>
    <w:tmpl w:val="89A4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5704"/>
    <w:multiLevelType w:val="hybridMultilevel"/>
    <w:tmpl w:val="D4CA01A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C37792"/>
    <w:multiLevelType w:val="hybridMultilevel"/>
    <w:tmpl w:val="1D68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71E0A"/>
    <w:multiLevelType w:val="hybridMultilevel"/>
    <w:tmpl w:val="4F6E8FB4"/>
    <w:lvl w:ilvl="0" w:tplc="EFF299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80ED3"/>
    <w:multiLevelType w:val="hybridMultilevel"/>
    <w:tmpl w:val="5F5E2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2E7F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6607F"/>
    <w:multiLevelType w:val="hybridMultilevel"/>
    <w:tmpl w:val="44421CD6"/>
    <w:lvl w:ilvl="0" w:tplc="E72E7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872A1"/>
    <w:multiLevelType w:val="hybridMultilevel"/>
    <w:tmpl w:val="B3848640"/>
    <w:lvl w:ilvl="0" w:tplc="EFF299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20BD6"/>
    <w:multiLevelType w:val="hybridMultilevel"/>
    <w:tmpl w:val="7C7E95E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832C20"/>
    <w:multiLevelType w:val="hybridMultilevel"/>
    <w:tmpl w:val="16CC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5570"/>
    <w:multiLevelType w:val="hybridMultilevel"/>
    <w:tmpl w:val="DD5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E3FD8"/>
    <w:multiLevelType w:val="hybridMultilevel"/>
    <w:tmpl w:val="EA2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6496D"/>
    <w:multiLevelType w:val="hybridMultilevel"/>
    <w:tmpl w:val="5B2ACB48"/>
    <w:lvl w:ilvl="0" w:tplc="EFF299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D0E62"/>
    <w:multiLevelType w:val="hybridMultilevel"/>
    <w:tmpl w:val="D4B6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26144"/>
    <w:multiLevelType w:val="hybridMultilevel"/>
    <w:tmpl w:val="850CA7C2"/>
    <w:lvl w:ilvl="0" w:tplc="EFF29966">
      <w:start w:val="1"/>
      <w:numFmt w:val="bullet"/>
      <w:lvlText w:val="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479F554C"/>
    <w:multiLevelType w:val="hybridMultilevel"/>
    <w:tmpl w:val="FDF4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3A8D"/>
    <w:multiLevelType w:val="hybridMultilevel"/>
    <w:tmpl w:val="D1A66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47C7C"/>
    <w:multiLevelType w:val="hybridMultilevel"/>
    <w:tmpl w:val="377A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4708E"/>
    <w:multiLevelType w:val="hybridMultilevel"/>
    <w:tmpl w:val="B048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05F65"/>
    <w:multiLevelType w:val="hybridMultilevel"/>
    <w:tmpl w:val="D03A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801D0"/>
    <w:multiLevelType w:val="hybridMultilevel"/>
    <w:tmpl w:val="636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A23EF"/>
    <w:multiLevelType w:val="hybridMultilevel"/>
    <w:tmpl w:val="6F662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A1120"/>
    <w:multiLevelType w:val="hybridMultilevel"/>
    <w:tmpl w:val="F60483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A629F4"/>
    <w:multiLevelType w:val="hybridMultilevel"/>
    <w:tmpl w:val="7382B82E"/>
    <w:lvl w:ilvl="0" w:tplc="E72E7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21"/>
  </w:num>
  <w:num w:numId="9">
    <w:abstractNumId w:val="20"/>
  </w:num>
  <w:num w:numId="10">
    <w:abstractNumId w:val="12"/>
  </w:num>
  <w:num w:numId="11">
    <w:abstractNumId w:val="17"/>
  </w:num>
  <w:num w:numId="12">
    <w:abstractNumId w:val="22"/>
  </w:num>
  <w:num w:numId="13">
    <w:abstractNumId w:val="9"/>
  </w:num>
  <w:num w:numId="14">
    <w:abstractNumId w:val="1"/>
  </w:num>
  <w:num w:numId="15">
    <w:abstractNumId w:val="24"/>
  </w:num>
  <w:num w:numId="16">
    <w:abstractNumId w:val="0"/>
  </w:num>
  <w:num w:numId="17">
    <w:abstractNumId w:val="6"/>
  </w:num>
  <w:num w:numId="18">
    <w:abstractNumId w:val="14"/>
  </w:num>
  <w:num w:numId="19">
    <w:abstractNumId w:val="19"/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23"/>
  </w:num>
  <w:num w:numId="25">
    <w:abstractNumId w:val="4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40C"/>
    <w:rsid w:val="00005627"/>
    <w:rsid w:val="00010FE3"/>
    <w:rsid w:val="00031444"/>
    <w:rsid w:val="00052E26"/>
    <w:rsid w:val="000556F8"/>
    <w:rsid w:val="0006096A"/>
    <w:rsid w:val="00072567"/>
    <w:rsid w:val="00093AF2"/>
    <w:rsid w:val="000A245A"/>
    <w:rsid w:val="000A2B34"/>
    <w:rsid w:val="000B620E"/>
    <w:rsid w:val="000C0082"/>
    <w:rsid w:val="000C7D48"/>
    <w:rsid w:val="000D2827"/>
    <w:rsid w:val="000D4389"/>
    <w:rsid w:val="000E069C"/>
    <w:rsid w:val="000F221F"/>
    <w:rsid w:val="00105A68"/>
    <w:rsid w:val="00114224"/>
    <w:rsid w:val="00116903"/>
    <w:rsid w:val="0012261F"/>
    <w:rsid w:val="00130236"/>
    <w:rsid w:val="00145BCF"/>
    <w:rsid w:val="00150588"/>
    <w:rsid w:val="001545D0"/>
    <w:rsid w:val="00160053"/>
    <w:rsid w:val="00175F01"/>
    <w:rsid w:val="00184524"/>
    <w:rsid w:val="00184593"/>
    <w:rsid w:val="00185644"/>
    <w:rsid w:val="001A7FA5"/>
    <w:rsid w:val="001B7583"/>
    <w:rsid w:val="001C6433"/>
    <w:rsid w:val="001D0A86"/>
    <w:rsid w:val="001D2447"/>
    <w:rsid w:val="001D6984"/>
    <w:rsid w:val="001E6B9A"/>
    <w:rsid w:val="001E77A6"/>
    <w:rsid w:val="001F3D79"/>
    <w:rsid w:val="001F7158"/>
    <w:rsid w:val="00200C26"/>
    <w:rsid w:val="00203931"/>
    <w:rsid w:val="002061AF"/>
    <w:rsid w:val="00216DB3"/>
    <w:rsid w:val="00224D4D"/>
    <w:rsid w:val="00243C76"/>
    <w:rsid w:val="00245D4F"/>
    <w:rsid w:val="00246780"/>
    <w:rsid w:val="002552F5"/>
    <w:rsid w:val="00257B11"/>
    <w:rsid w:val="002778C8"/>
    <w:rsid w:val="00281023"/>
    <w:rsid w:val="00296898"/>
    <w:rsid w:val="002B7571"/>
    <w:rsid w:val="002C0F19"/>
    <w:rsid w:val="002C72CD"/>
    <w:rsid w:val="002D7D39"/>
    <w:rsid w:val="002E5BBF"/>
    <w:rsid w:val="002E647D"/>
    <w:rsid w:val="00316082"/>
    <w:rsid w:val="00326D78"/>
    <w:rsid w:val="003422FE"/>
    <w:rsid w:val="00357810"/>
    <w:rsid w:val="00362F85"/>
    <w:rsid w:val="0038564D"/>
    <w:rsid w:val="00391CAD"/>
    <w:rsid w:val="00394BAD"/>
    <w:rsid w:val="003A10BB"/>
    <w:rsid w:val="003A6BF8"/>
    <w:rsid w:val="003A799B"/>
    <w:rsid w:val="003B1902"/>
    <w:rsid w:val="003B3B3A"/>
    <w:rsid w:val="003B5E31"/>
    <w:rsid w:val="003C46E1"/>
    <w:rsid w:val="003D14B3"/>
    <w:rsid w:val="003D2325"/>
    <w:rsid w:val="003E0879"/>
    <w:rsid w:val="003E7B85"/>
    <w:rsid w:val="003F0E8B"/>
    <w:rsid w:val="003F1AF0"/>
    <w:rsid w:val="003F6B3C"/>
    <w:rsid w:val="004008FB"/>
    <w:rsid w:val="00400DD3"/>
    <w:rsid w:val="004071D6"/>
    <w:rsid w:val="00412C54"/>
    <w:rsid w:val="00424045"/>
    <w:rsid w:val="0043435B"/>
    <w:rsid w:val="00435965"/>
    <w:rsid w:val="00445906"/>
    <w:rsid w:val="004613E9"/>
    <w:rsid w:val="004724BD"/>
    <w:rsid w:val="00474C6E"/>
    <w:rsid w:val="00477A1F"/>
    <w:rsid w:val="0048326D"/>
    <w:rsid w:val="004837CC"/>
    <w:rsid w:val="0049269E"/>
    <w:rsid w:val="00497CC1"/>
    <w:rsid w:val="004A509E"/>
    <w:rsid w:val="004A6732"/>
    <w:rsid w:val="004B4332"/>
    <w:rsid w:val="004B4D5B"/>
    <w:rsid w:val="004B580F"/>
    <w:rsid w:val="004C2291"/>
    <w:rsid w:val="004C62A0"/>
    <w:rsid w:val="004D35D3"/>
    <w:rsid w:val="004E0C4A"/>
    <w:rsid w:val="004F41F8"/>
    <w:rsid w:val="004F6724"/>
    <w:rsid w:val="005058AA"/>
    <w:rsid w:val="00521686"/>
    <w:rsid w:val="00527811"/>
    <w:rsid w:val="00535CAC"/>
    <w:rsid w:val="005504C4"/>
    <w:rsid w:val="005520DB"/>
    <w:rsid w:val="0055321C"/>
    <w:rsid w:val="00555A0B"/>
    <w:rsid w:val="00573ABC"/>
    <w:rsid w:val="00582731"/>
    <w:rsid w:val="00585436"/>
    <w:rsid w:val="0059431C"/>
    <w:rsid w:val="00597D36"/>
    <w:rsid w:val="005A4D60"/>
    <w:rsid w:val="005C41B8"/>
    <w:rsid w:val="005C46B3"/>
    <w:rsid w:val="005C5010"/>
    <w:rsid w:val="005D2D78"/>
    <w:rsid w:val="005D4986"/>
    <w:rsid w:val="005D7230"/>
    <w:rsid w:val="005E5802"/>
    <w:rsid w:val="00602496"/>
    <w:rsid w:val="0060454C"/>
    <w:rsid w:val="0060619A"/>
    <w:rsid w:val="00611B71"/>
    <w:rsid w:val="006141B1"/>
    <w:rsid w:val="006161A9"/>
    <w:rsid w:val="00617C9B"/>
    <w:rsid w:val="00621949"/>
    <w:rsid w:val="00622C20"/>
    <w:rsid w:val="006305B3"/>
    <w:rsid w:val="00647814"/>
    <w:rsid w:val="006522CA"/>
    <w:rsid w:val="006609F2"/>
    <w:rsid w:val="0066589C"/>
    <w:rsid w:val="006769C0"/>
    <w:rsid w:val="00676D73"/>
    <w:rsid w:val="006773D8"/>
    <w:rsid w:val="00683ED1"/>
    <w:rsid w:val="0068420A"/>
    <w:rsid w:val="00691737"/>
    <w:rsid w:val="006976DD"/>
    <w:rsid w:val="006A7CFE"/>
    <w:rsid w:val="006B0295"/>
    <w:rsid w:val="006B7512"/>
    <w:rsid w:val="006C7BD9"/>
    <w:rsid w:val="006F0595"/>
    <w:rsid w:val="006F181F"/>
    <w:rsid w:val="006F6D39"/>
    <w:rsid w:val="00710927"/>
    <w:rsid w:val="00716153"/>
    <w:rsid w:val="00721359"/>
    <w:rsid w:val="0072226B"/>
    <w:rsid w:val="00725494"/>
    <w:rsid w:val="00732337"/>
    <w:rsid w:val="007373DA"/>
    <w:rsid w:val="00740B8A"/>
    <w:rsid w:val="007429E0"/>
    <w:rsid w:val="00743EE5"/>
    <w:rsid w:val="007446CE"/>
    <w:rsid w:val="00747C05"/>
    <w:rsid w:val="00747E77"/>
    <w:rsid w:val="00756448"/>
    <w:rsid w:val="007628D9"/>
    <w:rsid w:val="00764BC4"/>
    <w:rsid w:val="007668A2"/>
    <w:rsid w:val="00776AE4"/>
    <w:rsid w:val="007851C0"/>
    <w:rsid w:val="00790A7E"/>
    <w:rsid w:val="007A3343"/>
    <w:rsid w:val="007A7BC9"/>
    <w:rsid w:val="007B3570"/>
    <w:rsid w:val="007C3BE0"/>
    <w:rsid w:val="007C7C9A"/>
    <w:rsid w:val="007D4A61"/>
    <w:rsid w:val="007E1D00"/>
    <w:rsid w:val="007E2307"/>
    <w:rsid w:val="007E620E"/>
    <w:rsid w:val="007F1B84"/>
    <w:rsid w:val="007F5FF7"/>
    <w:rsid w:val="008013EF"/>
    <w:rsid w:val="00813B5C"/>
    <w:rsid w:val="00823F04"/>
    <w:rsid w:val="00833518"/>
    <w:rsid w:val="00841883"/>
    <w:rsid w:val="008745A2"/>
    <w:rsid w:val="0088090C"/>
    <w:rsid w:val="00885D6A"/>
    <w:rsid w:val="00895489"/>
    <w:rsid w:val="008A3D22"/>
    <w:rsid w:val="008C24DE"/>
    <w:rsid w:val="008D2B71"/>
    <w:rsid w:val="008D64FA"/>
    <w:rsid w:val="008F0BB7"/>
    <w:rsid w:val="008F5665"/>
    <w:rsid w:val="009074FF"/>
    <w:rsid w:val="009153F3"/>
    <w:rsid w:val="00915640"/>
    <w:rsid w:val="00920054"/>
    <w:rsid w:val="00920898"/>
    <w:rsid w:val="00923199"/>
    <w:rsid w:val="00923808"/>
    <w:rsid w:val="0094460D"/>
    <w:rsid w:val="009569D0"/>
    <w:rsid w:val="009625C7"/>
    <w:rsid w:val="00980E00"/>
    <w:rsid w:val="0098208B"/>
    <w:rsid w:val="00984D66"/>
    <w:rsid w:val="009A1C38"/>
    <w:rsid w:val="009A283F"/>
    <w:rsid w:val="009A56EF"/>
    <w:rsid w:val="009A63F8"/>
    <w:rsid w:val="009A7286"/>
    <w:rsid w:val="009B0A42"/>
    <w:rsid w:val="009B2390"/>
    <w:rsid w:val="009B4310"/>
    <w:rsid w:val="009C12CE"/>
    <w:rsid w:val="009E3037"/>
    <w:rsid w:val="009E5118"/>
    <w:rsid w:val="009F3A59"/>
    <w:rsid w:val="00A00FEB"/>
    <w:rsid w:val="00A02F6E"/>
    <w:rsid w:val="00A106DD"/>
    <w:rsid w:val="00A12E37"/>
    <w:rsid w:val="00A136C6"/>
    <w:rsid w:val="00A13EE5"/>
    <w:rsid w:val="00A34BB2"/>
    <w:rsid w:val="00A35F6A"/>
    <w:rsid w:val="00A4038B"/>
    <w:rsid w:val="00A40407"/>
    <w:rsid w:val="00A44716"/>
    <w:rsid w:val="00A53116"/>
    <w:rsid w:val="00A72BEF"/>
    <w:rsid w:val="00A8339A"/>
    <w:rsid w:val="00A84271"/>
    <w:rsid w:val="00AA2B82"/>
    <w:rsid w:val="00AB262A"/>
    <w:rsid w:val="00AB6D3A"/>
    <w:rsid w:val="00AB7020"/>
    <w:rsid w:val="00AC2D3D"/>
    <w:rsid w:val="00AC57CD"/>
    <w:rsid w:val="00AC701C"/>
    <w:rsid w:val="00AD1A39"/>
    <w:rsid w:val="00AD4913"/>
    <w:rsid w:val="00AE0CBA"/>
    <w:rsid w:val="00AE5DE1"/>
    <w:rsid w:val="00AF0FA0"/>
    <w:rsid w:val="00AF182D"/>
    <w:rsid w:val="00B00446"/>
    <w:rsid w:val="00B06BC9"/>
    <w:rsid w:val="00B1637B"/>
    <w:rsid w:val="00B1758E"/>
    <w:rsid w:val="00B265D6"/>
    <w:rsid w:val="00B26929"/>
    <w:rsid w:val="00B46349"/>
    <w:rsid w:val="00B469D2"/>
    <w:rsid w:val="00B62081"/>
    <w:rsid w:val="00B65B8A"/>
    <w:rsid w:val="00B67BA1"/>
    <w:rsid w:val="00B81B16"/>
    <w:rsid w:val="00B81D40"/>
    <w:rsid w:val="00B87253"/>
    <w:rsid w:val="00B87AB7"/>
    <w:rsid w:val="00B90BC7"/>
    <w:rsid w:val="00B92DB3"/>
    <w:rsid w:val="00BA0192"/>
    <w:rsid w:val="00BB15B9"/>
    <w:rsid w:val="00BB68FB"/>
    <w:rsid w:val="00BC0A76"/>
    <w:rsid w:val="00BC1A9B"/>
    <w:rsid w:val="00BC79F2"/>
    <w:rsid w:val="00BD0C35"/>
    <w:rsid w:val="00BF544A"/>
    <w:rsid w:val="00BF717D"/>
    <w:rsid w:val="00BF7A15"/>
    <w:rsid w:val="00C01861"/>
    <w:rsid w:val="00C11782"/>
    <w:rsid w:val="00C30650"/>
    <w:rsid w:val="00C31C56"/>
    <w:rsid w:val="00C36DF5"/>
    <w:rsid w:val="00C43BF1"/>
    <w:rsid w:val="00C441BA"/>
    <w:rsid w:val="00C50716"/>
    <w:rsid w:val="00C65BD5"/>
    <w:rsid w:val="00C66BEA"/>
    <w:rsid w:val="00C85AB5"/>
    <w:rsid w:val="00C86794"/>
    <w:rsid w:val="00C9695F"/>
    <w:rsid w:val="00CA0B61"/>
    <w:rsid w:val="00CB663E"/>
    <w:rsid w:val="00CB7776"/>
    <w:rsid w:val="00CC2E13"/>
    <w:rsid w:val="00CC2F3D"/>
    <w:rsid w:val="00CE0C11"/>
    <w:rsid w:val="00CE1A3F"/>
    <w:rsid w:val="00CE40FF"/>
    <w:rsid w:val="00CE4253"/>
    <w:rsid w:val="00CF055E"/>
    <w:rsid w:val="00CF1DDC"/>
    <w:rsid w:val="00CF28B7"/>
    <w:rsid w:val="00CF334B"/>
    <w:rsid w:val="00D0625A"/>
    <w:rsid w:val="00D119A5"/>
    <w:rsid w:val="00D1249C"/>
    <w:rsid w:val="00D20FE9"/>
    <w:rsid w:val="00D21DE9"/>
    <w:rsid w:val="00D21EBB"/>
    <w:rsid w:val="00D23A6F"/>
    <w:rsid w:val="00D23F5D"/>
    <w:rsid w:val="00D33418"/>
    <w:rsid w:val="00D33DB8"/>
    <w:rsid w:val="00D432FA"/>
    <w:rsid w:val="00D45EAD"/>
    <w:rsid w:val="00D45FEA"/>
    <w:rsid w:val="00D512EC"/>
    <w:rsid w:val="00D55056"/>
    <w:rsid w:val="00D66A3A"/>
    <w:rsid w:val="00D76459"/>
    <w:rsid w:val="00D841F0"/>
    <w:rsid w:val="00D84ACA"/>
    <w:rsid w:val="00D90A03"/>
    <w:rsid w:val="00D93465"/>
    <w:rsid w:val="00D93C28"/>
    <w:rsid w:val="00DA7525"/>
    <w:rsid w:val="00DB2139"/>
    <w:rsid w:val="00DC48B7"/>
    <w:rsid w:val="00DC4EF8"/>
    <w:rsid w:val="00DD116D"/>
    <w:rsid w:val="00DD50FB"/>
    <w:rsid w:val="00DD6537"/>
    <w:rsid w:val="00DF281C"/>
    <w:rsid w:val="00DF5177"/>
    <w:rsid w:val="00E0562C"/>
    <w:rsid w:val="00E46EDF"/>
    <w:rsid w:val="00E507A3"/>
    <w:rsid w:val="00E53596"/>
    <w:rsid w:val="00E60F97"/>
    <w:rsid w:val="00E65400"/>
    <w:rsid w:val="00E67820"/>
    <w:rsid w:val="00E7518A"/>
    <w:rsid w:val="00E927A1"/>
    <w:rsid w:val="00E93063"/>
    <w:rsid w:val="00EC0EB7"/>
    <w:rsid w:val="00EC6368"/>
    <w:rsid w:val="00ED440C"/>
    <w:rsid w:val="00EE1722"/>
    <w:rsid w:val="00EE4D17"/>
    <w:rsid w:val="00EE6751"/>
    <w:rsid w:val="00EF0ABD"/>
    <w:rsid w:val="00EF5060"/>
    <w:rsid w:val="00F06109"/>
    <w:rsid w:val="00F0632B"/>
    <w:rsid w:val="00F11431"/>
    <w:rsid w:val="00F13883"/>
    <w:rsid w:val="00F210C6"/>
    <w:rsid w:val="00F22DC5"/>
    <w:rsid w:val="00F238C8"/>
    <w:rsid w:val="00F30271"/>
    <w:rsid w:val="00F328AF"/>
    <w:rsid w:val="00F407A5"/>
    <w:rsid w:val="00F52813"/>
    <w:rsid w:val="00F5726A"/>
    <w:rsid w:val="00F6585F"/>
    <w:rsid w:val="00F66EEC"/>
    <w:rsid w:val="00F7387A"/>
    <w:rsid w:val="00F73A4D"/>
    <w:rsid w:val="00F8285C"/>
    <w:rsid w:val="00FA4F2A"/>
    <w:rsid w:val="00FB0C40"/>
    <w:rsid w:val="00FB2011"/>
    <w:rsid w:val="00FB6191"/>
    <w:rsid w:val="00FC1F75"/>
    <w:rsid w:val="00FC206C"/>
    <w:rsid w:val="00FE369B"/>
    <w:rsid w:val="00FE4610"/>
    <w:rsid w:val="00FF0605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6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650"/>
    <w:pPr>
      <w:ind w:left="720"/>
      <w:contextualSpacing/>
    </w:pPr>
  </w:style>
  <w:style w:type="character" w:customStyle="1" w:styleId="c1">
    <w:name w:val="c1"/>
    <w:basedOn w:val="a0"/>
    <w:rsid w:val="0098208B"/>
  </w:style>
  <w:style w:type="paragraph" w:customStyle="1" w:styleId="c0">
    <w:name w:val="c0"/>
    <w:basedOn w:val="a"/>
    <w:rsid w:val="0098208B"/>
    <w:pPr>
      <w:spacing w:before="100" w:beforeAutospacing="1" w:after="100" w:afterAutospacing="1"/>
    </w:pPr>
  </w:style>
  <w:style w:type="character" w:customStyle="1" w:styleId="c10">
    <w:name w:val="c10"/>
    <w:basedOn w:val="a0"/>
    <w:rsid w:val="0098208B"/>
  </w:style>
  <w:style w:type="character" w:customStyle="1" w:styleId="c4">
    <w:name w:val="c4"/>
    <w:basedOn w:val="a0"/>
    <w:rsid w:val="0098208B"/>
  </w:style>
  <w:style w:type="paragraph" w:customStyle="1" w:styleId="c7">
    <w:name w:val="c7"/>
    <w:basedOn w:val="a"/>
    <w:rsid w:val="0098208B"/>
    <w:pPr>
      <w:spacing w:before="100" w:beforeAutospacing="1" w:after="100" w:afterAutospacing="1"/>
    </w:pPr>
  </w:style>
  <w:style w:type="character" w:customStyle="1" w:styleId="c15">
    <w:name w:val="c15"/>
    <w:basedOn w:val="a0"/>
    <w:rsid w:val="0098208B"/>
  </w:style>
  <w:style w:type="paragraph" w:customStyle="1" w:styleId="c3">
    <w:name w:val="c3"/>
    <w:basedOn w:val="a"/>
    <w:rsid w:val="0098208B"/>
    <w:pPr>
      <w:spacing w:before="100" w:beforeAutospacing="1" w:after="100" w:afterAutospacing="1"/>
    </w:pPr>
  </w:style>
  <w:style w:type="paragraph" w:customStyle="1" w:styleId="c14">
    <w:name w:val="c14"/>
    <w:basedOn w:val="a"/>
    <w:rsid w:val="0098208B"/>
    <w:pPr>
      <w:spacing w:before="100" w:beforeAutospacing="1" w:after="100" w:afterAutospacing="1"/>
    </w:pPr>
  </w:style>
  <w:style w:type="paragraph" w:customStyle="1" w:styleId="c11">
    <w:name w:val="c11"/>
    <w:basedOn w:val="a"/>
    <w:rsid w:val="0098208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4071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071D6"/>
    <w:rPr>
      <w:b/>
      <w:bCs/>
    </w:rPr>
  </w:style>
  <w:style w:type="character" w:styleId="a7">
    <w:name w:val="Emphasis"/>
    <w:basedOn w:val="a0"/>
    <w:uiPriority w:val="20"/>
    <w:qFormat/>
    <w:rsid w:val="004071D6"/>
    <w:rPr>
      <w:i/>
      <w:iCs/>
    </w:rPr>
  </w:style>
  <w:style w:type="character" w:styleId="a8">
    <w:name w:val="Hyperlink"/>
    <w:basedOn w:val="a0"/>
    <w:uiPriority w:val="99"/>
    <w:semiHidden/>
    <w:unhideWhenUsed/>
    <w:rsid w:val="004071D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071D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71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1D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85D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5D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5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6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650"/>
    <w:pPr>
      <w:ind w:left="720"/>
      <w:contextualSpacing/>
    </w:pPr>
  </w:style>
  <w:style w:type="character" w:customStyle="1" w:styleId="c1">
    <w:name w:val="c1"/>
    <w:basedOn w:val="a0"/>
    <w:rsid w:val="0098208B"/>
  </w:style>
  <w:style w:type="paragraph" w:customStyle="1" w:styleId="c0">
    <w:name w:val="c0"/>
    <w:basedOn w:val="a"/>
    <w:rsid w:val="0098208B"/>
    <w:pPr>
      <w:spacing w:before="100" w:beforeAutospacing="1" w:after="100" w:afterAutospacing="1"/>
    </w:pPr>
  </w:style>
  <w:style w:type="character" w:customStyle="1" w:styleId="c10">
    <w:name w:val="c10"/>
    <w:basedOn w:val="a0"/>
    <w:rsid w:val="0098208B"/>
  </w:style>
  <w:style w:type="character" w:customStyle="1" w:styleId="c4">
    <w:name w:val="c4"/>
    <w:basedOn w:val="a0"/>
    <w:rsid w:val="0098208B"/>
  </w:style>
  <w:style w:type="paragraph" w:customStyle="1" w:styleId="c7">
    <w:name w:val="c7"/>
    <w:basedOn w:val="a"/>
    <w:rsid w:val="0098208B"/>
    <w:pPr>
      <w:spacing w:before="100" w:beforeAutospacing="1" w:after="100" w:afterAutospacing="1"/>
    </w:pPr>
  </w:style>
  <w:style w:type="character" w:customStyle="1" w:styleId="c15">
    <w:name w:val="c15"/>
    <w:basedOn w:val="a0"/>
    <w:rsid w:val="0098208B"/>
  </w:style>
  <w:style w:type="paragraph" w:customStyle="1" w:styleId="c3">
    <w:name w:val="c3"/>
    <w:basedOn w:val="a"/>
    <w:rsid w:val="0098208B"/>
    <w:pPr>
      <w:spacing w:before="100" w:beforeAutospacing="1" w:after="100" w:afterAutospacing="1"/>
    </w:pPr>
  </w:style>
  <w:style w:type="paragraph" w:customStyle="1" w:styleId="c14">
    <w:name w:val="c14"/>
    <w:basedOn w:val="a"/>
    <w:rsid w:val="0098208B"/>
    <w:pPr>
      <w:spacing w:before="100" w:beforeAutospacing="1" w:after="100" w:afterAutospacing="1"/>
    </w:pPr>
  </w:style>
  <w:style w:type="paragraph" w:customStyle="1" w:styleId="c11">
    <w:name w:val="c11"/>
    <w:basedOn w:val="a"/>
    <w:rsid w:val="0098208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4071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071D6"/>
    <w:rPr>
      <w:b/>
      <w:bCs/>
    </w:rPr>
  </w:style>
  <w:style w:type="character" w:styleId="a7">
    <w:name w:val="Emphasis"/>
    <w:basedOn w:val="a0"/>
    <w:uiPriority w:val="20"/>
    <w:qFormat/>
    <w:rsid w:val="004071D6"/>
    <w:rPr>
      <w:i/>
      <w:iCs/>
    </w:rPr>
  </w:style>
  <w:style w:type="character" w:styleId="a8">
    <w:name w:val="Hyperlink"/>
    <w:basedOn w:val="a0"/>
    <w:uiPriority w:val="99"/>
    <w:semiHidden/>
    <w:unhideWhenUsed/>
    <w:rsid w:val="004071D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071D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71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1D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85D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5D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5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2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91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07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174C-4458-4312-BB16-1AA9DFAC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17046973</TotalTime>
  <Pages>43</Pages>
  <Words>16286</Words>
  <Characters>92835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</dc:creator>
  <cp:keywords/>
  <dc:description/>
  <cp:lastModifiedBy>1</cp:lastModifiedBy>
  <cp:revision>113</cp:revision>
  <cp:lastPrinted>2020-10-03T09:06:00Z</cp:lastPrinted>
  <dcterms:created xsi:type="dcterms:W3CDTF">2017-08-26T15:27:00Z</dcterms:created>
  <dcterms:modified xsi:type="dcterms:W3CDTF">2020-10-03T09:06:00Z</dcterms:modified>
</cp:coreProperties>
</file>