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3D" w:rsidRPr="008A6378" w:rsidRDefault="008B593D" w:rsidP="008B593D">
      <w:pPr>
        <w:pStyle w:val="1"/>
        <w:spacing w:before="0" w:after="0"/>
        <w:jc w:val="right"/>
        <w:rPr>
          <w:b w:val="0"/>
          <w:sz w:val="24"/>
          <w:szCs w:val="24"/>
        </w:rPr>
      </w:pPr>
      <w:r w:rsidRPr="008A6378">
        <w:rPr>
          <w:b w:val="0"/>
          <w:sz w:val="24"/>
          <w:szCs w:val="24"/>
        </w:rPr>
        <w:t>Приложение 1</w:t>
      </w:r>
    </w:p>
    <w:p w:rsidR="008A6378" w:rsidRDefault="00ED291C" w:rsidP="008A6378">
      <w:pPr>
        <w:pStyle w:val="1"/>
        <w:spacing w:before="0" w:after="0"/>
        <w:jc w:val="right"/>
        <w:rPr>
          <w:rFonts w:cs="Times New Roman"/>
          <w:b w:val="0"/>
          <w:bCs w:val="0"/>
          <w:sz w:val="24"/>
          <w:szCs w:val="24"/>
        </w:rPr>
      </w:pPr>
      <w:r>
        <w:rPr>
          <w:rFonts w:cs="Times New Roman"/>
          <w:b w:val="0"/>
          <w:bCs w:val="0"/>
          <w:sz w:val="24"/>
          <w:szCs w:val="24"/>
        </w:rPr>
        <w:t>к Приказу от 17</w:t>
      </w:r>
      <w:r w:rsidR="008B593D" w:rsidRPr="008A6378">
        <w:rPr>
          <w:rFonts w:cs="Times New Roman"/>
          <w:b w:val="0"/>
          <w:bCs w:val="0"/>
          <w:sz w:val="24"/>
          <w:szCs w:val="24"/>
        </w:rPr>
        <w:t>.10.2020 №</w:t>
      </w:r>
      <w:r>
        <w:rPr>
          <w:rFonts w:cs="Times New Roman"/>
          <w:b w:val="0"/>
          <w:bCs w:val="0"/>
          <w:sz w:val="24"/>
          <w:szCs w:val="24"/>
        </w:rPr>
        <w:t xml:space="preserve"> 61.1</w:t>
      </w:r>
      <w:r w:rsidR="008B593D" w:rsidRPr="008A6378">
        <w:rPr>
          <w:rFonts w:cs="Times New Roman"/>
          <w:b w:val="0"/>
          <w:bCs w:val="0"/>
          <w:sz w:val="24"/>
          <w:szCs w:val="24"/>
        </w:rPr>
        <w:t xml:space="preserve"> </w:t>
      </w:r>
      <w:proofErr w:type="spellStart"/>
      <w:r w:rsidR="008B593D" w:rsidRPr="008A6378">
        <w:rPr>
          <w:rFonts w:cs="Times New Roman"/>
          <w:b w:val="0"/>
          <w:bCs w:val="0"/>
          <w:sz w:val="24"/>
          <w:szCs w:val="24"/>
        </w:rPr>
        <w:t>о.д</w:t>
      </w:r>
      <w:proofErr w:type="spellEnd"/>
      <w:r w:rsidR="008B593D" w:rsidRPr="008A6378">
        <w:rPr>
          <w:rFonts w:cs="Times New Roman"/>
          <w:b w:val="0"/>
          <w:bCs w:val="0"/>
          <w:sz w:val="24"/>
          <w:szCs w:val="24"/>
        </w:rPr>
        <w:t>.</w:t>
      </w:r>
    </w:p>
    <w:p w:rsidR="008A6378" w:rsidRPr="008A6378" w:rsidRDefault="008A6378" w:rsidP="008A6378">
      <w:pPr>
        <w:pStyle w:val="Textbody"/>
      </w:pPr>
    </w:p>
    <w:p w:rsidR="008A6378" w:rsidRPr="008A6378" w:rsidRDefault="008A6378" w:rsidP="008A6378">
      <w:pPr>
        <w:spacing w:after="0" w:line="240" w:lineRule="auto"/>
        <w:jc w:val="right"/>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 xml:space="preserve">Утверждено: </w:t>
      </w:r>
    </w:p>
    <w:p w:rsidR="008A6378" w:rsidRPr="008A6378" w:rsidRDefault="008A6378" w:rsidP="008A6378">
      <w:pPr>
        <w:spacing w:after="0" w:line="240" w:lineRule="auto"/>
        <w:jc w:val="right"/>
        <w:rPr>
          <w:rFonts w:ascii="Times New Roman" w:eastAsia="Calibri" w:hAnsi="Times New Roman" w:cs="Times New Roman"/>
          <w:sz w:val="24"/>
          <w:szCs w:val="24"/>
          <w:lang w:eastAsia="en-US"/>
        </w:rPr>
      </w:pPr>
      <w:r w:rsidRPr="008A6378">
        <w:rPr>
          <w:rFonts w:ascii="Times New Roman" w:eastAsia="Calibri" w:hAnsi="Times New Roman" w:cs="Times New Roman"/>
          <w:sz w:val="24"/>
          <w:szCs w:val="24"/>
          <w:lang w:eastAsia="en-US"/>
        </w:rPr>
        <w:t>Руководитель учреждения</w:t>
      </w:r>
    </w:p>
    <w:p w:rsidR="008A6378" w:rsidRDefault="00ED291C" w:rsidP="008A6378">
      <w:pPr>
        <w:spacing w:after="0"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4"/>
          <w:szCs w:val="24"/>
          <w:lang w:eastAsia="en-US"/>
        </w:rPr>
        <w:t>___________/</w:t>
      </w:r>
      <w:proofErr w:type="spellStart"/>
      <w:r>
        <w:rPr>
          <w:rFonts w:ascii="Times New Roman" w:eastAsia="Calibri" w:hAnsi="Times New Roman" w:cs="Times New Roman"/>
          <w:sz w:val="24"/>
          <w:szCs w:val="24"/>
          <w:lang w:eastAsia="en-US"/>
        </w:rPr>
        <w:t>Севбянова</w:t>
      </w:r>
      <w:proofErr w:type="spellEnd"/>
      <w:r>
        <w:rPr>
          <w:rFonts w:ascii="Times New Roman" w:eastAsia="Calibri" w:hAnsi="Times New Roman" w:cs="Times New Roman"/>
          <w:sz w:val="24"/>
          <w:szCs w:val="24"/>
          <w:lang w:eastAsia="en-US"/>
        </w:rPr>
        <w:t xml:space="preserve"> С.Ф.</w:t>
      </w:r>
      <w:r w:rsidR="008A6378">
        <w:rPr>
          <w:rFonts w:ascii="Times New Roman" w:eastAsia="Calibri" w:hAnsi="Times New Roman" w:cs="Times New Roman"/>
          <w:sz w:val="20"/>
          <w:szCs w:val="20"/>
          <w:lang w:eastAsia="en-US"/>
        </w:rPr>
        <w:t>/</w:t>
      </w:r>
    </w:p>
    <w:p w:rsidR="008B593D" w:rsidRDefault="008B593D" w:rsidP="008B593D">
      <w:pPr>
        <w:spacing w:after="0" w:line="240" w:lineRule="auto"/>
        <w:rPr>
          <w:rFonts w:ascii="Times New Roman" w:eastAsia="Calibri" w:hAnsi="Times New Roman" w:cs="Times New Roman"/>
          <w:sz w:val="20"/>
          <w:szCs w:val="20"/>
          <w:lang w:eastAsia="en-US"/>
        </w:rPr>
      </w:pPr>
    </w:p>
    <w:p w:rsidR="008B593D" w:rsidRDefault="008B593D" w:rsidP="008B593D">
      <w:pPr>
        <w:spacing w:after="0" w:line="240" w:lineRule="auto"/>
        <w:rPr>
          <w:rFonts w:ascii="Times New Roman" w:eastAsia="Calibri" w:hAnsi="Times New Roman" w:cs="Times New Roman"/>
          <w:sz w:val="20"/>
          <w:szCs w:val="20"/>
          <w:lang w:eastAsia="en-US"/>
        </w:rPr>
      </w:pPr>
    </w:p>
    <w:p w:rsidR="008B593D" w:rsidRPr="008A6378" w:rsidRDefault="008B593D" w:rsidP="008A6378">
      <w:pPr>
        <w:pStyle w:val="Textbody"/>
        <w:spacing w:after="0"/>
        <w:jc w:val="center"/>
        <w:rPr>
          <w:rStyle w:val="StrongEmphasis"/>
          <w:b w:val="0"/>
          <w:bCs w:val="0"/>
        </w:rPr>
      </w:pPr>
      <w:r>
        <w:t>                                                     </w:t>
      </w:r>
    </w:p>
    <w:p w:rsidR="008B593D" w:rsidRDefault="008B593D" w:rsidP="008B593D">
      <w:pPr>
        <w:pStyle w:val="Textbody"/>
        <w:spacing w:after="0" w:line="360" w:lineRule="auto"/>
        <w:jc w:val="center"/>
      </w:pPr>
      <w:r>
        <w:rPr>
          <w:rStyle w:val="StrongEmphasis"/>
          <w:sz w:val="32"/>
          <w:szCs w:val="32"/>
        </w:rPr>
        <w:t>ПОЛОЖЕНИЕ</w:t>
      </w:r>
      <w:bookmarkStart w:id="0" w:name="_GoBack"/>
      <w:bookmarkEnd w:id="0"/>
    </w:p>
    <w:p w:rsidR="008B593D" w:rsidRDefault="008B593D" w:rsidP="008B593D">
      <w:pPr>
        <w:pStyle w:val="Textbody"/>
        <w:spacing w:after="0" w:line="276" w:lineRule="auto"/>
        <w:jc w:val="center"/>
        <w:rPr>
          <w:rStyle w:val="StrongEmphasis"/>
          <w:sz w:val="32"/>
          <w:szCs w:val="32"/>
        </w:rPr>
      </w:pPr>
      <w:r>
        <w:rPr>
          <w:rStyle w:val="StrongEmphasis"/>
          <w:sz w:val="32"/>
          <w:szCs w:val="32"/>
        </w:rPr>
        <w:t xml:space="preserve">о закупках товаров, работ, услуг для нужд </w:t>
      </w:r>
    </w:p>
    <w:p w:rsidR="008B593D" w:rsidRPr="008A6378" w:rsidRDefault="008B593D" w:rsidP="008B593D">
      <w:pPr>
        <w:pStyle w:val="Textbody"/>
        <w:spacing w:after="0" w:line="276" w:lineRule="auto"/>
        <w:jc w:val="center"/>
        <w:rPr>
          <w:color w:val="FF0000"/>
        </w:rPr>
      </w:pPr>
    </w:p>
    <w:p w:rsidR="008B593D" w:rsidRPr="00ED291C" w:rsidRDefault="00ED291C" w:rsidP="008A6378">
      <w:pPr>
        <w:pStyle w:val="Textbody"/>
        <w:spacing w:after="0" w:line="276" w:lineRule="auto"/>
        <w:jc w:val="center"/>
        <w:rPr>
          <w:color w:val="000000" w:themeColor="text1"/>
        </w:rPr>
      </w:pPr>
      <w:r>
        <w:rPr>
          <w:color w:val="000000" w:themeColor="text1"/>
        </w:rPr>
        <w:t xml:space="preserve">Муниципального общеобразовательного учреждения </w:t>
      </w:r>
      <w:proofErr w:type="spellStart"/>
      <w:r>
        <w:rPr>
          <w:color w:val="000000" w:themeColor="text1"/>
        </w:rPr>
        <w:t>Петряксинская</w:t>
      </w:r>
      <w:proofErr w:type="spellEnd"/>
      <w:r>
        <w:rPr>
          <w:color w:val="000000" w:themeColor="text1"/>
        </w:rPr>
        <w:t xml:space="preserve"> средняя школа</w:t>
      </w:r>
    </w:p>
    <w:p w:rsidR="008B593D" w:rsidRDefault="008B593D" w:rsidP="008B593D">
      <w:pPr>
        <w:autoSpaceDE w:val="0"/>
        <w:autoSpaceDN w:val="0"/>
        <w:adjustRightInd w:val="0"/>
        <w:spacing w:after="0" w:line="240" w:lineRule="auto"/>
        <w:jc w:val="right"/>
        <w:outlineLvl w:val="0"/>
        <w:rPr>
          <w:rFonts w:ascii="Times New Roman" w:hAnsi="Times New Roman"/>
          <w:sz w:val="24"/>
          <w:szCs w:val="24"/>
        </w:rPr>
      </w:pPr>
    </w:p>
    <w:p w:rsidR="008B593D" w:rsidRPr="002228A9" w:rsidRDefault="008B593D" w:rsidP="008B593D">
      <w:pPr>
        <w:pStyle w:val="11"/>
        <w:spacing w:before="0" w:after="0"/>
        <w:ind w:firstLine="426"/>
        <w:jc w:val="center"/>
        <w:rPr>
          <w:rFonts w:ascii="Times New Roman" w:hAnsi="Times New Roman"/>
          <w:sz w:val="24"/>
          <w:szCs w:val="24"/>
        </w:rPr>
      </w:pPr>
      <w:bookmarkStart w:id="1" w:name="_Toc306200198"/>
      <w:r w:rsidRPr="002228A9">
        <w:rPr>
          <w:rFonts w:ascii="Times New Roman" w:hAnsi="Times New Roman"/>
          <w:sz w:val="24"/>
          <w:szCs w:val="24"/>
        </w:rPr>
        <w:t>ВВЕДЕНИЕ</w:t>
      </w:r>
      <w:bookmarkEnd w:id="1"/>
    </w:p>
    <w:p w:rsidR="008B593D" w:rsidRPr="002228A9" w:rsidRDefault="008B593D" w:rsidP="008B593D">
      <w:pPr>
        <w:spacing w:after="0" w:line="240" w:lineRule="auto"/>
        <w:ind w:firstLine="426"/>
        <w:jc w:val="both"/>
        <w:rPr>
          <w:rFonts w:ascii="Times New Roman" w:hAnsi="Times New Roman" w:cs="Times New Roman"/>
          <w:sz w:val="24"/>
          <w:szCs w:val="24"/>
        </w:rPr>
      </w:pPr>
      <w:r w:rsidRPr="002228A9">
        <w:rPr>
          <w:rFonts w:ascii="Times New Roman" w:hAnsi="Times New Roman" w:cs="Times New Roman"/>
          <w:sz w:val="24"/>
          <w:szCs w:val="24"/>
        </w:rPr>
        <w:t xml:space="preserve">Настоящее Положение о закупочных процедурах разработано в соответствии с Федеральным законом № 223-ФЗ от 18.07.2011 г. «О закупках товаров, работ, услуг отдельными видами юридических лиц», Федеральным законом №135-ФЗ «О защите конкуренции» от 26.07.2006 г., Гражданским Кодексом РФ и иными нормативно-правовыми актами.  </w:t>
      </w:r>
    </w:p>
    <w:p w:rsidR="008B593D" w:rsidRPr="002228A9" w:rsidRDefault="008B593D" w:rsidP="008B593D">
      <w:pPr>
        <w:autoSpaceDE w:val="0"/>
        <w:autoSpaceDN w:val="0"/>
        <w:adjustRightInd w:val="0"/>
        <w:spacing w:after="0" w:line="240" w:lineRule="auto"/>
        <w:ind w:firstLine="426"/>
        <w:jc w:val="both"/>
        <w:outlineLvl w:val="0"/>
        <w:rPr>
          <w:rFonts w:ascii="Times New Roman" w:hAnsi="Times New Roman" w:cs="Times New Roman"/>
          <w:sz w:val="24"/>
          <w:szCs w:val="24"/>
        </w:rPr>
      </w:pPr>
      <w:r w:rsidRPr="002228A9">
        <w:rPr>
          <w:rFonts w:ascii="Times New Roman" w:hAnsi="Times New Roman" w:cs="Times New Roman"/>
          <w:sz w:val="24"/>
          <w:szCs w:val="24"/>
        </w:rPr>
        <w:t xml:space="preserve">Положение предлагает процедуры и принципы управления закупками и </w:t>
      </w:r>
      <w:proofErr w:type="gramStart"/>
      <w:r w:rsidRPr="002228A9">
        <w:rPr>
          <w:rFonts w:ascii="Times New Roman" w:hAnsi="Times New Roman" w:cs="Times New Roman"/>
          <w:sz w:val="24"/>
          <w:szCs w:val="24"/>
        </w:rPr>
        <w:t>предназначен</w:t>
      </w:r>
      <w:proofErr w:type="gramEnd"/>
      <w:r w:rsidRPr="002228A9">
        <w:rPr>
          <w:rFonts w:ascii="Times New Roman" w:hAnsi="Times New Roman" w:cs="Times New Roman"/>
          <w:sz w:val="24"/>
          <w:szCs w:val="24"/>
        </w:rPr>
        <w:t xml:space="preserve"> для использования в  образовательном учреждении.</w:t>
      </w:r>
    </w:p>
    <w:p w:rsidR="008B593D" w:rsidRPr="002228A9" w:rsidRDefault="008B593D" w:rsidP="008B593D">
      <w:pPr>
        <w:spacing w:after="0" w:line="240" w:lineRule="auto"/>
        <w:ind w:firstLine="426"/>
        <w:jc w:val="both"/>
        <w:rPr>
          <w:rFonts w:ascii="Times New Roman" w:hAnsi="Times New Roman" w:cs="Times New Roman"/>
          <w:sz w:val="24"/>
          <w:szCs w:val="24"/>
        </w:rPr>
      </w:pPr>
      <w:r w:rsidRPr="002228A9">
        <w:rPr>
          <w:rFonts w:ascii="Times New Roman" w:hAnsi="Times New Roman" w:cs="Times New Roman"/>
          <w:sz w:val="24"/>
          <w:szCs w:val="24"/>
        </w:rPr>
        <w:t>Все пороговые значения стоимости контрактов, резервные суммы и лимиты финансовых средств, указанные в настоящем Положении, приведены с учетом НДС. По решению  Руководителя организации данные значения могут быть изменены соответствующим Распоряжением.</w:t>
      </w:r>
    </w:p>
    <w:p w:rsidR="008B593D" w:rsidRPr="002228A9" w:rsidRDefault="008B593D" w:rsidP="008B593D">
      <w:pPr>
        <w:spacing w:after="0" w:line="240" w:lineRule="auto"/>
        <w:ind w:firstLine="426"/>
        <w:jc w:val="both"/>
        <w:rPr>
          <w:rFonts w:ascii="Times New Roman" w:hAnsi="Times New Roman" w:cs="Times New Roman"/>
          <w:sz w:val="24"/>
          <w:szCs w:val="24"/>
        </w:rPr>
      </w:pPr>
      <w:r w:rsidRPr="002228A9">
        <w:rPr>
          <w:rFonts w:ascii="Times New Roman" w:hAnsi="Times New Roman" w:cs="Times New Roman"/>
          <w:sz w:val="24"/>
          <w:szCs w:val="24"/>
        </w:rPr>
        <w:t>До ввода в эксплуатацию единой информационной системы вся информация, подлежащая размещению в указанной системе, размещается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B593D" w:rsidRPr="002228A9" w:rsidRDefault="008B593D" w:rsidP="008B593D">
      <w:pPr>
        <w:autoSpaceDE w:val="0"/>
        <w:autoSpaceDN w:val="0"/>
        <w:adjustRightInd w:val="0"/>
        <w:spacing w:after="0" w:line="240" w:lineRule="auto"/>
        <w:jc w:val="both"/>
        <w:rPr>
          <w:rFonts w:ascii="Times New Roman" w:hAnsi="Times New Roman" w:cs="Times New Roman"/>
          <w:b/>
          <w:bCs/>
          <w:sz w:val="24"/>
          <w:szCs w:val="24"/>
        </w:rPr>
      </w:pPr>
    </w:p>
    <w:p w:rsidR="008B593D" w:rsidRPr="002228A9" w:rsidRDefault="008B593D" w:rsidP="008B593D">
      <w:pPr>
        <w:autoSpaceDE w:val="0"/>
        <w:autoSpaceDN w:val="0"/>
        <w:adjustRightInd w:val="0"/>
        <w:spacing w:after="0" w:line="240" w:lineRule="auto"/>
        <w:jc w:val="both"/>
        <w:rPr>
          <w:rFonts w:ascii="Times New Roman" w:hAnsi="Times New Roman" w:cs="Times New Roman"/>
          <w:b/>
          <w:bCs/>
          <w:sz w:val="24"/>
          <w:szCs w:val="24"/>
        </w:rPr>
      </w:pPr>
    </w:p>
    <w:p w:rsidR="008B593D" w:rsidRPr="002228A9" w:rsidRDefault="008B593D" w:rsidP="008B593D">
      <w:pPr>
        <w:autoSpaceDE w:val="0"/>
        <w:autoSpaceDN w:val="0"/>
        <w:adjustRightInd w:val="0"/>
        <w:spacing w:after="0" w:line="240" w:lineRule="auto"/>
        <w:jc w:val="center"/>
        <w:rPr>
          <w:rFonts w:ascii="Times New Roman" w:hAnsi="Times New Roman" w:cs="Times New Roman"/>
          <w:b/>
          <w:bCs/>
          <w:sz w:val="24"/>
          <w:szCs w:val="24"/>
        </w:rPr>
      </w:pPr>
      <w:r w:rsidRPr="002228A9">
        <w:rPr>
          <w:rFonts w:ascii="Times New Roman" w:hAnsi="Times New Roman" w:cs="Times New Roman"/>
          <w:b/>
          <w:bCs/>
          <w:sz w:val="24"/>
          <w:szCs w:val="24"/>
        </w:rPr>
        <w:t>1. ПРЕДМЕТ И ЦЕЛИ РЕГУЛИРОВАНИЯ</w:t>
      </w:r>
    </w:p>
    <w:p w:rsidR="008B593D" w:rsidRPr="00ED291C" w:rsidRDefault="008B593D" w:rsidP="00ED291C">
      <w:pPr>
        <w:pStyle w:val="Textbody"/>
        <w:spacing w:after="0" w:line="276" w:lineRule="auto"/>
        <w:jc w:val="center"/>
        <w:rPr>
          <w:color w:val="000000" w:themeColor="text1"/>
        </w:rPr>
      </w:pPr>
      <w:r w:rsidRPr="002228A9">
        <w:rPr>
          <w:rFonts w:cs="Times New Roman"/>
        </w:rPr>
        <w:t>1.1. Настоящее Положение регламентирует процедуры закупки товаров, работ, услуг (далее — продукции</w:t>
      </w:r>
      <w:r w:rsidRPr="00ED291C">
        <w:rPr>
          <w:rFonts w:cs="Times New Roman"/>
          <w:color w:val="000000" w:themeColor="text1"/>
        </w:rPr>
        <w:t xml:space="preserve">) для нужд </w:t>
      </w:r>
      <w:r w:rsidR="00ED291C">
        <w:rPr>
          <w:color w:val="000000" w:themeColor="text1"/>
        </w:rPr>
        <w:t xml:space="preserve">Муниципального общеобразовательного учреждения </w:t>
      </w:r>
      <w:proofErr w:type="spellStart"/>
      <w:r w:rsidR="00ED291C">
        <w:rPr>
          <w:color w:val="000000" w:themeColor="text1"/>
        </w:rPr>
        <w:t>Петряксинская</w:t>
      </w:r>
      <w:proofErr w:type="spellEnd"/>
      <w:r w:rsidR="00ED291C">
        <w:rPr>
          <w:color w:val="000000" w:themeColor="text1"/>
        </w:rPr>
        <w:t xml:space="preserve"> средняя школа</w:t>
      </w:r>
      <w:r w:rsidR="00ED291C">
        <w:rPr>
          <w:color w:val="000000" w:themeColor="text1"/>
        </w:rPr>
        <w:t xml:space="preserve"> </w:t>
      </w:r>
      <w:r w:rsidRPr="00ED291C">
        <w:rPr>
          <w:rFonts w:cs="Times New Roman"/>
          <w:color w:val="000000" w:themeColor="text1"/>
        </w:rPr>
        <w:t>(</w:t>
      </w:r>
      <w:r w:rsidRPr="002228A9">
        <w:rPr>
          <w:rFonts w:cs="Times New Roman"/>
        </w:rPr>
        <w:t>далее – Заказчик):</w:t>
      </w:r>
    </w:p>
    <w:p w:rsidR="008B593D" w:rsidRPr="002228A9" w:rsidRDefault="008B593D" w:rsidP="008B593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2228A9">
        <w:rPr>
          <w:rFonts w:ascii="Times New Roman" w:hAnsi="Times New Roman" w:cs="Times New Roman"/>
          <w:sz w:val="24"/>
          <w:szCs w:val="24"/>
        </w:rPr>
        <w:t xml:space="preserve">а) </w:t>
      </w:r>
      <w:bookmarkStart w:id="2" w:name="Par0"/>
      <w:bookmarkEnd w:id="2"/>
      <w:r w:rsidRPr="002228A9">
        <w:rPr>
          <w:rFonts w:ascii="Times New Roman" w:hAnsi="Times New Roman" w:cs="Times New Roman"/>
          <w:bCs/>
          <w:sz w:val="24"/>
          <w:szCs w:val="24"/>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228A9">
        <w:rPr>
          <w:rFonts w:ascii="Times New Roman" w:hAnsi="Times New Roman" w:cs="Times New Roman"/>
          <w:bCs/>
          <w:sz w:val="24"/>
          <w:szCs w:val="24"/>
        </w:rPr>
        <w:t>грантодателями</w:t>
      </w:r>
      <w:proofErr w:type="spellEnd"/>
      <w:r w:rsidRPr="002228A9">
        <w:rPr>
          <w:rFonts w:ascii="Times New Roman" w:hAnsi="Times New Roman" w:cs="Times New Roman"/>
          <w:bCs/>
          <w:sz w:val="24"/>
          <w:szCs w:val="24"/>
        </w:rPr>
        <w:t>, не установлено иное;</w:t>
      </w:r>
      <w:proofErr w:type="gramEnd"/>
    </w:p>
    <w:p w:rsidR="008B593D" w:rsidRPr="002228A9" w:rsidRDefault="008B593D" w:rsidP="008B593D">
      <w:pPr>
        <w:autoSpaceDE w:val="0"/>
        <w:autoSpaceDN w:val="0"/>
        <w:adjustRightInd w:val="0"/>
        <w:spacing w:after="0" w:line="240" w:lineRule="auto"/>
        <w:ind w:firstLine="540"/>
        <w:jc w:val="both"/>
        <w:rPr>
          <w:rFonts w:ascii="Times New Roman" w:hAnsi="Times New Roman" w:cs="Times New Roman"/>
          <w:bCs/>
          <w:sz w:val="24"/>
          <w:szCs w:val="24"/>
        </w:rPr>
      </w:pPr>
      <w:r w:rsidRPr="002228A9">
        <w:rPr>
          <w:rFonts w:ascii="Times New Roman" w:hAnsi="Times New Roman" w:cs="Times New Roman"/>
          <w:bCs/>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учреждения;</w:t>
      </w:r>
    </w:p>
    <w:p w:rsidR="008B593D" w:rsidRPr="002228A9" w:rsidRDefault="008B593D" w:rsidP="008B593D">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3"/>
      <w:bookmarkEnd w:id="3"/>
      <w:r w:rsidRPr="002228A9">
        <w:rPr>
          <w:rFonts w:ascii="Times New Roman" w:hAnsi="Times New Roman" w:cs="Times New Roman"/>
          <w:bCs/>
          <w:sz w:val="24"/>
          <w:szCs w:val="24"/>
        </w:rPr>
        <w:t>в) за счет средств, полученных при осуществлении учреждением иной приносящей доход деятельности от физических лиц, юридических лиц,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lastRenderedPageBreak/>
        <w:t xml:space="preserve">       Закупки любой продукции, стоимость которой превышает 100 000 рублей (с учетом НДС), проводятся в соответствии с нормами настоящего Положения. </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Закупки, стоимость которых  превышает 100 000 рублей (с учетом НДС), осуществляются  путем:</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   проведения торгов в форме открытого конкурса;</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   открытого аукциона в электронной форме;</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запроса котировок;</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Закупки любой продукции, стоимость которой  не превышает 100 000 рублей (с учетом НДС), </w:t>
      </w:r>
      <w:proofErr w:type="gramStart"/>
      <w:r w:rsidRPr="002228A9">
        <w:rPr>
          <w:rFonts w:ascii="Times New Roman" w:hAnsi="Times New Roman" w:cs="Times New Roman"/>
          <w:sz w:val="24"/>
          <w:szCs w:val="24"/>
        </w:rPr>
        <w:t>осуществляются  путем прямых закупок не проводя</w:t>
      </w:r>
      <w:proofErr w:type="gramEnd"/>
      <w:r w:rsidRPr="002228A9">
        <w:rPr>
          <w:rFonts w:ascii="Times New Roman" w:hAnsi="Times New Roman" w:cs="Times New Roman"/>
          <w:sz w:val="24"/>
          <w:szCs w:val="24"/>
        </w:rPr>
        <w:t xml:space="preserve"> торги и иные конкурентные процедуры.</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1.2. Положение о закупке не распространяется на отношения, связанные </w:t>
      </w:r>
      <w:proofErr w:type="gramStart"/>
      <w:r w:rsidRPr="002228A9">
        <w:rPr>
          <w:rFonts w:ascii="Times New Roman" w:hAnsi="Times New Roman" w:cs="Times New Roman"/>
          <w:sz w:val="24"/>
          <w:szCs w:val="24"/>
        </w:rPr>
        <w:t>с</w:t>
      </w:r>
      <w:proofErr w:type="gramEnd"/>
      <w:r w:rsidRPr="002228A9">
        <w:rPr>
          <w:rFonts w:ascii="Times New Roman" w:hAnsi="Times New Roman" w:cs="Times New Roman"/>
          <w:sz w:val="24"/>
          <w:szCs w:val="24"/>
        </w:rPr>
        <w:t>:</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2228A9">
        <w:rPr>
          <w:rFonts w:ascii="Times New Roman" w:hAnsi="Times New Roman" w:cs="Times New Roman"/>
          <w:sz w:val="24"/>
          <w:szCs w:val="24"/>
        </w:rPr>
        <w:t>обязательств</w:t>
      </w:r>
      <w:proofErr w:type="gramEnd"/>
      <w:r w:rsidRPr="002228A9">
        <w:rPr>
          <w:rFonts w:ascii="Times New Roman" w:hAnsi="Times New Roman" w:cs="Times New Roman"/>
          <w:sz w:val="24"/>
          <w:szCs w:val="24"/>
        </w:rPr>
        <w:t xml:space="preserve"> по которым предусматривает поставки товаров);</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2) приобретением Заказчиком биржевых товаров на товарной бирже в соответствии с </w:t>
      </w:r>
      <w:hyperlink r:id="rId6" w:history="1">
        <w:r w:rsidRPr="002228A9">
          <w:rPr>
            <w:rFonts w:ascii="Times New Roman" w:hAnsi="Times New Roman" w:cs="Times New Roman"/>
            <w:sz w:val="24"/>
            <w:szCs w:val="24"/>
          </w:rPr>
          <w:t>законодательством</w:t>
        </w:r>
      </w:hyperlink>
      <w:r w:rsidRPr="002228A9">
        <w:rPr>
          <w:rFonts w:ascii="Times New Roman" w:hAnsi="Times New Roman" w:cs="Times New Roman"/>
          <w:sz w:val="24"/>
          <w:szCs w:val="24"/>
        </w:rPr>
        <w:t xml:space="preserve"> о товарных биржах и биржевой торговле;</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3) осуществлением Заказчиком закупок товаров, работ, услуг в соответствии с Федеральным </w:t>
      </w:r>
      <w:hyperlink r:id="rId7" w:history="1">
        <w:r w:rsidRPr="002228A9">
          <w:rPr>
            <w:rFonts w:ascii="Times New Roman" w:hAnsi="Times New Roman" w:cs="Times New Roman"/>
            <w:sz w:val="24"/>
            <w:szCs w:val="24"/>
          </w:rPr>
          <w:t>законом</w:t>
        </w:r>
      </w:hyperlink>
      <w:r w:rsidRPr="002228A9">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закупкой в области военно-технического сотрудничества;</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 w:history="1">
        <w:r w:rsidRPr="002228A9">
          <w:rPr>
            <w:rFonts w:ascii="Times New Roman" w:hAnsi="Times New Roman" w:cs="Times New Roman"/>
            <w:sz w:val="24"/>
            <w:szCs w:val="24"/>
          </w:rPr>
          <w:t>статьей 5</w:t>
        </w:r>
      </w:hyperlink>
      <w:r w:rsidRPr="002228A9">
        <w:rPr>
          <w:rFonts w:ascii="Times New Roman" w:hAnsi="Times New Roman" w:cs="Times New Roman"/>
          <w:sz w:val="24"/>
          <w:szCs w:val="24"/>
        </w:rPr>
        <w:t xml:space="preserve"> Федерального закона от 30 декабря 2008 года N 307-ФЗ "Об аудиторской деятельности".</w:t>
      </w:r>
    </w:p>
    <w:p w:rsidR="008B593D" w:rsidRPr="002228A9" w:rsidRDefault="008B593D" w:rsidP="008B593D">
      <w:pPr>
        <w:spacing w:after="0" w:line="240" w:lineRule="auto"/>
        <w:rPr>
          <w:rFonts w:ascii="Times New Roman" w:hAnsi="Times New Roman" w:cs="Times New Roman"/>
          <w:sz w:val="24"/>
          <w:szCs w:val="24"/>
        </w:rPr>
      </w:pPr>
    </w:p>
    <w:p w:rsidR="008B593D" w:rsidRPr="002228A9" w:rsidRDefault="008B593D" w:rsidP="008B593D">
      <w:pPr>
        <w:autoSpaceDE w:val="0"/>
        <w:autoSpaceDN w:val="0"/>
        <w:adjustRightInd w:val="0"/>
        <w:spacing w:after="0" w:line="240" w:lineRule="auto"/>
        <w:jc w:val="center"/>
        <w:outlineLvl w:val="0"/>
        <w:rPr>
          <w:rFonts w:ascii="Times New Roman" w:hAnsi="Times New Roman" w:cs="Times New Roman"/>
          <w:b/>
          <w:bCs/>
          <w:sz w:val="24"/>
          <w:szCs w:val="24"/>
        </w:rPr>
      </w:pPr>
      <w:r w:rsidRPr="002228A9">
        <w:rPr>
          <w:rFonts w:ascii="Times New Roman" w:hAnsi="Times New Roman" w:cs="Times New Roman"/>
          <w:b/>
          <w:bCs/>
          <w:sz w:val="24"/>
          <w:szCs w:val="24"/>
        </w:rPr>
        <w:t>2. ПОРЯДОК ПОДГОТОВКИ ПРОЦЕДУР ЗАКУПКИ</w:t>
      </w:r>
    </w:p>
    <w:p w:rsidR="008B593D" w:rsidRPr="002228A9" w:rsidRDefault="008B593D" w:rsidP="008B593D">
      <w:pPr>
        <w:autoSpaceDE w:val="0"/>
        <w:autoSpaceDN w:val="0"/>
        <w:adjustRightInd w:val="0"/>
        <w:spacing w:after="0" w:line="240" w:lineRule="auto"/>
        <w:jc w:val="both"/>
        <w:outlineLvl w:val="0"/>
        <w:rPr>
          <w:rFonts w:ascii="Times New Roman" w:hAnsi="Times New Roman" w:cs="Times New Roman"/>
          <w:b/>
          <w:bCs/>
          <w:sz w:val="24"/>
          <w:szCs w:val="24"/>
        </w:rPr>
      </w:pPr>
      <w:r w:rsidRPr="002228A9">
        <w:rPr>
          <w:rFonts w:ascii="Times New Roman" w:hAnsi="Times New Roman" w:cs="Times New Roman"/>
          <w:b/>
          <w:bCs/>
          <w:sz w:val="24"/>
          <w:szCs w:val="24"/>
        </w:rPr>
        <w:t>2.1. Основания проведения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2.1.1. Проведение закупки осуществляется на основании утвержденного и размещенного в единой информационной системе (плана-графика) закупки товаров, работ, услуг.</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2.1.2. Формирование плана (плана-графика) закупки и его размещение в единой информационной системе осуществляется Заказчиком в порядке, определенном Правительством Российской Федерации.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2.1.3. План (план-график) закупки является основным плановым документом в сфере закупок и утверждается Заказчиком на срок не менее чем на один год.</w:t>
      </w:r>
    </w:p>
    <w:p w:rsidR="008B593D" w:rsidRPr="002228A9" w:rsidRDefault="008B593D" w:rsidP="008B593D">
      <w:pPr>
        <w:autoSpaceDE w:val="0"/>
        <w:autoSpaceDN w:val="0"/>
        <w:adjustRightInd w:val="0"/>
        <w:spacing w:after="0" w:line="240" w:lineRule="auto"/>
        <w:jc w:val="both"/>
        <w:outlineLvl w:val="0"/>
        <w:rPr>
          <w:rFonts w:ascii="Times New Roman" w:hAnsi="Times New Roman" w:cs="Times New Roman"/>
          <w:b/>
          <w:bCs/>
          <w:sz w:val="24"/>
          <w:szCs w:val="24"/>
        </w:rPr>
      </w:pPr>
      <w:r w:rsidRPr="002228A9">
        <w:rPr>
          <w:rFonts w:ascii="Times New Roman" w:hAnsi="Times New Roman" w:cs="Times New Roman"/>
          <w:b/>
          <w:bCs/>
          <w:sz w:val="24"/>
          <w:szCs w:val="24"/>
        </w:rPr>
        <w:t>2.2. Принятие решения о проведении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При осуществлении Заказчиком закупок, в т.ч.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8B593D" w:rsidRPr="002228A9" w:rsidRDefault="008B593D" w:rsidP="008B593D">
      <w:pPr>
        <w:autoSpaceDE w:val="0"/>
        <w:autoSpaceDN w:val="0"/>
        <w:adjustRightInd w:val="0"/>
        <w:spacing w:after="0" w:line="240" w:lineRule="auto"/>
        <w:jc w:val="both"/>
        <w:rPr>
          <w:rFonts w:ascii="Times New Roman" w:hAnsi="Times New Roman" w:cs="Times New Roman"/>
          <w:b/>
          <w:sz w:val="24"/>
          <w:szCs w:val="24"/>
        </w:rPr>
      </w:pPr>
      <w:r w:rsidRPr="002228A9">
        <w:rPr>
          <w:rFonts w:ascii="Times New Roman" w:hAnsi="Times New Roman" w:cs="Times New Roman"/>
          <w:b/>
          <w:sz w:val="24"/>
          <w:szCs w:val="24"/>
        </w:rPr>
        <w:t>2.3. Информационное обеспечение закупок</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2.3.1.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 </w:t>
      </w:r>
    </w:p>
    <w:p w:rsidR="008B593D" w:rsidRPr="002228A9" w:rsidRDefault="008B593D" w:rsidP="008B593D">
      <w:pPr>
        <w:tabs>
          <w:tab w:val="left" w:pos="284"/>
        </w:tabs>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Размещения в единой информационной системе информации о закупке производится в соответствии с порядком, установленном Правительством Российской Федерации. </w:t>
      </w:r>
    </w:p>
    <w:p w:rsidR="008B593D" w:rsidRPr="002228A9" w:rsidRDefault="008B593D" w:rsidP="008B593D">
      <w:pPr>
        <w:shd w:val="clear" w:color="auto" w:fill="FFFFFF"/>
        <w:tabs>
          <w:tab w:val="left" w:pos="1152"/>
        </w:tabs>
        <w:suppressAutoHyphen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2.3.2. В единой информационной системе Заказчик размещает планы закупок товаров, работ, услуг на  срок не менее одного года.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2.3.3 в единой информационной системе также подлежит размещению следующая информация:</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извещение о закупке и вносимые в него изменения, </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документация о закупке и вносимые в нее изменения,</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проект договора, заключаемого по итогам процедуры закупки,</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разъяснения закупочной документации,</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протоколы, составляемые в ходе проведения закупок,</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bCs/>
          <w:sz w:val="24"/>
          <w:szCs w:val="24"/>
        </w:rPr>
      </w:pPr>
      <w:r w:rsidRPr="002228A9">
        <w:rPr>
          <w:rFonts w:ascii="Times New Roman" w:hAnsi="Times New Roman" w:cs="Times New Roman"/>
          <w:sz w:val="24"/>
          <w:szCs w:val="24"/>
        </w:rPr>
        <w:t xml:space="preserve">- иная информация, размещение которой в единой информационной системе предусмотрено Федеральным законом </w:t>
      </w:r>
      <w:r w:rsidRPr="002228A9">
        <w:rPr>
          <w:rFonts w:ascii="Times New Roman" w:hAnsi="Times New Roman" w:cs="Times New Roman"/>
          <w:bCs/>
          <w:sz w:val="24"/>
          <w:szCs w:val="24"/>
        </w:rPr>
        <w:t>«О закупках товаров, работ, услуг отдельными видами юридических лиц».</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2.3.4. В случае</w:t>
      </w:r>
      <w:proofErr w:type="gramStart"/>
      <w:r w:rsidRPr="002228A9">
        <w:rPr>
          <w:rFonts w:ascii="Times New Roman" w:hAnsi="Times New Roman" w:cs="Times New Roman"/>
          <w:sz w:val="24"/>
          <w:szCs w:val="24"/>
        </w:rPr>
        <w:t>,</w:t>
      </w:r>
      <w:proofErr w:type="gramEnd"/>
      <w:r w:rsidRPr="002228A9">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в единой информационной системе</w:t>
      </w:r>
      <w:r w:rsidRPr="00E745E9">
        <w:rPr>
          <w:rFonts w:ascii="Times New Roman" w:hAnsi="Times New Roman" w:cs="Times New Roman"/>
          <w:sz w:val="24"/>
          <w:szCs w:val="24"/>
        </w:rPr>
        <w:t xml:space="preserve"> </w:t>
      </w:r>
      <w:r w:rsidRPr="002228A9">
        <w:rPr>
          <w:rFonts w:ascii="Times New Roman" w:hAnsi="Times New Roman" w:cs="Times New Roman"/>
          <w:sz w:val="24"/>
          <w:szCs w:val="24"/>
        </w:rPr>
        <w:t xml:space="preserve">размещается информация об изменении договора с указанием измененных условий. </w:t>
      </w:r>
    </w:p>
    <w:p w:rsidR="008B593D" w:rsidRPr="002228A9" w:rsidRDefault="008B593D" w:rsidP="008B593D">
      <w:pPr>
        <w:tabs>
          <w:tab w:val="left" w:pos="284"/>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2.3.5. Заказчик не позднее 10-го числа месяца, следующего за отчетным месяцем, размещает в единой информационной системе:</w:t>
      </w:r>
    </w:p>
    <w:p w:rsidR="008B593D" w:rsidRPr="002228A9" w:rsidRDefault="008B593D" w:rsidP="008B593D">
      <w:pPr>
        <w:tabs>
          <w:tab w:val="left" w:pos="284"/>
        </w:tabs>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1) сведения о количестве и об общей стоимости договоров, заключенных по результатам закупки продукции;</w:t>
      </w:r>
    </w:p>
    <w:p w:rsidR="008B593D" w:rsidRPr="002228A9" w:rsidRDefault="008B593D" w:rsidP="008B593D">
      <w:pPr>
        <w:tabs>
          <w:tab w:val="left" w:pos="284"/>
        </w:tabs>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2) сведения о количестве и об общей стоимости договоров, заключенных по результатам закупки у единственного поставщика;</w:t>
      </w:r>
    </w:p>
    <w:p w:rsidR="008B593D" w:rsidRPr="002228A9" w:rsidRDefault="008B593D" w:rsidP="008B593D">
      <w:pPr>
        <w:tabs>
          <w:tab w:val="left" w:pos="284"/>
        </w:tabs>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3) сведения о количестве и об общей стоимости договоров, заключенных по результатам закупок, сведения о которых не подлежат размещению в единой информационной системе, в соответствии с пунктом 2.3.10. настоящего Положения.</w:t>
      </w:r>
    </w:p>
    <w:p w:rsidR="008B593D" w:rsidRPr="002228A9" w:rsidRDefault="008B593D" w:rsidP="008B59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8B593D" w:rsidRPr="002228A9" w:rsidRDefault="008B593D" w:rsidP="008B593D">
      <w:pPr>
        <w:tabs>
          <w:tab w:val="left" w:pos="284"/>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2.3.6. В извещении о закупке указываются: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Организатора торгов;</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способ закупки (конкурс, аукцион или иной предусмотренный настоящим Положением способ закупки);</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предмет закупки с указанием количества поставляемого товара, объема выполняемых работ, оказываемых услуг;</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место поставки товара, выполнения работ, оказания услуг;</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требования, предъявляемые к участникам закупок, закупаемым товарам, работам, услугам, а также условиям договора,</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срок, место и порядок предоставления и разъяснения закупочной документации,</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начальная (максимальная) цена договора;</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требования к оформлению заявки на участие в процедуре закупки;</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место, даты и время начала и окончания приема заявок на участие в процедуре закупки;</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порядок и критерии определения победителя процедуры закупки,</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место, дата и время проведения процедуры закупки;</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место и дата рассмотрения предложений участников закупки (в случае закрытой формы подачи ценовых предложений и подведения итогов закупки; </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сведения о предоставлении преференций, в установленных случаях,</w:t>
      </w:r>
    </w:p>
    <w:p w:rsidR="008B593D" w:rsidRPr="002228A9" w:rsidRDefault="008B593D" w:rsidP="008B593D">
      <w:pPr>
        <w:pStyle w:val="ConsPlusNormal"/>
        <w:widowControl/>
        <w:ind w:firstLine="0"/>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сведения о проведении квалификационного отбора (в случае проведения двухэтапной процедуры закупки); </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требование об отсутствии сведений об участниках закупки в реестре недобросовестных поставщиков.</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2.3.7.  </w:t>
      </w:r>
      <w:r w:rsidRPr="002228A9">
        <w:rPr>
          <w:rFonts w:ascii="Times New Roman" w:hAnsi="Times New Roman" w:cs="Times New Roman"/>
          <w:bCs/>
          <w:sz w:val="24"/>
          <w:szCs w:val="24"/>
        </w:rPr>
        <w:t>В</w:t>
      </w:r>
      <w:r w:rsidRPr="002228A9">
        <w:rPr>
          <w:rFonts w:ascii="Times New Roman" w:hAnsi="Times New Roman" w:cs="Times New Roman"/>
          <w:sz w:val="24"/>
          <w:szCs w:val="24"/>
        </w:rPr>
        <w:t xml:space="preserve">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в единой информационной системе.</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2.3.8. Протоколы, составляемые в ходе закупки, размещаются в единой информационной системе не позднее чем через три дня со дня их подписания.</w:t>
      </w:r>
    </w:p>
    <w:p w:rsidR="008B593D" w:rsidRPr="002228A9" w:rsidRDefault="008B593D" w:rsidP="008B593D">
      <w:pPr>
        <w:shd w:val="clear" w:color="auto" w:fill="FFFFFF"/>
        <w:tabs>
          <w:tab w:val="left" w:pos="1152"/>
        </w:tabs>
        <w:spacing w:after="0" w:line="240" w:lineRule="auto"/>
        <w:contextualSpacing/>
        <w:jc w:val="both"/>
        <w:rPr>
          <w:rFonts w:ascii="Times New Roman" w:hAnsi="Times New Roman" w:cs="Times New Roman"/>
          <w:color w:val="0070C0"/>
          <w:sz w:val="24"/>
          <w:szCs w:val="24"/>
        </w:rPr>
      </w:pPr>
      <w:r w:rsidRPr="002228A9">
        <w:rPr>
          <w:rFonts w:ascii="Times New Roman" w:hAnsi="Times New Roman" w:cs="Times New Roman"/>
          <w:sz w:val="24"/>
          <w:szCs w:val="24"/>
        </w:rPr>
        <w:t>2.3.9.  Вся информация, размещаемая Заказчиком в единой информационной системе, подлежит также размещению на сайте Заказчика в информационно-телекоммуникационной сети «Интернет» в срок, не позднее размещения информации в единой информационной системе</w:t>
      </w:r>
      <w:r w:rsidRPr="002228A9">
        <w:rPr>
          <w:rFonts w:ascii="Times New Roman" w:hAnsi="Times New Roman" w:cs="Times New Roman"/>
          <w:color w:val="0070C0"/>
          <w:sz w:val="24"/>
          <w:szCs w:val="24"/>
        </w:rPr>
        <w:t xml:space="preserve">. </w:t>
      </w:r>
    </w:p>
    <w:p w:rsidR="008B593D" w:rsidRPr="002228A9" w:rsidRDefault="008B593D" w:rsidP="008B593D">
      <w:pPr>
        <w:shd w:val="clear" w:color="auto" w:fill="FFFFFF"/>
        <w:tabs>
          <w:tab w:val="left" w:pos="1152"/>
        </w:tabs>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При наличии несоответствия информации, размещенной в единой информационной системе, информации, размещенной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8B593D" w:rsidRPr="002228A9" w:rsidRDefault="008B593D" w:rsidP="008B593D">
      <w:pPr>
        <w:shd w:val="clear" w:color="auto" w:fill="FFFFFF"/>
        <w:tabs>
          <w:tab w:val="left" w:pos="1190"/>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2.3.10.  Не подлежат размещению в единой информационной системе:</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сведения об осуществлении закупок товаров, работ, услуг, о заключении договоров, составляющие государственную тайну; </w:t>
      </w:r>
    </w:p>
    <w:p w:rsidR="008B593D" w:rsidRPr="002228A9" w:rsidRDefault="008B593D" w:rsidP="008B593D">
      <w:pPr>
        <w:shd w:val="clear" w:color="auto" w:fill="FFFFFF"/>
        <w:tabs>
          <w:tab w:val="left" w:pos="1190"/>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сведения о закупках, информация о которых не подлежит размещению в единой информационной системе по решению Правительства Российской Федерации.</w:t>
      </w:r>
    </w:p>
    <w:p w:rsidR="008B593D" w:rsidRPr="002228A9" w:rsidRDefault="008B593D" w:rsidP="008B593D">
      <w:pPr>
        <w:shd w:val="clear" w:color="auto" w:fill="FFFFFF"/>
        <w:tabs>
          <w:tab w:val="left" w:pos="1190"/>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2.3.11. Заказчик вправе не размещать в единой информационной системе:</w:t>
      </w:r>
    </w:p>
    <w:p w:rsidR="008B593D" w:rsidRPr="002228A9" w:rsidRDefault="008B593D" w:rsidP="008B593D">
      <w:pPr>
        <w:shd w:val="clear" w:color="auto" w:fill="FFFFFF"/>
        <w:tabs>
          <w:tab w:val="left" w:pos="1190"/>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сведения о закупках, стоимость которых не превышает 100 тысяч рублей;</w:t>
      </w:r>
    </w:p>
    <w:p w:rsidR="008B593D" w:rsidRPr="002228A9" w:rsidRDefault="008B593D" w:rsidP="008B593D">
      <w:pPr>
        <w:shd w:val="clear" w:color="auto" w:fill="FFFFFF"/>
        <w:tabs>
          <w:tab w:val="left" w:pos="1190"/>
        </w:tab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сведения о закупке товаров, работ, услуг, стоимость которых не превышает пятьсот тысяч рублей, если годовая выручка Заказчика за отчетный финансовый год составляет более чем пять миллиардов рублей.</w:t>
      </w:r>
    </w:p>
    <w:p w:rsidR="008B593D" w:rsidRPr="002228A9" w:rsidRDefault="008B593D" w:rsidP="008B593D">
      <w:pPr>
        <w:autoSpaceDE w:val="0"/>
        <w:autoSpaceDN w:val="0"/>
        <w:adjustRightInd w:val="0"/>
        <w:spacing w:after="0" w:line="240" w:lineRule="auto"/>
        <w:jc w:val="both"/>
        <w:rPr>
          <w:rFonts w:ascii="Times New Roman" w:hAnsi="Times New Roman" w:cs="Times New Roman"/>
          <w:b/>
          <w:sz w:val="24"/>
          <w:szCs w:val="24"/>
        </w:rPr>
      </w:pPr>
      <w:r w:rsidRPr="002228A9">
        <w:rPr>
          <w:rFonts w:ascii="Times New Roman" w:hAnsi="Times New Roman" w:cs="Times New Roman"/>
          <w:b/>
          <w:sz w:val="24"/>
          <w:szCs w:val="24"/>
        </w:rPr>
        <w:t>2.4. Полномочия организатора проведения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b/>
          <w:sz w:val="24"/>
          <w:szCs w:val="24"/>
        </w:rPr>
      </w:pPr>
      <w:r w:rsidRPr="002228A9">
        <w:rPr>
          <w:rFonts w:ascii="Times New Roman" w:hAnsi="Times New Roman" w:cs="Times New Roman"/>
          <w:sz w:val="24"/>
          <w:szCs w:val="24"/>
        </w:rPr>
        <w:t>2.4.1. Заказчик осуществляет следующие полномочия в рамках закупочной деятельности: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планирование закупок, в том числе выбор способа закупки;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размещение закупок;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заключение договора по итогам процедур закупки;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контроль исполнения договоров;</w:t>
      </w:r>
    </w:p>
    <w:p w:rsidR="008B593D" w:rsidRPr="002228A9" w:rsidRDefault="008B593D" w:rsidP="008B593D">
      <w:pPr>
        <w:spacing w:after="0" w:line="240" w:lineRule="auto"/>
        <w:contextualSpacing/>
        <w:jc w:val="both"/>
        <w:rPr>
          <w:rFonts w:ascii="Times New Roman" w:hAnsi="Times New Roman" w:cs="Times New Roman"/>
          <w:iCs/>
          <w:sz w:val="24"/>
          <w:szCs w:val="24"/>
        </w:rPr>
      </w:pPr>
      <w:r w:rsidRPr="002228A9">
        <w:rPr>
          <w:rFonts w:ascii="Times New Roman" w:hAnsi="Times New Roman" w:cs="Times New Roman"/>
          <w:sz w:val="24"/>
          <w:szCs w:val="24"/>
        </w:rPr>
        <w:t>- оценка эффективности закупок.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2.4.2. Для осуществления закупочной деятельности Заказчик создает Комиссию по закупкам (далее - комиссия). </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Состав комиссии, полномочия, порядок ее формирования и обеспечения деятельности определяются Заказчиком в Положении.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2.4.3. Для выполнения функции размещения закупок Заказчик вправе привлечь на основе договора специализированную организацию в качестве организатора процедуры закупки.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2.4.4.  Организатор процедуры закупки (в том числе закупки в электронной форме):</w:t>
      </w:r>
    </w:p>
    <w:p w:rsidR="008B593D" w:rsidRPr="002228A9" w:rsidRDefault="008B593D" w:rsidP="008B593D">
      <w:pPr>
        <w:numPr>
          <w:ilvl w:val="0"/>
          <w:numId w:val="1"/>
        </w:numPr>
        <w:tabs>
          <w:tab w:val="clear" w:pos="720"/>
          <w:tab w:val="num" w:pos="0"/>
          <w:tab w:val="left" w:pos="900"/>
          <w:tab w:val="left" w:pos="1080"/>
        </w:tabs>
        <w:spacing w:after="0" w:line="240" w:lineRule="auto"/>
        <w:ind w:left="0"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обеспечивает информационное сопровождение процедуры закупки в соответствии с требованиями раздела 2.3. настоящего Положения;</w:t>
      </w:r>
    </w:p>
    <w:p w:rsidR="008B593D" w:rsidRPr="002228A9" w:rsidRDefault="008B593D" w:rsidP="008B593D">
      <w:pPr>
        <w:numPr>
          <w:ilvl w:val="0"/>
          <w:numId w:val="1"/>
        </w:numPr>
        <w:tabs>
          <w:tab w:val="clear" w:pos="720"/>
          <w:tab w:val="num" w:pos="0"/>
          <w:tab w:val="left" w:pos="900"/>
          <w:tab w:val="left" w:pos="1080"/>
        </w:tabs>
        <w:spacing w:after="0" w:line="240" w:lineRule="auto"/>
        <w:ind w:left="0"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разрабатывает закупочную документацию;</w:t>
      </w:r>
    </w:p>
    <w:p w:rsidR="008B593D" w:rsidRPr="002228A9" w:rsidRDefault="008B593D" w:rsidP="008B593D">
      <w:pPr>
        <w:numPr>
          <w:ilvl w:val="0"/>
          <w:numId w:val="1"/>
        </w:numPr>
        <w:tabs>
          <w:tab w:val="clear" w:pos="720"/>
          <w:tab w:val="num" w:pos="0"/>
          <w:tab w:val="left" w:pos="900"/>
          <w:tab w:val="left" w:pos="1080"/>
        </w:tabs>
        <w:spacing w:after="0" w:line="240" w:lineRule="auto"/>
        <w:ind w:left="0"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рассматривает поступившие заявки на участие в процедуре закупки и ценовые предложения;</w:t>
      </w:r>
    </w:p>
    <w:p w:rsidR="008B593D" w:rsidRPr="002228A9" w:rsidRDefault="008B593D" w:rsidP="008B593D">
      <w:pPr>
        <w:numPr>
          <w:ilvl w:val="0"/>
          <w:numId w:val="1"/>
        </w:numPr>
        <w:tabs>
          <w:tab w:val="clear" w:pos="720"/>
          <w:tab w:val="num" w:pos="0"/>
          <w:tab w:val="left" w:pos="900"/>
          <w:tab w:val="left" w:pos="1080"/>
        </w:tabs>
        <w:spacing w:after="0" w:line="240" w:lineRule="auto"/>
        <w:ind w:left="0"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принимает решение о допуске или отказе в допуске поставщиков к участию в процедуре закупки;</w:t>
      </w:r>
    </w:p>
    <w:p w:rsidR="008B593D" w:rsidRPr="002228A9" w:rsidRDefault="008B593D" w:rsidP="008B593D">
      <w:pPr>
        <w:numPr>
          <w:ilvl w:val="0"/>
          <w:numId w:val="1"/>
        </w:numPr>
        <w:tabs>
          <w:tab w:val="clear" w:pos="720"/>
          <w:tab w:val="num" w:pos="0"/>
          <w:tab w:val="left" w:pos="900"/>
          <w:tab w:val="left" w:pos="1080"/>
        </w:tabs>
        <w:spacing w:after="0" w:line="240" w:lineRule="auto"/>
        <w:ind w:left="0"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принимает решение об определении победителя процедуры закупки;</w:t>
      </w:r>
    </w:p>
    <w:p w:rsidR="008B593D" w:rsidRPr="002228A9" w:rsidRDefault="008B593D" w:rsidP="008B593D">
      <w:pPr>
        <w:numPr>
          <w:ilvl w:val="0"/>
          <w:numId w:val="1"/>
        </w:numPr>
        <w:tabs>
          <w:tab w:val="clear" w:pos="720"/>
          <w:tab w:val="num" w:pos="0"/>
          <w:tab w:val="left" w:pos="900"/>
          <w:tab w:val="left" w:pos="1080"/>
        </w:tabs>
        <w:spacing w:after="0" w:line="240" w:lineRule="auto"/>
        <w:ind w:left="0"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принимает решение о признании процедуры закупки несостоявшейся.</w:t>
      </w:r>
    </w:p>
    <w:p w:rsidR="008B593D" w:rsidRPr="002228A9" w:rsidRDefault="008B593D" w:rsidP="008B593D">
      <w:pPr>
        <w:autoSpaceDE w:val="0"/>
        <w:autoSpaceDN w:val="0"/>
        <w:adjustRightInd w:val="0"/>
        <w:spacing w:after="0" w:line="240" w:lineRule="auto"/>
        <w:jc w:val="both"/>
        <w:rPr>
          <w:rFonts w:ascii="Times New Roman" w:hAnsi="Times New Roman" w:cs="Times New Roman"/>
          <w:b/>
          <w:bCs/>
          <w:sz w:val="24"/>
          <w:szCs w:val="24"/>
        </w:rPr>
      </w:pPr>
      <w:r w:rsidRPr="002228A9">
        <w:rPr>
          <w:rFonts w:ascii="Times New Roman" w:hAnsi="Times New Roman" w:cs="Times New Roman"/>
          <w:b/>
          <w:bCs/>
          <w:sz w:val="24"/>
          <w:szCs w:val="24"/>
        </w:rPr>
        <w:t>2.5. Порядок формирования закупочной комиссии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2.5.1.Руководитель предприятия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Положением о закупке.</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2.5.2. Минимальное число членов комиссии по закупкам составляет 5 (Пять) человек.</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2.5.3. Членами комиссии по закупкам не могут быть физические лица, 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w:t>
      </w:r>
      <w:proofErr w:type="gramStart"/>
      <w:r w:rsidRPr="002228A9">
        <w:rPr>
          <w:rFonts w:ascii="Times New Roman" w:hAnsi="Times New Roman" w:cs="Times New Roman"/>
          <w:sz w:val="24"/>
          <w:szCs w:val="24"/>
        </w:rPr>
        <w:t>и(</w:t>
      </w:r>
      <w:proofErr w:type="gramEnd"/>
      <w:r w:rsidRPr="002228A9">
        <w:rPr>
          <w:rFonts w:ascii="Times New Roman" w:hAnsi="Times New Roman" w:cs="Times New Roman"/>
          <w:sz w:val="24"/>
          <w:szCs w:val="24"/>
        </w:rPr>
        <w:t>акционерами) этих организаций, членами их органов управления, кредиторами участников закупок).</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lastRenderedPageBreak/>
        <w:t>2.5.4. Члены комиссии по закупкам, не соответствующие установленным требованиям, должны незамедлительно уведомить Руководителя, принявшего решение о создании комиссии.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2.5.5. В случае выявления  в составе комиссии по закупкам указанных в пункте 2.5.4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закупок.</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2.5.6. Решение о времени и месте заседания комиссии по закупкам принимается председателем комиссии.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Заседание комиссии по закупкам считается правомочным при участии в нем не менее двух третей от числа членов комиссии. Решение принимается простым большинством голосов.</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Все решения комиссии по закупкам,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Протокол заседания комиссии по закупкам ведет секретарь комиссии, назначаемый председателем комиссии из состава ее членов.</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Протокол заседания комиссии по закупкам, касающийся результатов процедур закупок, должен содержать наименование выбранного поставщика, цену предложения, сроки поставки товаров (выполнения работ, оказания услуг) и, при необходимости, условия и порядок </w:t>
      </w:r>
      <w:proofErr w:type="gramStart"/>
      <w:r w:rsidRPr="002228A9">
        <w:rPr>
          <w:rFonts w:ascii="Times New Roman" w:hAnsi="Times New Roman" w:cs="Times New Roman"/>
          <w:sz w:val="24"/>
          <w:szCs w:val="24"/>
        </w:rPr>
        <w:t>расчетов</w:t>
      </w:r>
      <w:proofErr w:type="gramEnd"/>
      <w:r w:rsidRPr="002228A9">
        <w:rPr>
          <w:rFonts w:ascii="Times New Roman" w:hAnsi="Times New Roman" w:cs="Times New Roman"/>
          <w:sz w:val="24"/>
          <w:szCs w:val="24"/>
        </w:rPr>
        <w:t xml:space="preserve"> и другие существенные условия договора. В протокол заносится особое мнение члена (членов) комиссии по закупкам, если оно имеется.</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2.5.7. К функциям комиссии по закупкам относится:</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разработка и представление на утверждение руководителю предприятия плана-графика закупок на год на основании представленных структурными подразделениями данных;</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проведение анализа представляемых структурными подразделениями материалов о проведении закупки товаров, работ, услуг, в случае, если закупка не была включена в план-график, признание материалов достаточными либо недостаточными для проведения закупки и др.;</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-организация подготовки документов о проведении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-утверждение у руководителя предприятия документации о проведении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разъяснение положений документации о проведении закупки по письменным запросам участников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-рассмотрение и оценка заявок участников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-принятие решения о выборе победителя либо о признании процедуры закупки несостоявшейся.</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p>
    <w:p w:rsidR="008B593D" w:rsidRPr="002228A9" w:rsidRDefault="008B593D" w:rsidP="008B593D">
      <w:pPr>
        <w:spacing w:after="0" w:line="240" w:lineRule="auto"/>
        <w:jc w:val="both"/>
        <w:rPr>
          <w:rFonts w:ascii="Times New Roman" w:hAnsi="Times New Roman" w:cs="Times New Roman"/>
          <w:b/>
          <w:sz w:val="24"/>
          <w:szCs w:val="24"/>
        </w:rPr>
      </w:pPr>
      <w:r w:rsidRPr="002228A9">
        <w:rPr>
          <w:rFonts w:ascii="Times New Roman" w:hAnsi="Times New Roman" w:cs="Times New Roman"/>
          <w:b/>
          <w:sz w:val="24"/>
          <w:szCs w:val="24"/>
        </w:rPr>
        <w:t>2.6. Закупочная документация</w:t>
      </w:r>
    </w:p>
    <w:p w:rsidR="008B593D" w:rsidRPr="002228A9" w:rsidRDefault="008B593D" w:rsidP="008B593D">
      <w:pPr>
        <w:suppressAutoHyphens/>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2.6.1. Закупочная документация утверждается Заказчиком и включает в себя:</w:t>
      </w:r>
    </w:p>
    <w:p w:rsidR="008B593D" w:rsidRPr="002228A9" w:rsidRDefault="008B593D" w:rsidP="008B593D">
      <w:pPr>
        <w:spacing w:after="0" w:line="240" w:lineRule="auto"/>
        <w:contextualSpacing/>
        <w:jc w:val="both"/>
        <w:rPr>
          <w:rFonts w:ascii="Times New Roman" w:hAnsi="Times New Roman" w:cs="Times New Roman"/>
          <w:sz w:val="24"/>
          <w:szCs w:val="24"/>
        </w:rPr>
      </w:pPr>
      <w:proofErr w:type="gramStart"/>
      <w:r w:rsidRPr="002228A9">
        <w:rPr>
          <w:rFonts w:ascii="Times New Roman" w:hAnsi="Times New Roman" w:cs="Times New Roman"/>
          <w:sz w:val="24"/>
          <w:szCs w:val="24"/>
        </w:rPr>
        <w:t xml:space="preserve">1) требования к предмету закупки (требования к количеству, качеству, техническим, функциональным (потребительским свойствам) и иным характеристикам </w:t>
      </w:r>
      <w:bookmarkStart w:id="4" w:name="OLE_LINK1"/>
      <w:bookmarkStart w:id="5" w:name="OLE_LINK2"/>
      <w:r w:rsidRPr="002228A9">
        <w:rPr>
          <w:rFonts w:ascii="Times New Roman" w:hAnsi="Times New Roman" w:cs="Times New Roman"/>
          <w:sz w:val="24"/>
          <w:szCs w:val="24"/>
        </w:rPr>
        <w:t>товара, работ, услуг</w:t>
      </w:r>
      <w:bookmarkEnd w:id="4"/>
      <w:bookmarkEnd w:id="5"/>
      <w:r w:rsidRPr="002228A9">
        <w:rPr>
          <w:rFonts w:ascii="Times New Roman" w:hAnsi="Times New Roman" w:cs="Times New Roman"/>
          <w:sz w:val="24"/>
          <w:szCs w:val="24"/>
        </w:rPr>
        <w:t xml:space="preserve">, требования к безопасности товара, работ, услуг, требования к упаковке товара, требования к доставке, отгрузке товара, иные требования о соответствии товаров, работ, услуг потребностям Заказчика); </w:t>
      </w:r>
      <w:proofErr w:type="gramEnd"/>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2) требования к сроку и объему гарантий качества товара, работ, услуг, требования к обслуживанию товара; </w:t>
      </w:r>
    </w:p>
    <w:p w:rsidR="008B593D" w:rsidRPr="002228A9" w:rsidRDefault="008B593D" w:rsidP="008B593D">
      <w:pPr>
        <w:spacing w:after="0" w:line="240" w:lineRule="auto"/>
        <w:contextualSpacing/>
        <w:jc w:val="both"/>
        <w:rPr>
          <w:rFonts w:ascii="Times New Roman" w:hAnsi="Times New Roman" w:cs="Times New Roman"/>
          <w:sz w:val="24"/>
          <w:szCs w:val="24"/>
        </w:rPr>
      </w:pPr>
      <w:proofErr w:type="gramStart"/>
      <w:r w:rsidRPr="002228A9">
        <w:rPr>
          <w:rFonts w:ascii="Times New Roman" w:hAnsi="Times New Roman" w:cs="Times New Roman"/>
          <w:sz w:val="24"/>
          <w:szCs w:val="24"/>
        </w:rPr>
        <w:t xml:space="preserve">3) место, сроки (периоды, этапы), условия, порядок поставки (доставки, разгрузки/погрузки) товара, выполнения работ, оказания услуг; </w:t>
      </w:r>
      <w:proofErr w:type="gramEnd"/>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4) формы, порядок, срок предоставления участникам процедуры закупки разъяснений положений закупочной документации;</w:t>
      </w:r>
    </w:p>
    <w:p w:rsidR="008B593D" w:rsidRPr="002228A9" w:rsidRDefault="008B593D" w:rsidP="008B593D">
      <w:pPr>
        <w:spacing w:after="0" w:line="240" w:lineRule="auto"/>
        <w:contextualSpacing/>
        <w:jc w:val="both"/>
        <w:rPr>
          <w:rFonts w:ascii="Times New Roman" w:hAnsi="Times New Roman" w:cs="Times New Roman"/>
          <w:bCs/>
          <w:sz w:val="24"/>
          <w:szCs w:val="24"/>
        </w:rPr>
      </w:pPr>
      <w:r w:rsidRPr="002228A9">
        <w:rPr>
          <w:rFonts w:ascii="Times New Roman" w:hAnsi="Times New Roman" w:cs="Times New Roman"/>
          <w:sz w:val="24"/>
          <w:szCs w:val="24"/>
        </w:rPr>
        <w:t xml:space="preserve">5) </w:t>
      </w:r>
      <w:r w:rsidRPr="002228A9">
        <w:rPr>
          <w:rFonts w:ascii="Times New Roman" w:hAnsi="Times New Roman" w:cs="Times New Roman"/>
          <w:bCs/>
          <w:sz w:val="24"/>
          <w:szCs w:val="24"/>
        </w:rPr>
        <w:t xml:space="preserve">требования к содержанию, форме, оформлению и составу заявки на участие в закупке, </w:t>
      </w:r>
    </w:p>
    <w:p w:rsidR="008B593D" w:rsidRPr="002228A9" w:rsidRDefault="008B593D" w:rsidP="008B593D">
      <w:pPr>
        <w:spacing w:after="0" w:line="240" w:lineRule="auto"/>
        <w:contextualSpacing/>
        <w:jc w:val="both"/>
        <w:rPr>
          <w:rFonts w:ascii="Times New Roman" w:hAnsi="Times New Roman" w:cs="Times New Roman"/>
          <w:bCs/>
          <w:sz w:val="24"/>
          <w:szCs w:val="24"/>
        </w:rPr>
      </w:pPr>
      <w:r w:rsidRPr="002228A9">
        <w:rPr>
          <w:rFonts w:ascii="Times New Roman" w:hAnsi="Times New Roman" w:cs="Times New Roman"/>
          <w:bCs/>
          <w:sz w:val="24"/>
          <w:szCs w:val="24"/>
        </w:rPr>
        <w:t xml:space="preserve">6) </w:t>
      </w:r>
      <w:r w:rsidRPr="002228A9">
        <w:rPr>
          <w:rFonts w:ascii="Times New Roman" w:hAnsi="Times New Roman" w:cs="Times New Roman"/>
          <w:sz w:val="24"/>
          <w:szCs w:val="24"/>
        </w:rPr>
        <w:t>время и даты начала и окончания срока подачи заявок на участие в процедуре закупки;</w:t>
      </w:r>
    </w:p>
    <w:p w:rsidR="008B593D" w:rsidRPr="002228A9" w:rsidRDefault="008B593D" w:rsidP="008B593D">
      <w:pPr>
        <w:spacing w:after="0" w:line="240" w:lineRule="auto"/>
        <w:contextualSpacing/>
        <w:jc w:val="both"/>
        <w:rPr>
          <w:rFonts w:ascii="Times New Roman" w:hAnsi="Times New Roman" w:cs="Times New Roman"/>
          <w:bCs/>
          <w:sz w:val="24"/>
          <w:szCs w:val="24"/>
        </w:rPr>
      </w:pPr>
      <w:r w:rsidRPr="002228A9">
        <w:rPr>
          <w:rFonts w:ascii="Times New Roman" w:hAnsi="Times New Roman" w:cs="Times New Roman"/>
          <w:bCs/>
          <w:sz w:val="24"/>
          <w:szCs w:val="24"/>
        </w:rPr>
        <w:t>7) требования к описанию участниками закупки поставляемого товара, работ, услуг, которые являются предметом закупки, их количественных и качественных характеристик;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 xml:space="preserve">8) сведения о начальной (максимальной) цене договора или цены единицы продукции;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9) порядок формирования цены, включая учет </w:t>
      </w:r>
      <w:r w:rsidRPr="002228A9">
        <w:rPr>
          <w:rFonts w:ascii="Times New Roman" w:hAnsi="Times New Roman" w:cs="Times New Roman"/>
          <w:bCs/>
          <w:sz w:val="24"/>
          <w:szCs w:val="24"/>
        </w:rPr>
        <w:t>расходов на доставку, упаковку, страхование, уплату таможенных пошлин, налогов и других обязательных платежей, иных расходов</w:t>
      </w:r>
      <w:r w:rsidRPr="002228A9">
        <w:rPr>
          <w:rFonts w:ascii="Times New Roman" w:hAnsi="Times New Roman" w:cs="Times New Roman"/>
          <w:sz w:val="24"/>
          <w:szCs w:val="24"/>
        </w:rPr>
        <w:t xml:space="preserve">;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10) в случае наличия условия об обеспечении участия в процедуре закупки - вид обеспечения, размер, срок,  порядок внесения и возврата обеспечения, реквизиты счетов для внесения обеспечения;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11) </w:t>
      </w:r>
      <w:r w:rsidRPr="002228A9">
        <w:rPr>
          <w:rFonts w:ascii="Times New Roman" w:hAnsi="Times New Roman" w:cs="Times New Roman"/>
          <w:bCs/>
          <w:sz w:val="24"/>
          <w:szCs w:val="24"/>
        </w:rPr>
        <w:t>форма, сроки и порядок оплаты товара, работы, услуги;</w:t>
      </w:r>
    </w:p>
    <w:p w:rsidR="008B593D" w:rsidRPr="002228A9" w:rsidRDefault="008B593D" w:rsidP="008B593D">
      <w:pPr>
        <w:spacing w:after="0" w:line="240" w:lineRule="auto"/>
        <w:contextualSpacing/>
        <w:jc w:val="both"/>
        <w:rPr>
          <w:rFonts w:ascii="Times New Roman" w:hAnsi="Times New Roman" w:cs="Times New Roman"/>
          <w:bCs/>
          <w:sz w:val="24"/>
          <w:szCs w:val="24"/>
        </w:rPr>
      </w:pPr>
      <w:r w:rsidRPr="002228A9">
        <w:rPr>
          <w:rFonts w:ascii="Times New Roman" w:hAnsi="Times New Roman" w:cs="Times New Roman"/>
          <w:sz w:val="24"/>
          <w:szCs w:val="24"/>
        </w:rPr>
        <w:t xml:space="preserve">12) </w:t>
      </w:r>
      <w:r w:rsidRPr="002228A9">
        <w:rPr>
          <w:rFonts w:ascii="Times New Roman" w:hAnsi="Times New Roman" w:cs="Times New Roman"/>
          <w:bCs/>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13)  дату и время проведения закупочной процедуры;</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14) критерии, порядок и сроки оценки и сопоставления заявок на участие в закупке;</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15) срок и порядок заключения договора по итогам процедуры закупки;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16)  проект договора, заключаемого по итогам закупки;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17) квалификационные требования, сроки и порядок проведения квалификационного отбора (в случае проведения двухэтапной закупочной процедуры;</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18) иные условия проведения процедуры закупки.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2.6.2.Сведения, содержащиеся в закупочной документации, должны соответствовать сведениям, указанным в извещении о закупке.</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p>
    <w:p w:rsidR="008B593D" w:rsidRPr="002228A9" w:rsidRDefault="008B593D" w:rsidP="008B593D">
      <w:pPr>
        <w:spacing w:after="0" w:line="240" w:lineRule="auto"/>
        <w:jc w:val="center"/>
        <w:rPr>
          <w:rFonts w:ascii="Times New Roman" w:hAnsi="Times New Roman" w:cs="Times New Roman"/>
          <w:b/>
          <w:sz w:val="24"/>
          <w:szCs w:val="24"/>
        </w:rPr>
      </w:pPr>
      <w:r w:rsidRPr="002228A9">
        <w:rPr>
          <w:rFonts w:ascii="Times New Roman" w:hAnsi="Times New Roman" w:cs="Times New Roman"/>
          <w:b/>
          <w:sz w:val="24"/>
          <w:szCs w:val="24"/>
        </w:rPr>
        <w:t>3. СПОСОБЫ ЗАКУПОК И УСЛОВИЯ ИХ ИСПОЛЬЗОВАНИЯ</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3.1. Настоящим положением о закупке предусматриваются следующие способы осуществления закупок путем:</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 проведения торгов в форме открытого конкурса;</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 открытого аукциона в электронной форме;</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запроса котировок;</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прямой закупки (у единственного поставщика, подрядчика, исполнителя – не конкурентная процедура)</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3.2. Закупки могут осуществляться в электронной форме. При этом заказчик вправе определять порядок закупок в электронной форме, а также электронные торговые площадки в соответствии с настоящим Положением о закупке.     При закупках на данных торговых площадках допускаются отклонения от хода процедур, предусмотренных настоящим Положением, обусловленные техническими особенностями данных площадок.</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3.3. Решение о закупке у единственного источника принимает руководитель организации.</w:t>
      </w:r>
    </w:p>
    <w:p w:rsidR="008B593D" w:rsidRPr="002228A9" w:rsidRDefault="008B593D" w:rsidP="008B593D">
      <w:pPr>
        <w:autoSpaceDE w:val="0"/>
        <w:autoSpaceDN w:val="0"/>
        <w:adjustRightInd w:val="0"/>
        <w:spacing w:after="0" w:line="240" w:lineRule="auto"/>
        <w:jc w:val="both"/>
        <w:outlineLvl w:val="0"/>
        <w:rPr>
          <w:rFonts w:ascii="Times New Roman" w:hAnsi="Times New Roman" w:cs="Times New Roman"/>
          <w:sz w:val="24"/>
          <w:szCs w:val="24"/>
        </w:rPr>
      </w:pPr>
      <w:r w:rsidRPr="002228A9">
        <w:rPr>
          <w:rFonts w:ascii="Times New Roman" w:hAnsi="Times New Roman" w:cs="Times New Roman"/>
          <w:sz w:val="24"/>
          <w:szCs w:val="24"/>
        </w:rPr>
        <w:t>3.4.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3.5. </w:t>
      </w:r>
      <w:proofErr w:type="gramStart"/>
      <w:r w:rsidRPr="002228A9">
        <w:rPr>
          <w:rFonts w:ascii="Times New Roman" w:hAnsi="Times New Roman" w:cs="Times New Roman"/>
          <w:sz w:val="24"/>
          <w:szCs w:val="24"/>
        </w:rPr>
        <w:t>Выбор поставщика (исполнителя, подрядчика) с помощью конкурса и электронного аукциона может осуществляться, если предметом закупки является поставка товаров, стоимость которых по оценке превышает 1 500 000 рублей в расчете на один контракт (договор), при предмете закупки -  выполнение работ, оказание услуг, стоимость которых по оценке превышает 1 500 000 рублей в расчете на один контракт (договор).</w:t>
      </w:r>
      <w:proofErr w:type="gramEnd"/>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Выбор поставщика (исполнителя, подрядчика) с помощью запроса котировок может осуществляться, если предметом закупки является поставка товаров, стоимость которых по оценке не превышает 1 500 000 рублей в расчете на один контракт (договор), при предмете закупки -  выполнение работ, оказание </w:t>
      </w:r>
      <w:proofErr w:type="gramStart"/>
      <w:r w:rsidRPr="002228A9">
        <w:rPr>
          <w:rFonts w:ascii="Times New Roman" w:hAnsi="Times New Roman" w:cs="Times New Roman"/>
          <w:sz w:val="24"/>
          <w:szCs w:val="24"/>
        </w:rPr>
        <w:t>услуг</w:t>
      </w:r>
      <w:proofErr w:type="gramEnd"/>
      <w:r w:rsidRPr="002228A9">
        <w:rPr>
          <w:rFonts w:ascii="Times New Roman" w:hAnsi="Times New Roman" w:cs="Times New Roman"/>
          <w:sz w:val="24"/>
          <w:szCs w:val="24"/>
        </w:rPr>
        <w:t xml:space="preserve"> стоимость которых по оценке не превышает 1 500 000 рублей в расчете на один контракт (договор).</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        При размещении заказа у единственного поставщика договор заключается напрямую с поставщиком, без использования конкурентных процедур с учетом требований настоящего Положения.</w:t>
      </w:r>
      <w:bookmarkStart w:id="6" w:name="_Ref76398040"/>
    </w:p>
    <w:p w:rsidR="008B593D" w:rsidRPr="002228A9" w:rsidRDefault="008B593D" w:rsidP="008B593D">
      <w:pPr>
        <w:spacing w:after="0" w:line="240" w:lineRule="auto"/>
        <w:jc w:val="both"/>
        <w:rPr>
          <w:rFonts w:ascii="Times New Roman" w:hAnsi="Times New Roman" w:cs="Times New Roman"/>
          <w:sz w:val="24"/>
          <w:szCs w:val="24"/>
        </w:rPr>
      </w:pPr>
    </w:p>
    <w:bookmarkEnd w:id="6"/>
    <w:p w:rsidR="008B593D" w:rsidRDefault="008B593D" w:rsidP="008B593D">
      <w:pPr>
        <w:autoSpaceDE w:val="0"/>
        <w:autoSpaceDN w:val="0"/>
        <w:adjustRightInd w:val="0"/>
        <w:spacing w:after="0" w:line="240" w:lineRule="auto"/>
        <w:jc w:val="center"/>
        <w:outlineLvl w:val="0"/>
        <w:rPr>
          <w:rFonts w:ascii="Times New Roman" w:hAnsi="Times New Roman" w:cs="Times New Roman"/>
          <w:b/>
          <w:bCs/>
          <w:sz w:val="24"/>
          <w:szCs w:val="24"/>
        </w:rPr>
      </w:pPr>
    </w:p>
    <w:p w:rsidR="008B593D" w:rsidRPr="002228A9" w:rsidRDefault="008B593D" w:rsidP="008B593D">
      <w:pPr>
        <w:autoSpaceDE w:val="0"/>
        <w:autoSpaceDN w:val="0"/>
        <w:adjustRightInd w:val="0"/>
        <w:spacing w:after="0" w:line="240" w:lineRule="auto"/>
        <w:jc w:val="center"/>
        <w:outlineLvl w:val="0"/>
        <w:rPr>
          <w:rFonts w:ascii="Times New Roman" w:hAnsi="Times New Roman" w:cs="Times New Roman"/>
          <w:b/>
          <w:bCs/>
          <w:sz w:val="24"/>
          <w:szCs w:val="24"/>
        </w:rPr>
      </w:pPr>
      <w:r w:rsidRPr="002228A9">
        <w:rPr>
          <w:rFonts w:ascii="Times New Roman" w:hAnsi="Times New Roman" w:cs="Times New Roman"/>
          <w:b/>
          <w:bCs/>
          <w:sz w:val="24"/>
          <w:szCs w:val="24"/>
        </w:rPr>
        <w:t>4. ТРЕБОВАНИЯ К УЧАСТНИКАМ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4.1. К участникам закупки предъявляются следующие обязательные требования:</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lastRenderedPageBreak/>
        <w:t>4.1.1.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4.1.2. </w:t>
      </w:r>
      <w:proofErr w:type="spellStart"/>
      <w:r w:rsidRPr="002228A9">
        <w:rPr>
          <w:rFonts w:ascii="Times New Roman" w:hAnsi="Times New Roman" w:cs="Times New Roman"/>
          <w:sz w:val="24"/>
          <w:szCs w:val="24"/>
        </w:rPr>
        <w:t>Непроведение</w:t>
      </w:r>
      <w:proofErr w:type="spellEnd"/>
      <w:r w:rsidRPr="002228A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4.1.3. </w:t>
      </w:r>
      <w:proofErr w:type="spellStart"/>
      <w:r w:rsidRPr="002228A9">
        <w:rPr>
          <w:rFonts w:ascii="Times New Roman" w:hAnsi="Times New Roman" w:cs="Times New Roman"/>
          <w:sz w:val="24"/>
          <w:szCs w:val="24"/>
        </w:rPr>
        <w:t>Неприостановление</w:t>
      </w:r>
      <w:proofErr w:type="spellEnd"/>
      <w:r w:rsidRPr="002228A9">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4.1.5. Правомочность участника закупки заключать договор;</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4.1.7. </w:t>
      </w:r>
      <w:proofErr w:type="gramStart"/>
      <w:r w:rsidRPr="002228A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228A9">
        <w:rPr>
          <w:rFonts w:ascii="Times New Roman" w:hAnsi="Times New Roman" w:cs="Times New Roman"/>
          <w:sz w:val="24"/>
          <w:szCs w:val="24"/>
        </w:rPr>
        <w:t xml:space="preserve"> </w:t>
      </w:r>
      <w:proofErr w:type="gramStart"/>
      <w:r w:rsidRPr="002228A9">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228A9">
        <w:rPr>
          <w:rFonts w:ascii="Times New Roman" w:hAnsi="Times New Roman" w:cs="Times New Roman"/>
          <w:sz w:val="24"/>
          <w:szCs w:val="24"/>
        </w:rPr>
        <w:t>неполнородными</w:t>
      </w:r>
      <w:proofErr w:type="spellEnd"/>
      <w:r w:rsidRPr="002228A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228A9">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4.2. К участникам закупки Заказчик вправе установить также следующие требования:</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4.3. В случае</w:t>
      </w:r>
      <w:proofErr w:type="gramStart"/>
      <w:r w:rsidRPr="002228A9">
        <w:rPr>
          <w:rFonts w:ascii="Times New Roman" w:hAnsi="Times New Roman" w:cs="Times New Roman"/>
          <w:sz w:val="24"/>
          <w:szCs w:val="24"/>
        </w:rPr>
        <w:t>,</w:t>
      </w:r>
      <w:proofErr w:type="gramEnd"/>
      <w:r w:rsidRPr="002228A9">
        <w:rPr>
          <w:rFonts w:ascii="Times New Roman" w:hAnsi="Times New Roman" w:cs="Times New Roman"/>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p>
    <w:p w:rsidR="008B593D" w:rsidRPr="002228A9" w:rsidRDefault="008B593D" w:rsidP="008B593D">
      <w:pPr>
        <w:autoSpaceDE w:val="0"/>
        <w:autoSpaceDN w:val="0"/>
        <w:adjustRightInd w:val="0"/>
        <w:spacing w:after="0" w:line="240" w:lineRule="auto"/>
        <w:jc w:val="center"/>
        <w:rPr>
          <w:rFonts w:ascii="Times New Roman" w:hAnsi="Times New Roman" w:cs="Times New Roman"/>
          <w:b/>
          <w:sz w:val="24"/>
          <w:szCs w:val="24"/>
        </w:rPr>
      </w:pPr>
      <w:r w:rsidRPr="002228A9">
        <w:rPr>
          <w:rFonts w:ascii="Times New Roman" w:hAnsi="Times New Roman" w:cs="Times New Roman"/>
          <w:b/>
          <w:sz w:val="24"/>
          <w:szCs w:val="24"/>
        </w:rPr>
        <w:t>5. РАЗМЕЩЕНИЕ ЗАКАЗА ПУТЕМ ПРОВЕДЕНИЯ КОНКУРСА</w:t>
      </w:r>
    </w:p>
    <w:p w:rsidR="008B593D" w:rsidRPr="002228A9" w:rsidRDefault="008B593D" w:rsidP="008B593D">
      <w:pPr>
        <w:autoSpaceDE w:val="0"/>
        <w:autoSpaceDN w:val="0"/>
        <w:adjustRightInd w:val="0"/>
        <w:spacing w:after="0" w:line="240" w:lineRule="auto"/>
        <w:outlineLvl w:val="0"/>
        <w:rPr>
          <w:rFonts w:ascii="Times New Roman" w:hAnsi="Times New Roman" w:cs="Times New Roman"/>
          <w:bCs/>
          <w:sz w:val="24"/>
          <w:szCs w:val="24"/>
        </w:rPr>
      </w:pPr>
      <w:bookmarkStart w:id="7" w:name="_Toc309814823"/>
      <w:r w:rsidRPr="002228A9">
        <w:rPr>
          <w:rFonts w:ascii="Times New Roman" w:hAnsi="Times New Roman" w:cs="Times New Roman"/>
          <w:sz w:val="24"/>
          <w:szCs w:val="24"/>
        </w:rPr>
        <w:t>5.1. Конкурс на право заключить договор</w:t>
      </w:r>
      <w:bookmarkEnd w:id="7"/>
      <w:r w:rsidRPr="002228A9">
        <w:rPr>
          <w:rFonts w:ascii="Times New Roman" w:hAnsi="Times New Roman" w:cs="Times New Roman"/>
          <w:sz w:val="24"/>
          <w:szCs w:val="24"/>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5.1.1. Под конкурсом понимается процедура закупки, при которой комиссия по размещению заказа</w:t>
      </w:r>
      <w:r w:rsidRPr="002228A9">
        <w:rPr>
          <w:rFonts w:ascii="Times New Roman" w:hAnsi="Times New Roman" w:cs="Times New Roman"/>
          <w:bCs/>
          <w:sz w:val="24"/>
          <w:szCs w:val="24"/>
        </w:rPr>
        <w:t xml:space="preserve"> (далее по тексту – комиссия, конкурсная комиссия)</w:t>
      </w:r>
      <w:r w:rsidRPr="002228A9">
        <w:rPr>
          <w:rFonts w:ascii="Times New Roman" w:hAnsi="Times New Roman" w:cs="Times New Roman"/>
          <w:sz w:val="24"/>
          <w:szCs w:val="24"/>
        </w:rPr>
        <w:t xml:space="preserve"> определяет участника конкурса, предложившего лучшие условия выполнения договора на поставку продукции. </w:t>
      </w:r>
    </w:p>
    <w:p w:rsidR="008B593D" w:rsidRPr="002228A9" w:rsidRDefault="008B593D" w:rsidP="008B593D">
      <w:pPr>
        <w:pStyle w:val="a5"/>
        <w:spacing w:after="0" w:line="240" w:lineRule="auto"/>
        <w:rPr>
          <w:rFonts w:ascii="Times New Roman" w:hAnsi="Times New Roman"/>
          <w:sz w:val="24"/>
          <w:szCs w:val="24"/>
        </w:rPr>
      </w:pPr>
      <w:r w:rsidRPr="002228A9">
        <w:rPr>
          <w:rFonts w:ascii="Times New Roman" w:hAnsi="Times New Roman"/>
          <w:sz w:val="24"/>
          <w:szCs w:val="24"/>
        </w:rPr>
        <w:t>5.1.2.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lastRenderedPageBreak/>
        <w:t>5.1.3. Заказчиком, организатором размещения заказа может быть установлено требование о внесении денежных сре</w:t>
      </w:r>
      <w:proofErr w:type="gramStart"/>
      <w:r w:rsidRPr="002228A9">
        <w:rPr>
          <w:rFonts w:ascii="Times New Roman" w:hAnsi="Times New Roman" w:cs="Times New Roman"/>
          <w:sz w:val="24"/>
          <w:szCs w:val="24"/>
        </w:rPr>
        <w:t>дств в к</w:t>
      </w:r>
      <w:proofErr w:type="gramEnd"/>
      <w:r w:rsidRPr="002228A9">
        <w:rPr>
          <w:rFonts w:ascii="Times New Roman" w:hAnsi="Times New Roman" w:cs="Times New Roman"/>
          <w:sz w:val="24"/>
          <w:szCs w:val="24"/>
        </w:rPr>
        <w:t>ачестве обеспечения заявки на участие в конкурсе (далее по тексту - требование обеспечения заявки на участие в конкурсе) в размере, предусмотренном настоящим Положением. В случае если Заказчиком, организатором размещения заказа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5.1.4. При проведении конкурса переговоры Заказчика, организатора размещения заказа, специализированной организации или конкурсной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bookmarkStart w:id="8" w:name="_Toc309814824"/>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5.2. Извещение о проведении конкурса</w:t>
      </w:r>
      <w:bookmarkEnd w:id="8"/>
      <w:r w:rsidRPr="002228A9">
        <w:rPr>
          <w:rFonts w:ascii="Times New Roman" w:hAnsi="Times New Roman" w:cs="Times New Roman"/>
          <w:sz w:val="24"/>
          <w:szCs w:val="24"/>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5.2.1. Извещение о проведении конкурса размещается Заказчиком в единой информационной системе не менее чем </w:t>
      </w:r>
      <w:proofErr w:type="gramStart"/>
      <w:r w:rsidRPr="002228A9">
        <w:rPr>
          <w:rFonts w:ascii="Times New Roman" w:hAnsi="Times New Roman" w:cs="Times New Roman"/>
          <w:sz w:val="24"/>
          <w:szCs w:val="24"/>
        </w:rPr>
        <w:t>за двадцать дней до даты вскрытия конвертов с заявками на участие в открытом конкурсе</w:t>
      </w:r>
      <w:proofErr w:type="gramEnd"/>
      <w:r w:rsidRPr="002228A9">
        <w:rPr>
          <w:rFonts w:ascii="Times New Roman" w:hAnsi="Times New Roman" w:cs="Times New Roman"/>
          <w:sz w:val="24"/>
          <w:szCs w:val="24"/>
        </w:rPr>
        <w:t xml:space="preserve"> или открытия доступа к поданным в форме электронных документов заявкам на участие в открытом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5.2.2. Заказчик, организатор размещения заказа, специализированная организация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5.2.3. В извещении о проведении конкурса должны быть указаны следующие сведения: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   форма торгов;</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 наименование, место нахождения, почтовый адрес и адрес электронной почты, номер контактного телефона и факса Заказчика, организатора размещения заказа, специализированной организации;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место поставки товара, выполнения работ, оказания услуг;</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 начальная (максимальная) цена договора или цена единицы продукции;</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6)  сведения о порядке проведения, в том числе об оформлении участия в торгах, определении лица, выигравшего торги;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7)  срок, место и порядок предоставления конкурсной документации, размер, порядок и сроки внесения платы, взимаемой Заказчиком, организатором размещения заказа за предоставление конкурсной документации, если такая плата установлена;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8)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5.2.4. Заказчик, организатор размещения заказа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в единой информационной системе Заказчиком, организатором размещения заказа, специализированной организацией в порядке, установленном для размещения в единой информационной системе извещения о проведении конкурса. При этом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конкурса до даты окончания подачи заявок на участие в конкурсе такой срок составлял не менее десяти дней.</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5.2.5. Заказчик, организатор размещения заказа, официально разместивший в единой информационной системе извещение о проведении конкурса, вправе отказаться от его проведения не </w:t>
      </w:r>
      <w:proofErr w:type="gramStart"/>
      <w:r w:rsidRPr="002228A9">
        <w:rPr>
          <w:rFonts w:ascii="Times New Roman" w:hAnsi="Times New Roman" w:cs="Times New Roman"/>
          <w:sz w:val="24"/>
          <w:szCs w:val="24"/>
        </w:rPr>
        <w:t>позднее</w:t>
      </w:r>
      <w:proofErr w:type="gramEnd"/>
      <w:r w:rsidRPr="002228A9">
        <w:rPr>
          <w:rFonts w:ascii="Times New Roman" w:hAnsi="Times New Roman" w:cs="Times New Roman"/>
          <w:sz w:val="24"/>
          <w:szCs w:val="24"/>
        </w:rPr>
        <w:t xml:space="preserve"> чем за десять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организатором размещения заказа, специализированной организацией в течение двух дней со дня принятия решения об отказе от проведения конкурса в порядке, установленном для официального размещения в единой информационной системе извещения о проведении конкурса.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lastRenderedPageBreak/>
        <w:t xml:space="preserve">5.2.6. </w:t>
      </w:r>
      <w:proofErr w:type="gramStart"/>
      <w:r w:rsidRPr="002228A9">
        <w:rPr>
          <w:rFonts w:ascii="Times New Roman" w:hAnsi="Times New Roman" w:cs="Times New Roman"/>
          <w:sz w:val="24"/>
          <w:szCs w:val="24"/>
        </w:rPr>
        <w:t>В течение двух рабочих дней со дня принятия указанного решения Заказчиком,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w:t>
      </w:r>
      <w:proofErr w:type="gramEnd"/>
      <w:r w:rsidRPr="002228A9">
        <w:rPr>
          <w:rFonts w:ascii="Times New Roman" w:hAnsi="Times New Roman" w:cs="Times New Roman"/>
          <w:sz w:val="24"/>
          <w:szCs w:val="24"/>
        </w:rPr>
        <w:t xml:space="preserve">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w:t>
      </w:r>
    </w:p>
    <w:p w:rsidR="008B593D" w:rsidRPr="002228A9" w:rsidRDefault="008B593D" w:rsidP="008B593D">
      <w:pPr>
        <w:pStyle w:val="3"/>
        <w:spacing w:before="0" w:line="240" w:lineRule="auto"/>
        <w:jc w:val="both"/>
        <w:rPr>
          <w:rFonts w:ascii="Times New Roman" w:hAnsi="Times New Roman" w:cs="Times New Roman"/>
          <w:b/>
          <w:color w:val="auto"/>
        </w:rPr>
      </w:pPr>
      <w:bookmarkStart w:id="9" w:name="_Toc309814825"/>
      <w:r w:rsidRPr="002228A9">
        <w:rPr>
          <w:rFonts w:ascii="Times New Roman" w:eastAsia="Calibri" w:hAnsi="Times New Roman" w:cs="Times New Roman"/>
          <w:b/>
          <w:bCs/>
          <w:color w:val="auto"/>
        </w:rPr>
        <w:t xml:space="preserve">5.3. </w:t>
      </w:r>
      <w:r w:rsidRPr="002228A9">
        <w:rPr>
          <w:rFonts w:ascii="Times New Roman" w:hAnsi="Times New Roman" w:cs="Times New Roman"/>
          <w:b/>
          <w:color w:val="auto"/>
        </w:rPr>
        <w:t>Содержание конкурсной документации</w:t>
      </w:r>
      <w:bookmarkEnd w:id="9"/>
      <w:r w:rsidRPr="002228A9">
        <w:rPr>
          <w:rFonts w:ascii="Times New Roman" w:hAnsi="Times New Roman" w:cs="Times New Roman"/>
          <w:b/>
          <w:color w:val="auto"/>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5.3.1. Конкурсная документация разрабатывается Заказчиком, организатором размещения заказа, специализированной организацией и утверждается Заказчиком.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5.3.2. </w:t>
      </w:r>
      <w:proofErr w:type="gramStart"/>
      <w:r w:rsidRPr="002228A9">
        <w:rPr>
          <w:rFonts w:ascii="Times New Roman" w:hAnsi="Times New Roman" w:cs="Times New Roman"/>
          <w:sz w:val="24"/>
          <w:szCs w:val="24"/>
        </w:rPr>
        <w:t>Конкурсная документация должна содержать требования, установленные Заказчиком, организатором размещения заказа,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Конкурсная документация должна содержать:</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    требования к содержанию, форме, оформлению и составу заявки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место, условия и сроки (периоды) поставки товара, выполнения работ, оказания услуг;</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 начальную (максимальную) цену договора или цену единицы продукции;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6) форму, сроки и порядок оплаты товара, работ, услуг;</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9) условия платежей по договору, в том числе порядок и условия открытия аккредитива, если используется аккредитивная форма оплаты;</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11)  порядок, место, дату начала и дату окончания срока подачи заявок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12) требования к участникам процедуры закупки, установленные в соответствии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13) порядок и срок отзыва заявок на участие в конкурсе, порядок внесения изменений в такие заявки;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14) формы, порядок, даты начала и окончания срока предоставления участникам процедуры закупки разъяснений положений конкурсной документации;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15)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16) критерии оценки заявок на участие в конкурсе и их значимость;</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17) порядок оценки и сопоставления заявок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lastRenderedPageBreak/>
        <w:t xml:space="preserve">18)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w:t>
      </w:r>
      <w:proofErr w:type="gramStart"/>
      <w:r w:rsidRPr="002228A9">
        <w:rPr>
          <w:rFonts w:ascii="Times New Roman" w:hAnsi="Times New Roman" w:cs="Times New Roman"/>
          <w:sz w:val="24"/>
          <w:szCs w:val="24"/>
        </w:rPr>
        <w:t>размещения заказа требования обеспечения заявки</w:t>
      </w:r>
      <w:proofErr w:type="gramEnd"/>
      <w:r w:rsidRPr="002228A9">
        <w:rPr>
          <w:rFonts w:ascii="Times New Roman" w:hAnsi="Times New Roman" w:cs="Times New Roman"/>
          <w:sz w:val="24"/>
          <w:szCs w:val="24"/>
        </w:rPr>
        <w:t xml:space="preserve">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19) размер обеспечения исполнения договора, срок и порядок его предоставления в случае, если Заказчиком, организатором размещения заказа установлено требование обеспечения исполнения договора. Размер обеспечения исполнения договора определяется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20) срок со дня размещения в единой информационной системе протокола оценки и сопоставления заявок на участие в конкурсе, в течение которого победитель конкурса должен подписать проект договора. Указанный срок должен составлять не менее чем двадцать  дней.</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5.3.3.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5.3.4. Сведения, содержащиеся в конкурсной документации, должны соответствовать сведениям, указанным в извещении о проведении конкурса.</w:t>
      </w:r>
      <w:bookmarkStart w:id="10" w:name="_Toc309814826"/>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5.4. Порядок предоставления конкурсной документации</w:t>
      </w:r>
      <w:bookmarkEnd w:id="10"/>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5.4.1. В случае проведения конкурса Заказчик, организатор размещения заказа, специализированная организация обеспечивают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5.4.2. Предоставление конкурсной документации до размещения в единой информационной системе  извещения о проведении конкурса не допускается.</w:t>
      </w:r>
    </w:p>
    <w:p w:rsidR="008B593D" w:rsidRPr="002228A9" w:rsidRDefault="008B593D" w:rsidP="008B593D">
      <w:pPr>
        <w:pStyle w:val="3"/>
        <w:spacing w:before="0" w:line="240" w:lineRule="auto"/>
        <w:jc w:val="both"/>
        <w:rPr>
          <w:rFonts w:ascii="Times New Roman" w:hAnsi="Times New Roman" w:cs="Times New Roman"/>
          <w:b/>
          <w:color w:val="auto"/>
        </w:rPr>
      </w:pPr>
      <w:bookmarkStart w:id="11" w:name="_Toc309814827"/>
      <w:r w:rsidRPr="002228A9">
        <w:rPr>
          <w:rFonts w:ascii="Times New Roman" w:eastAsia="Calibri" w:hAnsi="Times New Roman" w:cs="Times New Roman"/>
          <w:b/>
          <w:bCs/>
          <w:color w:val="auto"/>
        </w:rPr>
        <w:t xml:space="preserve">5.5. </w:t>
      </w:r>
      <w:r w:rsidRPr="002228A9">
        <w:rPr>
          <w:rFonts w:ascii="Times New Roman" w:hAnsi="Times New Roman" w:cs="Times New Roman"/>
          <w:b/>
          <w:color w:val="auto"/>
        </w:rPr>
        <w:t>Разъяснение положений конкурсной документации и внесение в нее изменений</w:t>
      </w:r>
      <w:bookmarkEnd w:id="11"/>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5.5.1. Любой участник процедуры закупки вправе направить в письменной форме, в том числе в форме электронного документа, Заказчику, организатору размещения заказа запрос о разъяснении положений конкурсной документации. </w:t>
      </w:r>
      <w:proofErr w:type="gramStart"/>
      <w:r w:rsidRPr="002228A9">
        <w:rPr>
          <w:rFonts w:ascii="Times New Roman" w:hAnsi="Times New Roman" w:cs="Times New Roman"/>
          <w:sz w:val="24"/>
          <w:szCs w:val="24"/>
        </w:rPr>
        <w:t>В течение трех рабочих дней со дня поступления указанного запроса Заказчик, организатор размещения заказа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размещения заказа не позднее, чем за пять дней до дня окончания подачи заявок на участие в конкурсе.</w:t>
      </w:r>
      <w:proofErr w:type="gramEnd"/>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5.5.2. В течение одного дня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организатором размещения заказа, специализированной организацией в единой информационной системе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5.5.3. Заказчик, 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roofErr w:type="gramStart"/>
      <w:r w:rsidRPr="002228A9">
        <w:rPr>
          <w:rFonts w:ascii="Times New Roman" w:hAnsi="Times New Roman" w:cs="Times New Roman"/>
          <w:sz w:val="24"/>
          <w:szCs w:val="24"/>
        </w:rPr>
        <w:t>В течение одного рабочего дня со дня принятия решения о внесении изменений в конкурсную документацию такие изменения размещаются Заказчиком, организатором размещения заказа, специализированной организацией в порядке, установленном размещения извещения о проведении конкурса, и в течение двух рабочих дней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w:t>
      </w:r>
      <w:proofErr w:type="gramEnd"/>
      <w:r w:rsidRPr="002228A9">
        <w:rPr>
          <w:rFonts w:ascii="Times New Roman" w:hAnsi="Times New Roman" w:cs="Times New Roman"/>
          <w:sz w:val="24"/>
          <w:szCs w:val="24"/>
        </w:rPr>
        <w:t xml:space="preserve"> При этом срок подачи заявок на участие в конкурсе должен быть продлен так, чтобы со дня размещения в единой информационной системе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8B593D" w:rsidRPr="002228A9" w:rsidRDefault="008B593D" w:rsidP="008B593D">
      <w:pPr>
        <w:pStyle w:val="3"/>
        <w:spacing w:before="0" w:line="240" w:lineRule="auto"/>
        <w:jc w:val="both"/>
        <w:rPr>
          <w:rFonts w:ascii="Times New Roman" w:hAnsi="Times New Roman" w:cs="Times New Roman"/>
          <w:b/>
          <w:color w:val="auto"/>
        </w:rPr>
      </w:pPr>
      <w:bookmarkStart w:id="12" w:name="_Toc309814828"/>
      <w:r w:rsidRPr="002228A9">
        <w:rPr>
          <w:rFonts w:ascii="Times New Roman" w:eastAsia="Calibri" w:hAnsi="Times New Roman" w:cs="Times New Roman"/>
          <w:b/>
          <w:bCs/>
          <w:color w:val="auto"/>
        </w:rPr>
        <w:lastRenderedPageBreak/>
        <w:t xml:space="preserve">5.6. </w:t>
      </w:r>
      <w:r w:rsidRPr="002228A9">
        <w:rPr>
          <w:rFonts w:ascii="Times New Roman" w:hAnsi="Times New Roman" w:cs="Times New Roman"/>
          <w:b/>
          <w:color w:val="auto"/>
        </w:rPr>
        <w:t>Порядок подачи заявок на участие в конкурсе</w:t>
      </w:r>
      <w:bookmarkEnd w:id="12"/>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5.6.2. Участник процедуры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5.6.3. Заявка на участие в конкурсе должна содержать:</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 сведения и документы об участнике процедуры закупки, подавшем такую заявку:</w:t>
      </w:r>
    </w:p>
    <w:p w:rsidR="008B593D" w:rsidRPr="002228A9" w:rsidRDefault="008B593D" w:rsidP="008B593D">
      <w:pPr>
        <w:spacing w:after="0" w:line="240" w:lineRule="auto"/>
        <w:ind w:firstLine="709"/>
        <w:jc w:val="both"/>
        <w:rPr>
          <w:rFonts w:ascii="Times New Roman" w:hAnsi="Times New Roman" w:cs="Times New Roman"/>
          <w:sz w:val="24"/>
          <w:szCs w:val="24"/>
        </w:rPr>
      </w:pPr>
      <w:proofErr w:type="gramStart"/>
      <w:r w:rsidRPr="002228A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B593D" w:rsidRPr="002228A9" w:rsidRDefault="008B593D" w:rsidP="008B593D">
      <w:pPr>
        <w:pStyle w:val="text-1"/>
        <w:spacing w:before="0" w:beforeAutospacing="0" w:after="0" w:afterAutospacing="0"/>
        <w:ind w:firstLine="709"/>
        <w:jc w:val="both"/>
      </w:pPr>
      <w:proofErr w:type="gramStart"/>
      <w:r w:rsidRPr="002228A9">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w:t>
      </w:r>
      <w:proofErr w:type="gramEnd"/>
      <w:r w:rsidRPr="002228A9">
        <w:t xml:space="preserve"> </w:t>
      </w:r>
      <w:proofErr w:type="gramStart"/>
      <w:r w:rsidRPr="002228A9">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w:t>
      </w:r>
      <w:proofErr w:type="gramEnd"/>
      <w:r w:rsidRPr="002228A9">
        <w:t xml:space="preserve"> информационной системе извещения о проведении конкурса;</w:t>
      </w:r>
    </w:p>
    <w:p w:rsidR="008B593D" w:rsidRPr="002228A9" w:rsidRDefault="008B593D" w:rsidP="008B593D">
      <w:pPr>
        <w:spacing w:after="0" w:line="240" w:lineRule="auto"/>
        <w:ind w:firstLine="709"/>
        <w:jc w:val="both"/>
        <w:rPr>
          <w:rFonts w:ascii="Times New Roman" w:hAnsi="Times New Roman" w:cs="Times New Roman"/>
          <w:sz w:val="24"/>
          <w:szCs w:val="24"/>
        </w:rPr>
      </w:pPr>
      <w:proofErr w:type="gramStart"/>
      <w:r w:rsidRPr="002228A9">
        <w:rPr>
          <w:rFonts w:ascii="Times New Roman" w:hAnsi="Times New Roman" w:cs="Times New Roman"/>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2228A9">
        <w:rPr>
          <w:rFonts w:ascii="Times New Roman" w:hAnsi="Times New Roman" w:cs="Times New Roman"/>
          <w:sz w:val="24"/>
          <w:szCs w:val="24"/>
        </w:rPr>
        <w:t xml:space="preserve"> В случае</w:t>
      </w:r>
      <w:proofErr w:type="gramStart"/>
      <w:r w:rsidRPr="002228A9">
        <w:rPr>
          <w:rFonts w:ascii="Times New Roman" w:hAnsi="Times New Roman" w:cs="Times New Roman"/>
          <w:sz w:val="24"/>
          <w:szCs w:val="24"/>
        </w:rPr>
        <w:t>,</w:t>
      </w:r>
      <w:proofErr w:type="gramEnd"/>
      <w:r w:rsidRPr="002228A9">
        <w:rPr>
          <w:rFonts w:ascii="Times New Roman" w:hAnsi="Times New Roman" w:cs="Times New Roman"/>
          <w:sz w:val="24"/>
          <w:szCs w:val="24"/>
        </w:rPr>
        <w:t xml:space="preserve">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г) документы, подтверждающие соответствие участника процедуры закупки требованиям документации процедуры закупки;</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д) копии учредительных документов участника процедуры закупки (для юридических лиц);</w:t>
      </w:r>
    </w:p>
    <w:p w:rsidR="008B593D" w:rsidRPr="002228A9" w:rsidRDefault="008B593D" w:rsidP="008B593D">
      <w:pPr>
        <w:spacing w:after="0" w:line="240" w:lineRule="auto"/>
        <w:ind w:firstLine="709"/>
        <w:jc w:val="both"/>
        <w:rPr>
          <w:rFonts w:ascii="Times New Roman" w:hAnsi="Times New Roman" w:cs="Times New Roman"/>
          <w:sz w:val="24"/>
          <w:szCs w:val="24"/>
        </w:rPr>
      </w:pPr>
      <w:proofErr w:type="gramStart"/>
      <w:r w:rsidRPr="002228A9">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2228A9">
        <w:rPr>
          <w:rFonts w:ascii="Times New Roman" w:hAnsi="Times New Roman" w:cs="Times New Roman"/>
          <w:sz w:val="24"/>
          <w:szCs w:val="24"/>
        </w:rPr>
        <w:t xml:space="preserve"> </w:t>
      </w:r>
      <w:proofErr w:type="gramStart"/>
      <w:r w:rsidRPr="002228A9">
        <w:rPr>
          <w:rFonts w:ascii="Times New Roman" w:hAnsi="Times New Roman" w:cs="Times New Roman"/>
          <w:sz w:val="24"/>
          <w:szCs w:val="24"/>
        </w:rPr>
        <w:t>конкурсе</w:t>
      </w:r>
      <w:proofErr w:type="gramEnd"/>
      <w:r w:rsidRPr="002228A9">
        <w:rPr>
          <w:rFonts w:ascii="Times New Roman" w:hAnsi="Times New Roman" w:cs="Times New Roman"/>
          <w:sz w:val="24"/>
          <w:szCs w:val="24"/>
        </w:rPr>
        <w:t>, обеспечения исполнения договора являются крупной сделкой.</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rsidRPr="002228A9">
        <w:rPr>
          <w:rFonts w:ascii="Times New Roman" w:hAnsi="Times New Roman" w:cs="Times New Roman"/>
          <w:sz w:val="24"/>
          <w:szCs w:val="24"/>
        </w:rPr>
        <w:lastRenderedPageBreak/>
        <w:t xml:space="preserve">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а)  документы, подтверждающие внесение денежных сре</w:t>
      </w:r>
      <w:proofErr w:type="gramStart"/>
      <w:r w:rsidRPr="002228A9">
        <w:rPr>
          <w:rFonts w:ascii="Times New Roman" w:hAnsi="Times New Roman" w:cs="Times New Roman"/>
          <w:sz w:val="24"/>
          <w:szCs w:val="24"/>
        </w:rPr>
        <w:t>дств в к</w:t>
      </w:r>
      <w:proofErr w:type="gramEnd"/>
      <w:r w:rsidRPr="002228A9">
        <w:rPr>
          <w:rFonts w:ascii="Times New Roman" w:hAnsi="Times New Roman" w:cs="Times New Roman"/>
          <w:sz w:val="24"/>
          <w:szCs w:val="24"/>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8B593D" w:rsidRPr="002228A9" w:rsidRDefault="008B593D" w:rsidP="008B593D">
      <w:pPr>
        <w:spacing w:after="0" w:line="240" w:lineRule="auto"/>
        <w:ind w:firstLine="709"/>
        <w:jc w:val="both"/>
        <w:rPr>
          <w:rFonts w:ascii="Times New Roman" w:hAnsi="Times New Roman" w:cs="Times New Roman"/>
          <w:sz w:val="24"/>
          <w:szCs w:val="24"/>
        </w:rPr>
      </w:pPr>
      <w:proofErr w:type="gramStart"/>
      <w:r w:rsidRPr="002228A9">
        <w:rPr>
          <w:rFonts w:ascii="Times New Roman" w:hAnsi="Times New Roman" w:cs="Times New Roman"/>
          <w:sz w:val="24"/>
          <w:szCs w:val="24"/>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roofErr w:type="gramEnd"/>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г) копии документов, подтверждающих соответствие участника процедуры закупки требованиям, обязательным требованиям, установленным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proofErr w:type="gramStart"/>
      <w:r w:rsidRPr="002228A9">
        <w:rPr>
          <w:rFonts w:ascii="Times New Roman" w:hAnsi="Times New Roman" w:cs="Times New Roman"/>
          <w:sz w:val="24"/>
          <w:szCs w:val="24"/>
        </w:rPr>
        <w:t>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w:t>
      </w:r>
      <w:proofErr w:type="gramEnd"/>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5.6.4.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5.6.5.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5.6.6. Требовать от участника процедуры закупки иное, за исключением предусмотренных настоящим Положением документов и сведений, не допускается.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5.6.7. Участник процедуры закупки вправе подать только одну заявку на участие в конкурсе в отношении каждого предмета конкурса.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5.6.8. Прием заявок на участие в конкурсе прекращается в день и время вскрытия конвертов с такими заявками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5.6.9. Участники процедуры закупки, подавшие заявки на участие в конкурсе, Заказчик, организатор размещения заказа,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5.6.10.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lastRenderedPageBreak/>
        <w:t xml:space="preserve">5.6.11. Каждый конверт с заявкой на участие в конкурсе, поступивший в срок, указанный в конкурсной документации, регистрируется Заказчиком, организатором размещения заказа, специализированной организацией. </w:t>
      </w:r>
      <w:proofErr w:type="gramStart"/>
      <w:r w:rsidRPr="002228A9">
        <w:rPr>
          <w:rFonts w:ascii="Times New Roman" w:hAnsi="Times New Roman" w:cs="Times New Roman"/>
          <w:sz w:val="24"/>
          <w:szCs w:val="24"/>
        </w:rPr>
        <w:t>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w:t>
      </w:r>
      <w:proofErr w:type="gramEnd"/>
      <w:r w:rsidRPr="002228A9">
        <w:rPr>
          <w:rFonts w:ascii="Times New Roman" w:hAnsi="Times New Roman" w:cs="Times New Roman"/>
          <w:sz w:val="24"/>
          <w:szCs w:val="24"/>
        </w:rPr>
        <w:t>. По требованию участника процедуры закупки, подавшего конверт с заявкой на участие в конкурсе, Заказчик, организатор размещения заказа, специализированная организация выдают расписку в получении конверта с такой заявкой с указанием даты и времени его получения.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5.6.12.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8B593D" w:rsidRPr="002228A9" w:rsidRDefault="008B593D" w:rsidP="008B593D">
      <w:pPr>
        <w:pStyle w:val="3"/>
        <w:spacing w:before="0" w:line="240" w:lineRule="auto"/>
        <w:jc w:val="both"/>
        <w:rPr>
          <w:rFonts w:ascii="Times New Roman" w:hAnsi="Times New Roman" w:cs="Times New Roman"/>
          <w:b/>
          <w:color w:val="auto"/>
        </w:rPr>
      </w:pPr>
      <w:bookmarkStart w:id="13" w:name="_Toc309814829"/>
      <w:r w:rsidRPr="002228A9">
        <w:rPr>
          <w:rFonts w:ascii="Times New Roman" w:eastAsia="Calibri" w:hAnsi="Times New Roman" w:cs="Times New Roman"/>
          <w:b/>
          <w:bCs/>
          <w:color w:val="auto"/>
        </w:rPr>
        <w:t xml:space="preserve">5.7. </w:t>
      </w:r>
      <w:r w:rsidRPr="002228A9">
        <w:rPr>
          <w:rFonts w:ascii="Times New Roman" w:hAnsi="Times New Roman" w:cs="Times New Roman"/>
          <w:b/>
          <w:color w:val="auto"/>
        </w:rPr>
        <w:t>Порядок вскрытия конвертов с заявками на участие в конкурсе</w:t>
      </w:r>
      <w:bookmarkEnd w:id="13"/>
      <w:r w:rsidRPr="002228A9">
        <w:rPr>
          <w:rFonts w:ascii="Times New Roman" w:hAnsi="Times New Roman" w:cs="Times New Roman"/>
          <w:b/>
          <w:color w:val="auto"/>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5.7.1. Публично в день, во время и в месте, </w:t>
      </w:r>
      <w:proofErr w:type="gramStart"/>
      <w:r w:rsidRPr="002228A9">
        <w:rPr>
          <w:rFonts w:ascii="Times New Roman" w:hAnsi="Times New Roman" w:cs="Times New Roman"/>
          <w:sz w:val="24"/>
          <w:szCs w:val="24"/>
        </w:rPr>
        <w:t>указанных</w:t>
      </w:r>
      <w:proofErr w:type="gramEnd"/>
      <w:r w:rsidRPr="002228A9">
        <w:rPr>
          <w:rFonts w:ascii="Times New Roman" w:hAnsi="Times New Roman" w:cs="Times New Roman"/>
          <w:sz w:val="24"/>
          <w:szCs w:val="24"/>
        </w:rPr>
        <w:t xml:space="preserve">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5.7.2. </w:t>
      </w:r>
      <w:proofErr w:type="gramStart"/>
      <w:r w:rsidRPr="002228A9">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w:t>
      </w:r>
      <w:proofErr w:type="gramEnd"/>
      <w:r w:rsidRPr="002228A9">
        <w:rPr>
          <w:rFonts w:ascii="Times New Roman" w:hAnsi="Times New Roman" w:cs="Times New Roman"/>
          <w:sz w:val="24"/>
          <w:szCs w:val="24"/>
        </w:rPr>
        <w:t xml:space="preserve"> </w:t>
      </w:r>
      <w:proofErr w:type="gramStart"/>
      <w:r w:rsidRPr="002228A9">
        <w:rPr>
          <w:rFonts w:ascii="Times New Roman" w:hAnsi="Times New Roman" w:cs="Times New Roman"/>
          <w:sz w:val="24"/>
          <w:szCs w:val="24"/>
        </w:rPr>
        <w:t>в конкурсе до вскрытия конвертов с заявками на участие в конкурсе</w:t>
      </w:r>
      <w:proofErr w:type="gramEnd"/>
      <w:r w:rsidRPr="002228A9">
        <w:rPr>
          <w:rFonts w:ascii="Times New Roman" w:hAnsi="Times New Roman" w:cs="Times New Roman"/>
          <w:sz w:val="24"/>
          <w:szCs w:val="24"/>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5.7.3. Конкурсной комиссией вскрываются конверты с заявками на участие в конкурсе, которые поступили Заказчику, организатору размещения заказа до вскрытия заявок на участие в конкурсе. </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5.7.4.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5.7.5.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Pr="002228A9">
        <w:rPr>
          <w:rFonts w:ascii="Times New Roman" w:hAnsi="Times New Roman" w:cs="Times New Roman"/>
          <w:sz w:val="24"/>
          <w:szCs w:val="24"/>
        </w:rPr>
        <w:t>участие</w:t>
      </w:r>
      <w:proofErr w:type="gramEnd"/>
      <w:r w:rsidRPr="002228A9">
        <w:rPr>
          <w:rFonts w:ascii="Times New Roman" w:hAnsi="Times New Roman" w:cs="Times New Roman"/>
          <w:sz w:val="24"/>
          <w:szCs w:val="24"/>
        </w:rPr>
        <w:t xml:space="preserve"> в конкурсе которого вскрывается или доступ к поданной в форме электронного документа заявке на участие в конкурсе которого открывается;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2) наличие основных сведений и документов, предусмотренных конкурсной документацией;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условия исполнения договора, указанные в такой заявке и являющиеся критерием оценки заявок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информацию о признании конкурса несостоявшимся в случае, если он был признан таковым;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 информация о </w:t>
      </w:r>
      <w:proofErr w:type="spellStart"/>
      <w:r w:rsidRPr="002228A9">
        <w:rPr>
          <w:rFonts w:ascii="Times New Roman" w:hAnsi="Times New Roman" w:cs="Times New Roman"/>
          <w:sz w:val="24"/>
          <w:szCs w:val="24"/>
        </w:rPr>
        <w:t>непрошитой</w:t>
      </w:r>
      <w:proofErr w:type="spellEnd"/>
      <w:r w:rsidRPr="002228A9">
        <w:rPr>
          <w:rFonts w:ascii="Times New Roman" w:hAnsi="Times New Roman" w:cs="Times New Roman"/>
          <w:sz w:val="24"/>
          <w:szCs w:val="24"/>
        </w:rPr>
        <w:t xml:space="preserve"> заявке на участие в конкурсе в соответствии с настоящим пунктом, в случае установления на заседании конкурсной </w:t>
      </w:r>
      <w:proofErr w:type="gramStart"/>
      <w:r w:rsidRPr="002228A9">
        <w:rPr>
          <w:rFonts w:ascii="Times New Roman" w:hAnsi="Times New Roman" w:cs="Times New Roman"/>
          <w:sz w:val="24"/>
          <w:szCs w:val="24"/>
        </w:rPr>
        <w:t>комиссии факта отсутствия прошивки заявки</w:t>
      </w:r>
      <w:proofErr w:type="gramEnd"/>
      <w:r w:rsidRPr="002228A9">
        <w:rPr>
          <w:rFonts w:ascii="Times New Roman" w:hAnsi="Times New Roman" w:cs="Times New Roman"/>
          <w:sz w:val="24"/>
          <w:szCs w:val="24"/>
        </w:rPr>
        <w:t xml:space="preserve">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5.7.6.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организатором размещения заказа непосредственно после вскрытия конвертов с заявками на участие в конкурсе. Протокол размещается Заказчиком, организатором размещения заказа, специализированной организацией в течение дня, следующего после дня подписания такого </w:t>
      </w:r>
      <w:proofErr w:type="spellStart"/>
      <w:r w:rsidRPr="002228A9">
        <w:rPr>
          <w:rFonts w:ascii="Times New Roman" w:hAnsi="Times New Roman" w:cs="Times New Roman"/>
          <w:sz w:val="24"/>
          <w:szCs w:val="24"/>
        </w:rPr>
        <w:t>протокола</w:t>
      </w:r>
      <w:proofErr w:type="gramStart"/>
      <w:r w:rsidRPr="002228A9">
        <w:rPr>
          <w:rFonts w:ascii="Times New Roman" w:hAnsi="Times New Roman" w:cs="Times New Roman"/>
          <w:sz w:val="24"/>
          <w:szCs w:val="24"/>
        </w:rPr>
        <w:t>,в</w:t>
      </w:r>
      <w:proofErr w:type="spellEnd"/>
      <w:proofErr w:type="gramEnd"/>
      <w:r w:rsidRPr="002228A9">
        <w:rPr>
          <w:rFonts w:ascii="Times New Roman" w:hAnsi="Times New Roman" w:cs="Times New Roman"/>
          <w:sz w:val="24"/>
          <w:szCs w:val="24"/>
        </w:rPr>
        <w:t xml:space="preserve"> единой информационной системе. 5.7.7.  В случае если по </w:t>
      </w:r>
      <w:r w:rsidRPr="002228A9">
        <w:rPr>
          <w:rFonts w:ascii="Times New Roman" w:hAnsi="Times New Roman" w:cs="Times New Roman"/>
          <w:sz w:val="24"/>
          <w:szCs w:val="24"/>
        </w:rPr>
        <w:lastRenderedPageBreak/>
        <w:t xml:space="preserve">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2228A9">
        <w:rPr>
          <w:rFonts w:ascii="Times New Roman" w:hAnsi="Times New Roman" w:cs="Times New Roman"/>
          <w:sz w:val="24"/>
          <w:szCs w:val="24"/>
        </w:rPr>
        <w:t>несостоявшимся</w:t>
      </w:r>
      <w:proofErr w:type="gramEnd"/>
      <w:r w:rsidRPr="002228A9">
        <w:rPr>
          <w:rFonts w:ascii="Times New Roman" w:hAnsi="Times New Roman" w:cs="Times New Roman"/>
          <w:sz w:val="24"/>
          <w:szCs w:val="24"/>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5.7.8. Заказчик, организатор размещения заказа, специализированная организация обязаны осуществлять аудиозапись вскрытия конвертов с заявками на участие в конкурсе. Заказчик, организатор размещения заказа, специализированная организация также вправе осуществлять видеозапись. Любой участник процедуры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5.7.9. </w:t>
      </w:r>
      <w:proofErr w:type="gramStart"/>
      <w:r w:rsidRPr="002228A9">
        <w:rPr>
          <w:rFonts w:ascii="Times New Roman" w:hAnsi="Times New Roman" w:cs="Times New Roman"/>
          <w:sz w:val="24"/>
          <w:szCs w:val="24"/>
        </w:rPr>
        <w:t xml:space="preserve">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возвращаются участникам процедуры закупки. </w:t>
      </w:r>
      <w:proofErr w:type="gramEnd"/>
    </w:p>
    <w:p w:rsidR="008B593D" w:rsidRPr="002228A9" w:rsidRDefault="008B593D" w:rsidP="008B593D">
      <w:pPr>
        <w:pStyle w:val="3"/>
        <w:spacing w:before="0" w:line="240" w:lineRule="auto"/>
        <w:jc w:val="both"/>
        <w:rPr>
          <w:rFonts w:ascii="Times New Roman" w:hAnsi="Times New Roman" w:cs="Times New Roman"/>
          <w:b/>
          <w:color w:val="auto"/>
        </w:rPr>
      </w:pPr>
      <w:bookmarkStart w:id="14" w:name="_Toc309814830"/>
      <w:r w:rsidRPr="002228A9">
        <w:rPr>
          <w:rFonts w:ascii="Times New Roman" w:eastAsia="Calibri" w:hAnsi="Times New Roman" w:cs="Times New Roman"/>
          <w:b/>
          <w:bCs/>
          <w:color w:val="auto"/>
        </w:rPr>
        <w:t xml:space="preserve">5.8. </w:t>
      </w:r>
      <w:r w:rsidRPr="002228A9">
        <w:rPr>
          <w:rFonts w:ascii="Times New Roman" w:hAnsi="Times New Roman" w:cs="Times New Roman"/>
          <w:b/>
          <w:color w:val="auto"/>
        </w:rPr>
        <w:t>Порядок рассмотрения заявок на участие в конкурсе</w:t>
      </w:r>
      <w:bookmarkEnd w:id="14"/>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5.8.1. </w:t>
      </w:r>
      <w:proofErr w:type="gramStart"/>
      <w:r w:rsidRPr="002228A9">
        <w:rPr>
          <w:rFonts w:ascii="Times New Roman" w:hAnsi="Times New Roman" w:cs="Times New Roman"/>
          <w:sz w:val="24"/>
          <w:szCs w:val="24"/>
        </w:rPr>
        <w:t xml:space="preserve">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roofErr w:type="gramEnd"/>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Срок рассмотрения заявок на участие в конкурсе не может превышать десять дней со дня вскрытия конвертов с заявками на участие в конкурсе, если иной срок не установлен в конкурсной документации.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5.8.2.  </w:t>
      </w:r>
      <w:proofErr w:type="gramStart"/>
      <w:r w:rsidRPr="002228A9">
        <w:rPr>
          <w:rFonts w:ascii="Times New Roman" w:hAnsi="Times New Roman" w:cs="Times New Roman"/>
          <w:sz w:val="24"/>
          <w:szCs w:val="24"/>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w:t>
      </w:r>
      <w:proofErr w:type="gramEnd"/>
      <w:r w:rsidRPr="002228A9">
        <w:rPr>
          <w:rFonts w:ascii="Times New Roman" w:hAnsi="Times New Roman" w:cs="Times New Roman"/>
          <w:sz w:val="24"/>
          <w:szCs w:val="24"/>
        </w:rPr>
        <w:t xml:space="preserve"> ведется конкурсной комиссией и подписывается всеми присутствующими на заседании членами конкурсной комиссии и Заказчиком, организатором размещения заказа в день окончания рассмотрения заявок на участие в конкурсе. </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5.8.3. Протокол рассмотрения заявок на участие в конкурсе должен содержать:</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1) сведения об участниках процедуры закупки, подавших заявки на участие в конкурсе; </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proofErr w:type="gramStart"/>
      <w:r w:rsidRPr="002228A9">
        <w:rPr>
          <w:rFonts w:ascii="Times New Roman" w:hAnsi="Times New Roman" w:cs="Times New Roman"/>
          <w:sz w:val="24"/>
          <w:szCs w:val="24"/>
        </w:rPr>
        <w:t>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w:t>
      </w:r>
      <w:proofErr w:type="gramEnd"/>
      <w:r w:rsidRPr="002228A9">
        <w:rPr>
          <w:rFonts w:ascii="Times New Roman" w:hAnsi="Times New Roman" w:cs="Times New Roman"/>
          <w:sz w:val="24"/>
          <w:szCs w:val="24"/>
        </w:rPr>
        <w:t>, положений такой заявки, не соответствующих требованиям конкурсной документации;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сведения о решении конкурсной комиссии о допуске участника процедуры закупки к участию в конкурсе или об отказе в допуске к участию в конкурсе такому участнику;</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информацию о признании конкурса несостоявшимся в случае, если он был признан таковым с указанием причин признания конкурса несостоявшимся.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5.8.4. Протокол рассмотрения заявок на участие в конкурсе в течение дня, следующего после дня подписания протокола рассмотрения заявок на участие в конкурсе, размещается заказчиком, организатором размещения заказа, специализированной организацией  в единой информационной системе.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5.8.5.  При рассмотрении заявок на участие в конкурсе участник процедуры закупки не допускается конкурсной комиссией к участию в конкурсе в случае: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w:t>
      </w:r>
      <w:r w:rsidRPr="002228A9">
        <w:rPr>
          <w:rFonts w:ascii="Times New Roman" w:hAnsi="Times New Roman" w:cs="Times New Roman"/>
          <w:sz w:val="24"/>
          <w:szCs w:val="24"/>
        </w:rPr>
        <w:lastRenderedPageBreak/>
        <w:t>предоставлению документов о соисполнителях (субподрядчиках, субпоставщиках) были установлены в конкурсной документации;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3) непредставления документа или копии документа, подтверждающего внесение денежных сре</w:t>
      </w:r>
      <w:proofErr w:type="gramStart"/>
      <w:r w:rsidRPr="002228A9">
        <w:rPr>
          <w:rFonts w:ascii="Times New Roman" w:hAnsi="Times New Roman" w:cs="Times New Roman"/>
          <w:sz w:val="24"/>
          <w:szCs w:val="24"/>
        </w:rPr>
        <w:t>дств в к</w:t>
      </w:r>
      <w:proofErr w:type="gramEnd"/>
      <w:r w:rsidRPr="002228A9">
        <w:rPr>
          <w:rFonts w:ascii="Times New Roman" w:hAnsi="Times New Roman" w:cs="Times New Roman"/>
          <w:sz w:val="24"/>
          <w:szCs w:val="24"/>
        </w:rPr>
        <w:t>ачестве обеспечения заявки на участие в конкурсе, если требование обеспечения таких заявок указано в конкурсной документации.</w:t>
      </w:r>
    </w:p>
    <w:p w:rsidR="008B593D" w:rsidRPr="002228A9" w:rsidRDefault="008B593D" w:rsidP="008B593D">
      <w:pPr>
        <w:spacing w:after="0" w:line="240" w:lineRule="auto"/>
        <w:ind w:firstLine="709"/>
        <w:jc w:val="both"/>
        <w:rPr>
          <w:rFonts w:ascii="Times New Roman" w:hAnsi="Times New Roman" w:cs="Times New Roman"/>
          <w:sz w:val="24"/>
          <w:szCs w:val="24"/>
        </w:rPr>
      </w:pPr>
      <w:proofErr w:type="gramStart"/>
      <w:r w:rsidRPr="002228A9">
        <w:rPr>
          <w:rFonts w:ascii="Times New Roman" w:hAnsi="Times New Roman" w:cs="Times New Roman"/>
          <w:sz w:val="24"/>
          <w:szCs w:val="24"/>
        </w:rPr>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размещения заказа в соответствии с требованиями конкурсной документации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w:t>
      </w:r>
      <w:proofErr w:type="gramEnd"/>
      <w:r w:rsidRPr="002228A9">
        <w:rPr>
          <w:rFonts w:ascii="Times New Roman" w:hAnsi="Times New Roman" w:cs="Times New Roman"/>
          <w:sz w:val="24"/>
          <w:szCs w:val="24"/>
        </w:rPr>
        <w:t xml:space="preserve"> При этом</w:t>
      </w:r>
      <w:proofErr w:type="gramStart"/>
      <w:r w:rsidRPr="002228A9">
        <w:rPr>
          <w:rFonts w:ascii="Times New Roman" w:hAnsi="Times New Roman" w:cs="Times New Roman"/>
          <w:sz w:val="24"/>
          <w:szCs w:val="24"/>
        </w:rPr>
        <w:t>,</w:t>
      </w:r>
      <w:proofErr w:type="gramEnd"/>
      <w:r w:rsidRPr="002228A9">
        <w:rPr>
          <w:rFonts w:ascii="Times New Roman" w:hAnsi="Times New Roman" w:cs="Times New Roman"/>
          <w:sz w:val="24"/>
          <w:szCs w:val="24"/>
        </w:rPr>
        <w:t xml:space="preserve"> организатор размещения заказа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и внести сведения о поступившем платеже в протокол;</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8B593D" w:rsidRPr="002228A9" w:rsidRDefault="008B593D" w:rsidP="008B593D">
      <w:pPr>
        <w:pStyle w:val="ConsPlusNormal"/>
        <w:widowControl/>
        <w:ind w:firstLine="0"/>
        <w:jc w:val="both"/>
        <w:rPr>
          <w:rFonts w:ascii="Times New Roman" w:hAnsi="Times New Roman" w:cs="Times New Roman"/>
          <w:sz w:val="24"/>
          <w:szCs w:val="24"/>
        </w:rPr>
      </w:pPr>
      <w:r w:rsidRPr="002228A9">
        <w:rPr>
          <w:rFonts w:ascii="Times New Roman" w:hAnsi="Times New Roman" w:cs="Times New Roman"/>
          <w:sz w:val="24"/>
          <w:szCs w:val="24"/>
        </w:rPr>
        <w:t>5) наличия сведений об участнике процедуры закупки в федеральном реестре недобросовестных поставщиков, если данное условие предусмотрено конкурсной документацией.</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Отказ в допуске к участию в торгах по иным основаниям не допускается.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5.8.6. </w:t>
      </w:r>
      <w:proofErr w:type="gramStart"/>
      <w:r w:rsidRPr="002228A9">
        <w:rPr>
          <w:rFonts w:ascii="Times New Roman" w:hAnsi="Times New Roman" w:cs="Times New Roman"/>
          <w:sz w:val="24"/>
          <w:szCs w:val="24"/>
        </w:rPr>
        <w:t>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w:t>
      </w:r>
      <w:proofErr w:type="gramEnd"/>
      <w:r w:rsidRPr="002228A9">
        <w:rPr>
          <w:rFonts w:ascii="Times New Roman" w:hAnsi="Times New Roman" w:cs="Times New Roman"/>
          <w:sz w:val="24"/>
          <w:szCs w:val="24"/>
        </w:rPr>
        <w:t>,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bookmarkStart w:id="15" w:name="_Toc309814831"/>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5.9. Оценка и сопоставление заявок на участие в конкурсе</w:t>
      </w:r>
      <w:bookmarkEnd w:id="15"/>
      <w:r w:rsidRPr="002228A9">
        <w:rPr>
          <w:rFonts w:ascii="Times New Roman" w:hAnsi="Times New Roman" w:cs="Times New Roman"/>
          <w:sz w:val="24"/>
          <w:szCs w:val="24"/>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5.9.1. 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 если иной срок не указан в конкурсной документации.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5.9.2.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5.9.3.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критериям, указанным в конкурсной документации.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5.9.4. На основании результатов оценки и сопоставления заявок </w:t>
      </w:r>
      <w:proofErr w:type="gramStart"/>
      <w:r w:rsidRPr="002228A9">
        <w:rPr>
          <w:rFonts w:ascii="Times New Roman" w:hAnsi="Times New Roman" w:cs="Times New Roman"/>
          <w:sz w:val="24"/>
          <w:szCs w:val="24"/>
        </w:rPr>
        <w:t>на участие в конкурсе конкурсной комиссией каждой заявке на участие в конкурсе относительно других по мере</w:t>
      </w:r>
      <w:proofErr w:type="gramEnd"/>
      <w:r w:rsidRPr="002228A9">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w:t>
      </w:r>
      <w:r w:rsidRPr="002228A9">
        <w:rPr>
          <w:rFonts w:ascii="Times New Roman" w:hAnsi="Times New Roman" w:cs="Times New Roman"/>
          <w:sz w:val="24"/>
          <w:szCs w:val="24"/>
        </w:rPr>
        <w:lastRenderedPageBreak/>
        <w:t>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5.9.5. Победителем конкурса признается участник конкурса, который предложил лучшие условия исполнения договора и заявке на </w:t>
      </w:r>
      <w:proofErr w:type="gramStart"/>
      <w:r w:rsidRPr="002228A9">
        <w:rPr>
          <w:rFonts w:ascii="Times New Roman" w:hAnsi="Times New Roman" w:cs="Times New Roman"/>
          <w:sz w:val="24"/>
          <w:szCs w:val="24"/>
        </w:rPr>
        <w:t>участие</w:t>
      </w:r>
      <w:proofErr w:type="gramEnd"/>
      <w:r w:rsidRPr="002228A9">
        <w:rPr>
          <w:rFonts w:ascii="Times New Roman" w:hAnsi="Times New Roman" w:cs="Times New Roman"/>
          <w:sz w:val="24"/>
          <w:szCs w:val="24"/>
        </w:rPr>
        <w:t xml:space="preserve"> в конкурсе которого присвоен первый номер.</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5.9.6. Конкурсная комиссия ведет протокол оценки и сопоставления заявок на участие в конкурсе, в котором должны содержаться следующие сведения:</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1) о месте, дате, времени проведения оценки и сопоставления таких заявок;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2) об участниках конкурса, заявки на участие в конкурсе которых были рассмотрены;</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3) о порядке оценки и о сопоставлении заявок на участие в конкурсе;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4) о принятом на основании результатов оценки и сопоставления заявок на участие в конкурсе решении;</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 о присвоении заявкам на участие в конкурсе порядковых номеров;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5.9.7. Протокол оценки и сопоставления заявок на участие в конкурсе подписывается всеми присутствующими членами конкурсной комиссии и Заказчиком, организатором размещения заказа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w:t>
      </w:r>
      <w:proofErr w:type="gramStart"/>
      <w:r w:rsidRPr="002228A9">
        <w:rPr>
          <w:rFonts w:ascii="Times New Roman" w:hAnsi="Times New Roman" w:cs="Times New Roman"/>
          <w:sz w:val="24"/>
          <w:szCs w:val="24"/>
        </w:rPr>
        <w:t>Заказчик, организатор размещения заказа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r w:rsidRPr="002228A9">
        <w:rPr>
          <w:rFonts w:ascii="Times New Roman" w:hAnsi="Times New Roman" w:cs="Times New Roman"/>
          <w:sz w:val="24"/>
          <w:szCs w:val="24"/>
        </w:rPr>
        <w:t xml:space="preserve"> Победитель конкурса обязан предоставить Заказчику или организатору размещения заказа подписанный протокол вместе с подписанным проектом договора.</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Протокол оценки и сопоставления заявок на участие в конкурсе, размещается</w:t>
      </w:r>
      <w:r>
        <w:rPr>
          <w:rFonts w:ascii="Times New Roman" w:hAnsi="Times New Roman" w:cs="Times New Roman"/>
          <w:sz w:val="24"/>
          <w:szCs w:val="24"/>
        </w:rPr>
        <w:t xml:space="preserve"> </w:t>
      </w:r>
      <w:r w:rsidRPr="002228A9">
        <w:rPr>
          <w:rFonts w:ascii="Times New Roman" w:hAnsi="Times New Roman" w:cs="Times New Roman"/>
          <w:sz w:val="24"/>
          <w:szCs w:val="24"/>
        </w:rPr>
        <w:t xml:space="preserve">в единой информационной системе Заказчиком, организатором размещения заказа, специализированной организацией в течение дня, следующего за днем подписания указанного протокола. </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5.9.8.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хранится Заказчиком или организатором размещения заказа не менее чем три года.</w:t>
      </w:r>
    </w:p>
    <w:p w:rsidR="008B593D" w:rsidRPr="002228A9" w:rsidRDefault="008B593D" w:rsidP="008B593D">
      <w:pPr>
        <w:pStyle w:val="3"/>
        <w:spacing w:before="0" w:line="240" w:lineRule="auto"/>
        <w:jc w:val="both"/>
        <w:rPr>
          <w:rFonts w:ascii="Times New Roman" w:hAnsi="Times New Roman" w:cs="Times New Roman"/>
          <w:b/>
          <w:color w:val="auto"/>
        </w:rPr>
      </w:pPr>
      <w:bookmarkStart w:id="16" w:name="_Toc309814832"/>
      <w:r w:rsidRPr="002228A9">
        <w:rPr>
          <w:rFonts w:ascii="Times New Roman" w:eastAsia="Calibri" w:hAnsi="Times New Roman" w:cs="Times New Roman"/>
          <w:b/>
          <w:bCs/>
          <w:color w:val="auto"/>
        </w:rPr>
        <w:t xml:space="preserve">5.10. </w:t>
      </w:r>
      <w:r w:rsidRPr="002228A9">
        <w:rPr>
          <w:rFonts w:ascii="Times New Roman" w:hAnsi="Times New Roman" w:cs="Times New Roman"/>
          <w:b/>
          <w:color w:val="auto"/>
        </w:rPr>
        <w:t>Заключение договора по результатам проведения конкурса</w:t>
      </w:r>
      <w:bookmarkEnd w:id="16"/>
      <w:r w:rsidRPr="002228A9">
        <w:rPr>
          <w:rFonts w:ascii="Times New Roman" w:hAnsi="Times New Roman" w:cs="Times New Roman"/>
          <w:b/>
          <w:color w:val="auto"/>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5.10.1. В случае если победитель конкурса или участник конкурса, заявке на </w:t>
      </w:r>
      <w:proofErr w:type="gramStart"/>
      <w:r w:rsidRPr="002228A9">
        <w:rPr>
          <w:rFonts w:ascii="Times New Roman" w:hAnsi="Times New Roman" w:cs="Times New Roman"/>
          <w:sz w:val="24"/>
          <w:szCs w:val="24"/>
        </w:rPr>
        <w:t>участие</w:t>
      </w:r>
      <w:proofErr w:type="gramEnd"/>
      <w:r w:rsidRPr="002228A9">
        <w:rPr>
          <w:rFonts w:ascii="Times New Roman" w:hAnsi="Times New Roman" w:cs="Times New Roman"/>
          <w:sz w:val="24"/>
          <w:szCs w:val="24"/>
        </w:rPr>
        <w:t xml:space="preserve"> в конкурсе которого присвоен первый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организатором размещения заказа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первый номер, признается </w:t>
      </w:r>
      <w:proofErr w:type="gramStart"/>
      <w:r w:rsidRPr="002228A9">
        <w:rPr>
          <w:rFonts w:ascii="Times New Roman" w:hAnsi="Times New Roman" w:cs="Times New Roman"/>
          <w:sz w:val="24"/>
          <w:szCs w:val="24"/>
        </w:rPr>
        <w:t>уклонившимся</w:t>
      </w:r>
      <w:proofErr w:type="gramEnd"/>
      <w:r w:rsidRPr="002228A9">
        <w:rPr>
          <w:rFonts w:ascii="Times New Roman" w:hAnsi="Times New Roman" w:cs="Times New Roman"/>
          <w:sz w:val="24"/>
          <w:szCs w:val="24"/>
        </w:rPr>
        <w:t xml:space="preserve"> от заключения договора.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5.10.2. Договор может быть заключен не позднее, чем через двадцать дней со дня размещения в единой информационной системе протокола оценки и сопоставления заявок на участие в конкурсе.</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5.10.3.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w:t>
      </w:r>
      <w:r w:rsidRPr="002228A9">
        <w:rPr>
          <w:rFonts w:ascii="Times New Roman" w:hAnsi="Times New Roman" w:cs="Times New Roman"/>
          <w:sz w:val="24"/>
          <w:szCs w:val="24"/>
        </w:rPr>
        <w:lastRenderedPageBreak/>
        <w:t>(максимальную)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5.10.4.  В случае если Заказчиком, организатором размещения заказа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8B593D" w:rsidRPr="002228A9" w:rsidRDefault="008B593D" w:rsidP="008B593D">
      <w:pPr>
        <w:pStyle w:val="3"/>
        <w:spacing w:before="0" w:line="240" w:lineRule="auto"/>
        <w:jc w:val="both"/>
        <w:rPr>
          <w:rFonts w:ascii="Times New Roman" w:hAnsi="Times New Roman" w:cs="Times New Roman"/>
          <w:b/>
          <w:color w:val="auto"/>
        </w:rPr>
      </w:pPr>
      <w:bookmarkStart w:id="17" w:name="_Toc309814833"/>
      <w:r w:rsidRPr="002228A9">
        <w:rPr>
          <w:rFonts w:ascii="Times New Roman" w:eastAsia="Calibri" w:hAnsi="Times New Roman" w:cs="Times New Roman"/>
          <w:b/>
          <w:bCs/>
          <w:color w:val="auto"/>
        </w:rPr>
        <w:t xml:space="preserve">5.11. </w:t>
      </w:r>
      <w:r w:rsidRPr="002228A9">
        <w:rPr>
          <w:rFonts w:ascii="Times New Roman" w:hAnsi="Times New Roman" w:cs="Times New Roman"/>
          <w:b/>
          <w:color w:val="auto"/>
        </w:rPr>
        <w:t xml:space="preserve">Последствия признания конкурса </w:t>
      </w:r>
      <w:proofErr w:type="gramStart"/>
      <w:r w:rsidRPr="002228A9">
        <w:rPr>
          <w:rFonts w:ascii="Times New Roman" w:hAnsi="Times New Roman" w:cs="Times New Roman"/>
          <w:b/>
          <w:color w:val="auto"/>
        </w:rPr>
        <w:t>несостоявшимся</w:t>
      </w:r>
      <w:bookmarkEnd w:id="17"/>
      <w:proofErr w:type="gramEnd"/>
      <w:r w:rsidRPr="002228A9">
        <w:rPr>
          <w:rFonts w:ascii="Times New Roman" w:hAnsi="Times New Roman" w:cs="Times New Roman"/>
          <w:b/>
          <w:color w:val="auto"/>
        </w:rPr>
        <w:t>.</w:t>
      </w:r>
    </w:p>
    <w:p w:rsidR="008B593D" w:rsidRPr="002228A9" w:rsidRDefault="008B593D" w:rsidP="008B593D">
      <w:pPr>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5.11.1. </w:t>
      </w:r>
      <w:proofErr w:type="gramStart"/>
      <w:r w:rsidRPr="002228A9">
        <w:rPr>
          <w:rFonts w:ascii="Times New Roman" w:hAnsi="Times New Roman" w:cs="Times New Roman"/>
          <w:sz w:val="24"/>
          <w:szCs w:val="24"/>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организатор размещения заказа вправе отказаться от проведения повторной процедуры закупки, объявить о проведении повторного конкурса либо вынести на рассмотрение разрешающими органами, определенными приказом, в</w:t>
      </w:r>
      <w:proofErr w:type="gramEnd"/>
      <w:r w:rsidRPr="002228A9">
        <w:rPr>
          <w:rFonts w:ascii="Times New Roman" w:hAnsi="Times New Roman" w:cs="Times New Roman"/>
          <w:sz w:val="24"/>
          <w:szCs w:val="24"/>
        </w:rPr>
        <w:t xml:space="preserve"> </w:t>
      </w:r>
      <w:proofErr w:type="gramStart"/>
      <w:r w:rsidRPr="002228A9">
        <w:rPr>
          <w:rFonts w:ascii="Times New Roman" w:hAnsi="Times New Roman" w:cs="Times New Roman"/>
          <w:sz w:val="24"/>
          <w:szCs w:val="24"/>
        </w:rPr>
        <w:t>соответствии</w:t>
      </w:r>
      <w:proofErr w:type="gramEnd"/>
      <w:r w:rsidRPr="002228A9">
        <w:rPr>
          <w:rFonts w:ascii="Times New Roman" w:hAnsi="Times New Roman" w:cs="Times New Roman"/>
          <w:sz w:val="24"/>
          <w:szCs w:val="24"/>
        </w:rPr>
        <w:t xml:space="preserve"> с их полномочиями, вопрос о проведении конкурентной процедуры отличной от конкурса или о заключении договора с единственным поставщиком.</w:t>
      </w:r>
    </w:p>
    <w:p w:rsidR="008B593D" w:rsidRPr="002228A9" w:rsidRDefault="008B593D" w:rsidP="008B593D">
      <w:pPr>
        <w:spacing w:after="0" w:line="240" w:lineRule="auto"/>
        <w:ind w:firstLine="709"/>
        <w:jc w:val="both"/>
        <w:rPr>
          <w:rFonts w:ascii="Times New Roman" w:hAnsi="Times New Roman" w:cs="Times New Roman"/>
          <w:sz w:val="24"/>
          <w:szCs w:val="24"/>
        </w:rPr>
      </w:pPr>
      <w:r w:rsidRPr="002228A9">
        <w:rPr>
          <w:rFonts w:ascii="Times New Roman" w:hAnsi="Times New Roman" w:cs="Times New Roman"/>
          <w:sz w:val="24"/>
          <w:szCs w:val="24"/>
        </w:rPr>
        <w:t>В случае объявления о проведении повторного конкурса Заказчик, организатор размещения заказа вправе изменить условия конкурса.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b/>
          <w:bCs/>
          <w:sz w:val="24"/>
          <w:szCs w:val="24"/>
        </w:rPr>
      </w:pPr>
    </w:p>
    <w:p w:rsidR="008B593D" w:rsidRPr="002228A9" w:rsidRDefault="008B593D" w:rsidP="008B593D">
      <w:pPr>
        <w:autoSpaceDE w:val="0"/>
        <w:autoSpaceDN w:val="0"/>
        <w:adjustRightInd w:val="0"/>
        <w:spacing w:after="0" w:line="240" w:lineRule="auto"/>
        <w:contextualSpacing/>
        <w:jc w:val="center"/>
        <w:rPr>
          <w:rFonts w:ascii="Times New Roman" w:hAnsi="Times New Roman" w:cs="Times New Roman"/>
          <w:b/>
          <w:bCs/>
          <w:sz w:val="24"/>
          <w:szCs w:val="24"/>
        </w:rPr>
      </w:pPr>
      <w:r w:rsidRPr="002228A9">
        <w:rPr>
          <w:rFonts w:ascii="Times New Roman" w:hAnsi="Times New Roman" w:cs="Times New Roman"/>
          <w:b/>
          <w:bCs/>
          <w:sz w:val="24"/>
          <w:szCs w:val="24"/>
        </w:rPr>
        <w:t>6. РАЗМЕЩЕНИЕ ЗАКАЗА ПУТЕМ ПРОВЕДЕНИЯ ЭЛЕКТРОННОГО АУКЦИОНА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 Аукцион – это торги, победителем которых признается лицо, предложившее наиболее низкую цену договора или, если при проведен</w:t>
      </w:r>
      <w:proofErr w:type="gramStart"/>
      <w:r w:rsidRPr="002228A9">
        <w:rPr>
          <w:rFonts w:ascii="Times New Roman" w:hAnsi="Times New Roman" w:cs="Times New Roman"/>
          <w:sz w:val="24"/>
          <w:szCs w:val="24"/>
        </w:rPr>
        <w:t>ии ау</w:t>
      </w:r>
      <w:proofErr w:type="gramEnd"/>
      <w:r w:rsidRPr="002228A9">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8B593D" w:rsidRPr="002228A9" w:rsidRDefault="008B593D" w:rsidP="008B593D">
      <w:pPr>
        <w:pStyle w:val="Normal1"/>
        <w:contextualSpacing/>
        <w:jc w:val="both"/>
        <w:rPr>
          <w:sz w:val="24"/>
          <w:szCs w:val="24"/>
        </w:rPr>
      </w:pPr>
      <w:r w:rsidRPr="002228A9">
        <w:rPr>
          <w:sz w:val="24"/>
          <w:szCs w:val="24"/>
        </w:rPr>
        <w:t>6.2. Процедура Аукциона применяется при закупке товаров, работ, услуг стоимость которых, по предварительной оценке, превышает 1</w:t>
      </w:r>
      <w:r w:rsidRPr="002228A9">
        <w:rPr>
          <w:sz w:val="24"/>
          <w:szCs w:val="24"/>
          <w:lang w:val="en-US"/>
        </w:rPr>
        <w:t> </w:t>
      </w:r>
      <w:r w:rsidRPr="002228A9">
        <w:rPr>
          <w:sz w:val="24"/>
          <w:szCs w:val="24"/>
        </w:rPr>
        <w:t>500 000  рублей в расчете на один контракт (Договор).</w:t>
      </w:r>
    </w:p>
    <w:p w:rsidR="008B593D" w:rsidRPr="002228A9" w:rsidRDefault="008B593D" w:rsidP="008B593D">
      <w:pPr>
        <w:pStyle w:val="Normal1"/>
        <w:contextualSpacing/>
        <w:jc w:val="both"/>
        <w:rPr>
          <w:sz w:val="24"/>
          <w:szCs w:val="24"/>
        </w:rPr>
      </w:pPr>
      <w:r w:rsidRPr="002228A9">
        <w:rPr>
          <w:sz w:val="24"/>
          <w:szCs w:val="24"/>
        </w:rPr>
        <w:t>6.3. Процедура регулируется нормами проведения конкурса, изложенными в настоящем Положении, с особенностями, описанными в настоящем разделе.</w:t>
      </w:r>
    </w:p>
    <w:p w:rsidR="008B593D" w:rsidRPr="002228A9" w:rsidRDefault="008B593D" w:rsidP="008B593D">
      <w:pPr>
        <w:pStyle w:val="Normal1"/>
        <w:contextualSpacing/>
        <w:jc w:val="both"/>
        <w:rPr>
          <w:sz w:val="24"/>
          <w:szCs w:val="24"/>
        </w:rPr>
      </w:pPr>
      <w:r w:rsidRPr="002228A9">
        <w:rPr>
          <w:sz w:val="24"/>
          <w:szCs w:val="24"/>
        </w:rPr>
        <w:t xml:space="preserve">6.4. Аукцион применяется при закупках товаров, функциональные и качественные характеристики которых строго регламентированы и предопределены, квалификация поставщиков не является параметром отбора, и когда имеется хорошо сложившийся рынок таких товаров. </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6.5.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6.6. В зависимости от возможного круга участников закупки аукцион может быть открытым или закрытым.</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6.7.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6.8. Во всем, что не оговорено в настоящем подразделе, к проведению аукциона применяются положения о проведении открытого одноэтапного конкурса.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6.9. Для участия в аукционе участник закупки подает заявку на участие в аукционе.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6.10.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6.11. Заявка на участие в аукционе должна содержать:</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 сведения и документы об участнике закупки, подавшем такую заявку, а также о лицах, выступающих на стороне участника закупки: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2228A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2228A9">
        <w:rPr>
          <w:rFonts w:ascii="Times New Roman" w:hAnsi="Times New Roman" w:cs="Times New Roman"/>
          <w:sz w:val="24"/>
          <w:szCs w:val="24"/>
        </w:rPr>
        <w:t>б) полученную не ранее чем за шесть месяцев до дня размещения в единой информационной системе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аукциона выписку из единого государственного реестра индивидуальных предпринимателей</w:t>
      </w:r>
      <w:proofErr w:type="gramEnd"/>
      <w:r w:rsidRPr="002228A9">
        <w:rPr>
          <w:rFonts w:ascii="Times New Roman" w:hAnsi="Times New Roman" w:cs="Times New Roman"/>
          <w:sz w:val="24"/>
          <w:szCs w:val="24"/>
        </w:rPr>
        <w:t xml:space="preserve"> </w:t>
      </w:r>
      <w:proofErr w:type="gramStart"/>
      <w:r w:rsidRPr="002228A9">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w:t>
      </w:r>
      <w:proofErr w:type="gramEnd"/>
      <w:r w:rsidRPr="002228A9">
        <w:rPr>
          <w:rFonts w:ascii="Times New Roman" w:hAnsi="Times New Roman" w:cs="Times New Roman"/>
          <w:sz w:val="24"/>
          <w:szCs w:val="24"/>
        </w:rPr>
        <w:t xml:space="preserve"> извещения о проведен</w:t>
      </w:r>
      <w:proofErr w:type="gramStart"/>
      <w:r w:rsidRPr="002228A9">
        <w:rPr>
          <w:rFonts w:ascii="Times New Roman" w:hAnsi="Times New Roman" w:cs="Times New Roman"/>
          <w:sz w:val="24"/>
          <w:szCs w:val="24"/>
        </w:rPr>
        <w:t>ии ау</w:t>
      </w:r>
      <w:proofErr w:type="gramEnd"/>
      <w:r w:rsidRPr="002228A9">
        <w:rPr>
          <w:rFonts w:ascii="Times New Roman" w:hAnsi="Times New Roman" w:cs="Times New Roman"/>
          <w:sz w:val="24"/>
          <w:szCs w:val="24"/>
        </w:rPr>
        <w:t>кциона;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2228A9">
        <w:rPr>
          <w:rFonts w:ascii="Times New Roman" w:hAnsi="Times New Roman" w:cs="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2228A9">
        <w:rPr>
          <w:rFonts w:ascii="Times New Roman" w:hAnsi="Times New Roman" w:cs="Times New Roman"/>
          <w:sz w:val="24"/>
          <w:szCs w:val="24"/>
        </w:rPr>
        <w:t xml:space="preserve"> В случае</w:t>
      </w:r>
      <w:proofErr w:type="gramStart"/>
      <w:r w:rsidRPr="002228A9">
        <w:rPr>
          <w:rFonts w:ascii="Times New Roman" w:hAnsi="Times New Roman" w:cs="Times New Roman"/>
          <w:sz w:val="24"/>
          <w:szCs w:val="24"/>
        </w:rPr>
        <w:t>,</w:t>
      </w:r>
      <w:proofErr w:type="gramEnd"/>
      <w:r w:rsidRPr="002228A9">
        <w:rPr>
          <w:rFonts w:ascii="Times New Roman" w:hAnsi="Times New Roman" w:cs="Times New Roman"/>
          <w:sz w:val="24"/>
          <w:szCs w:val="24"/>
        </w:rPr>
        <w:t xml:space="preserve">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2228A9">
        <w:rPr>
          <w:rFonts w:ascii="Times New Roman" w:hAnsi="Times New Roman" w:cs="Times New Roman"/>
          <w:sz w:val="24"/>
          <w:szCs w:val="24"/>
        </w:rPr>
        <w:t>,</w:t>
      </w:r>
      <w:proofErr w:type="gramEnd"/>
      <w:r w:rsidRPr="002228A9">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г) копии учредительных документов (для юридических лиц);</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2228A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2228A9">
        <w:rPr>
          <w:rFonts w:ascii="Times New Roman" w:hAnsi="Times New Roman" w:cs="Times New Roman"/>
          <w:sz w:val="24"/>
          <w:szCs w:val="24"/>
        </w:rPr>
        <w:t>, обеспечения исполнения договора являются крупной сделкой.</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Положения о закупке;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2228A9">
        <w:rPr>
          <w:rFonts w:ascii="Times New Roman" w:hAnsi="Times New Roman" w:cs="Times New Roman"/>
          <w:sz w:val="24"/>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w:t>
      </w:r>
      <w:r w:rsidRPr="002228A9">
        <w:rPr>
          <w:rFonts w:ascii="Times New Roman" w:hAnsi="Times New Roman" w:cs="Times New Roman"/>
          <w:sz w:val="24"/>
          <w:szCs w:val="24"/>
        </w:rPr>
        <w:lastRenderedPageBreak/>
        <w:t>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6.12. Участник закупки вправе подать только одну заявку на участие в аукционе в отношении каждого предмета аукционе (лота), внесение изменений </w:t>
      </w:r>
      <w:proofErr w:type="gramStart"/>
      <w:r w:rsidRPr="002228A9">
        <w:rPr>
          <w:rFonts w:ascii="Times New Roman" w:hAnsi="Times New Roman" w:cs="Times New Roman"/>
          <w:sz w:val="24"/>
          <w:szCs w:val="24"/>
        </w:rPr>
        <w:t>в</w:t>
      </w:r>
      <w:proofErr w:type="gramEnd"/>
      <w:r w:rsidRPr="002228A9">
        <w:rPr>
          <w:rFonts w:ascii="Times New Roman" w:hAnsi="Times New Roman" w:cs="Times New Roman"/>
          <w:sz w:val="24"/>
          <w:szCs w:val="24"/>
        </w:rPr>
        <w:t xml:space="preserve"> которую не допускается.</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6.13. Процедура вскрытия конвертов с заявками на участие в аукционе не проводится.</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6.14. Подача предложений о цене договора участниками закупки осуществляется в день проведения аукциона, установленный в документации об аукционе.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6.15. Дополнительно к сведениям, установленным в Положении о закупке, документация об аукционе должна содержать сведения о дате, месте, времени и порядке проведения аукциона.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6.16. Победителем аукциона признается лицо, предложившее наиболее низкую цену договора/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6.17.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w:t>
      </w:r>
      <w:proofErr w:type="gramStart"/>
      <w:r w:rsidRPr="002228A9">
        <w:rPr>
          <w:rFonts w:ascii="Times New Roman" w:hAnsi="Times New Roman" w:cs="Times New Roman"/>
          <w:sz w:val="24"/>
          <w:szCs w:val="24"/>
        </w:rPr>
        <w:t>составляется в двух экземплярах подписывается</w:t>
      </w:r>
      <w:proofErr w:type="gramEnd"/>
      <w:r w:rsidRPr="002228A9">
        <w:rPr>
          <w:rFonts w:ascii="Times New Roman" w:hAnsi="Times New Roman" w:cs="Times New Roman"/>
          <w:sz w:val="24"/>
          <w:szCs w:val="24"/>
        </w:rPr>
        <w:t xml:space="preserve"> всеми присутствующими членами закупочной комиссии, представителем Заказчика и победителем аукциона и размещается Заказчиком в единой информационной системе не позднее чем через три дня со дня подписания такого протокола.</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6.18.  Аукцион может проводиться в электронной форме с использованием электронной площадки.</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6.19.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6.20.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p>
    <w:p w:rsidR="008B593D" w:rsidRPr="002228A9" w:rsidRDefault="008B593D" w:rsidP="008B593D">
      <w:pPr>
        <w:autoSpaceDE w:val="0"/>
        <w:autoSpaceDN w:val="0"/>
        <w:adjustRightInd w:val="0"/>
        <w:spacing w:after="0" w:line="240" w:lineRule="auto"/>
        <w:contextualSpacing/>
        <w:jc w:val="center"/>
        <w:rPr>
          <w:rFonts w:ascii="Times New Roman" w:hAnsi="Times New Roman" w:cs="Times New Roman"/>
          <w:b/>
          <w:sz w:val="24"/>
          <w:szCs w:val="24"/>
        </w:rPr>
      </w:pPr>
      <w:r w:rsidRPr="002228A9">
        <w:rPr>
          <w:rFonts w:ascii="Times New Roman" w:hAnsi="Times New Roman" w:cs="Times New Roman"/>
          <w:b/>
          <w:sz w:val="24"/>
          <w:szCs w:val="24"/>
        </w:rPr>
        <w:t>7. РАЗМЕЩЕНИЕ ЗАКАЗА ПУТЕМ ПРОВЕДЕНИЯ ЗАПРОСА КОТИРОВОК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7.1. </w:t>
      </w:r>
      <w:proofErr w:type="gramStart"/>
      <w:r w:rsidRPr="002228A9">
        <w:rPr>
          <w:rFonts w:ascii="Times New Roman" w:hAnsi="Times New Roman" w:cs="Times New Roman"/>
          <w:sz w:val="24"/>
          <w:szCs w:val="24"/>
        </w:rPr>
        <w:t>Под запросом котировок (далее по тексту  - запрос котировок) понимается способ размещения заказа, при котором информация о потребностях в товарах, работах, услугах для нужд Заказчика сообщается неограниченн</w:t>
      </w:r>
      <w:r>
        <w:rPr>
          <w:rFonts w:ascii="Times New Roman" w:hAnsi="Times New Roman" w:cs="Times New Roman"/>
          <w:sz w:val="24"/>
          <w:szCs w:val="24"/>
        </w:rPr>
        <w:t xml:space="preserve">ому кругу лиц путем размещения </w:t>
      </w:r>
      <w:r w:rsidRPr="002228A9">
        <w:rPr>
          <w:rFonts w:ascii="Times New Roman" w:hAnsi="Times New Roman" w:cs="Times New Roman"/>
          <w:sz w:val="24"/>
          <w:szCs w:val="24"/>
        </w:rPr>
        <w:t>в единой информационной системе извещения о проведении запроса котировок и победителем, в котором к</w:t>
      </w:r>
      <w:r w:rsidRPr="002228A9">
        <w:rPr>
          <w:rFonts w:ascii="Times New Roman" w:hAnsi="Times New Roman" w:cs="Times New Roman"/>
          <w:bCs/>
          <w:sz w:val="24"/>
          <w:szCs w:val="24"/>
        </w:rPr>
        <w:t xml:space="preserve">омиссия (далее по тексту – комиссия или котировочная комиссия) </w:t>
      </w:r>
      <w:r w:rsidRPr="002228A9">
        <w:rPr>
          <w:rFonts w:ascii="Times New Roman" w:hAnsi="Times New Roman" w:cs="Times New Roman"/>
          <w:sz w:val="24"/>
          <w:szCs w:val="24"/>
        </w:rPr>
        <w:t>признает участника, предложившего наиболее низкую цену договора.</w:t>
      </w:r>
      <w:proofErr w:type="gramEnd"/>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7.2. Заказчик, организатор размещения заказа, вправе осуществлять размещение заказа путем запроса котировок продукции (товаров, работ, услуг) на официальных электронных торговых площадках, в этом случае размещение заказа проводится по правилам этих электронных торговых площадок, которые должны соответствовать настоящему Положению. </w:t>
      </w:r>
    </w:p>
    <w:p w:rsidR="008B593D" w:rsidRPr="002228A9" w:rsidRDefault="008B593D" w:rsidP="008B593D">
      <w:pPr>
        <w:spacing w:after="0" w:line="240" w:lineRule="auto"/>
        <w:ind w:firstLine="709"/>
        <w:contextualSpacing/>
        <w:jc w:val="both"/>
        <w:rPr>
          <w:rStyle w:val="s101"/>
          <w:rFonts w:ascii="Times New Roman" w:hAnsi="Times New Roman" w:cs="Times New Roman"/>
          <w:b w:val="0"/>
          <w:bCs w:val="0"/>
          <w:sz w:val="24"/>
          <w:szCs w:val="24"/>
        </w:rPr>
      </w:pPr>
      <w:r w:rsidRPr="002228A9">
        <w:rPr>
          <w:rFonts w:ascii="Times New Roman" w:hAnsi="Times New Roman" w:cs="Times New Roman"/>
          <w:sz w:val="24"/>
          <w:szCs w:val="24"/>
        </w:rPr>
        <w:t>При размещении заказа путем проведения запроса котировок на электронной торговой площадке участие в таком запросе котировок вправе принять только участники процедуры закупки, получившие аккредитацию.</w:t>
      </w:r>
    </w:p>
    <w:p w:rsidR="008B593D" w:rsidRPr="002228A9" w:rsidRDefault="008B593D" w:rsidP="008B593D">
      <w:pPr>
        <w:pStyle w:val="a7"/>
        <w:spacing w:before="0" w:beforeAutospacing="0" w:after="0" w:afterAutospacing="0"/>
        <w:contextualSpacing/>
        <w:jc w:val="both"/>
      </w:pPr>
      <w:r w:rsidRPr="002228A9">
        <w:t>7.3.  Извещение о запросе котировок должно содержать следующие сведения:</w:t>
      </w:r>
    </w:p>
    <w:p w:rsidR="008B593D" w:rsidRPr="002228A9" w:rsidRDefault="008B593D" w:rsidP="008B593D">
      <w:pPr>
        <w:pStyle w:val="a7"/>
        <w:spacing w:before="0" w:beforeAutospacing="0" w:after="0" w:afterAutospacing="0"/>
        <w:contextualSpacing/>
        <w:jc w:val="both"/>
      </w:pPr>
      <w:r w:rsidRPr="002228A9">
        <w:t>1) наименование, местонахождение, почтовый адрес и адрес электронной почты, номер контактного телефона и факса Заказчика, уполномоченного органа, специализированной организации;</w:t>
      </w:r>
    </w:p>
    <w:p w:rsidR="008B593D" w:rsidRPr="002228A9" w:rsidRDefault="008B593D" w:rsidP="008B593D">
      <w:pPr>
        <w:pStyle w:val="a7"/>
        <w:spacing w:before="0" w:beforeAutospacing="0" w:after="0" w:afterAutospacing="0"/>
        <w:contextualSpacing/>
        <w:jc w:val="both"/>
      </w:pPr>
      <w:r w:rsidRPr="002228A9">
        <w:t>2) источник финансирования закупки;</w:t>
      </w:r>
    </w:p>
    <w:p w:rsidR="008B593D" w:rsidRPr="002228A9" w:rsidRDefault="008B593D" w:rsidP="008B593D">
      <w:pPr>
        <w:pStyle w:val="a7"/>
        <w:spacing w:before="0" w:beforeAutospacing="0" w:after="0" w:afterAutospacing="0"/>
        <w:contextualSpacing/>
        <w:jc w:val="both"/>
      </w:pPr>
      <w:r w:rsidRPr="002228A9">
        <w:t>3) форма котировочной заявки, в том числе подаваемой в форме электронного документа;</w:t>
      </w:r>
    </w:p>
    <w:p w:rsidR="008B593D" w:rsidRPr="002228A9" w:rsidRDefault="008B593D" w:rsidP="008B593D">
      <w:pPr>
        <w:pStyle w:val="a7"/>
        <w:spacing w:before="0" w:beforeAutospacing="0" w:after="0" w:afterAutospacing="0"/>
        <w:contextualSpacing/>
        <w:jc w:val="both"/>
      </w:pPr>
      <w:r w:rsidRPr="002228A9">
        <w:t xml:space="preserve">4)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Pr="002228A9">
        <w:t xml:space="preserve">При этом должны быть указаны требования, установленные Заказчиком, уполномоченным органом,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w:t>
      </w:r>
      <w:r w:rsidRPr="002228A9">
        <w:lastRenderedPageBreak/>
        <w:t>связанные с определением соответствия поставляемого товара, выполняемых работ, оказываемых услуг потребностям Заказчика;</w:t>
      </w:r>
      <w:proofErr w:type="gramEnd"/>
    </w:p>
    <w:p w:rsidR="008B593D" w:rsidRPr="002228A9" w:rsidRDefault="008B593D" w:rsidP="008B593D">
      <w:pPr>
        <w:pStyle w:val="a7"/>
        <w:spacing w:before="0" w:beforeAutospacing="0" w:after="0" w:afterAutospacing="0"/>
        <w:contextualSpacing/>
        <w:jc w:val="both"/>
      </w:pPr>
      <w:r w:rsidRPr="002228A9">
        <w:t>5) место доставки поставляемых товаров, место выполнения работ, место оказания услуг;</w:t>
      </w:r>
    </w:p>
    <w:p w:rsidR="008B593D" w:rsidRPr="002228A9" w:rsidRDefault="008B593D" w:rsidP="008B593D">
      <w:pPr>
        <w:pStyle w:val="a7"/>
        <w:spacing w:before="0" w:beforeAutospacing="0" w:after="0" w:afterAutospacing="0"/>
        <w:contextualSpacing/>
        <w:jc w:val="both"/>
      </w:pPr>
      <w:r w:rsidRPr="002228A9">
        <w:t>6) сроки поставок товаров, выполнения работ, оказания услуг;</w:t>
      </w:r>
    </w:p>
    <w:p w:rsidR="008B593D" w:rsidRPr="002228A9" w:rsidRDefault="008B593D" w:rsidP="008B593D">
      <w:pPr>
        <w:pStyle w:val="a7"/>
        <w:spacing w:before="0" w:beforeAutospacing="0" w:after="0" w:afterAutospacing="0"/>
        <w:contextualSpacing/>
        <w:jc w:val="both"/>
      </w:pPr>
      <w:proofErr w:type="gramStart"/>
      <w:r w:rsidRPr="002228A9">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8B593D" w:rsidRPr="002228A9" w:rsidRDefault="008B593D" w:rsidP="008B593D">
      <w:pPr>
        <w:pStyle w:val="a7"/>
        <w:spacing w:before="0" w:beforeAutospacing="0" w:after="0" w:afterAutospacing="0"/>
        <w:contextualSpacing/>
        <w:jc w:val="both"/>
      </w:pPr>
      <w:r w:rsidRPr="002228A9">
        <w:t>8) срок и условия оплаты поставок товаров, выполнения работ, оказания услуг;</w:t>
      </w:r>
    </w:p>
    <w:p w:rsidR="008B593D" w:rsidRPr="002228A9" w:rsidRDefault="008B593D" w:rsidP="008B593D">
      <w:pPr>
        <w:pStyle w:val="a7"/>
        <w:spacing w:before="0" w:beforeAutospacing="0" w:after="0" w:afterAutospacing="0"/>
        <w:contextualSpacing/>
        <w:jc w:val="both"/>
      </w:pPr>
      <w:r w:rsidRPr="002228A9">
        <w:t>9) начальная (максимальная) цена договора;</w:t>
      </w:r>
    </w:p>
    <w:p w:rsidR="008B593D" w:rsidRPr="002228A9" w:rsidRDefault="008B593D" w:rsidP="008B593D">
      <w:pPr>
        <w:pStyle w:val="a7"/>
        <w:spacing w:before="0" w:beforeAutospacing="0" w:after="0" w:afterAutospacing="0"/>
        <w:contextualSpacing/>
        <w:jc w:val="both"/>
      </w:pPr>
      <w:r w:rsidRPr="002228A9">
        <w:t>10) место подачи котировочных заявок, срок их подачи, в том числе дата и время окончания срока подачи котировочных заявок;</w:t>
      </w:r>
    </w:p>
    <w:p w:rsidR="008B593D" w:rsidRPr="002228A9" w:rsidRDefault="008B593D" w:rsidP="008B593D">
      <w:pPr>
        <w:pStyle w:val="a7"/>
        <w:spacing w:before="0" w:beforeAutospacing="0" w:after="0" w:afterAutospacing="0"/>
        <w:contextualSpacing/>
        <w:jc w:val="both"/>
      </w:pPr>
      <w:r w:rsidRPr="002228A9">
        <w:t>11) срок подписания победителем запроса котировок договора со дня подписания протокола рассмотрения и оценки котировочных заявок;</w:t>
      </w:r>
    </w:p>
    <w:p w:rsidR="008B593D" w:rsidRPr="002228A9" w:rsidRDefault="008B593D" w:rsidP="008B593D">
      <w:pPr>
        <w:pStyle w:val="a7"/>
        <w:spacing w:before="0" w:beforeAutospacing="0" w:after="0" w:afterAutospacing="0"/>
        <w:contextualSpacing/>
        <w:jc w:val="both"/>
      </w:pPr>
      <w:r w:rsidRPr="002228A9">
        <w:t>12)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w:t>
      </w:r>
    </w:p>
    <w:p w:rsidR="008B593D" w:rsidRPr="002228A9" w:rsidRDefault="008B593D" w:rsidP="008B593D">
      <w:pPr>
        <w:pStyle w:val="a7"/>
        <w:spacing w:before="0" w:beforeAutospacing="0" w:after="0" w:afterAutospacing="0"/>
        <w:contextualSpacing/>
        <w:jc w:val="both"/>
      </w:pPr>
      <w:r w:rsidRPr="002228A9">
        <w:t xml:space="preserve">13) по решению </w:t>
      </w:r>
      <w:proofErr w:type="gramStart"/>
      <w:r w:rsidRPr="002228A9">
        <w:t>заказчика, уполномоченного органа извещение может</w:t>
      </w:r>
      <w:proofErr w:type="gramEnd"/>
      <w:r w:rsidRPr="002228A9">
        <w:t xml:space="preserve"> включать в себя проект договора на поставку продукции, заключаемого с участником по результатам проведения запроса котировок;</w:t>
      </w:r>
    </w:p>
    <w:p w:rsidR="008B593D" w:rsidRPr="002228A9" w:rsidRDefault="008B593D" w:rsidP="008B593D">
      <w:pPr>
        <w:pStyle w:val="a7"/>
        <w:spacing w:before="0" w:beforeAutospacing="0" w:after="0" w:afterAutospacing="0"/>
        <w:contextualSpacing/>
        <w:jc w:val="both"/>
      </w:pPr>
      <w:r w:rsidRPr="002228A9">
        <w:t xml:space="preserve">14) по решению </w:t>
      </w:r>
      <w:proofErr w:type="gramStart"/>
      <w:r w:rsidRPr="002228A9">
        <w:t>заказчика, уполномоченного органа извещение может</w:t>
      </w:r>
      <w:proofErr w:type="gramEnd"/>
      <w:r w:rsidRPr="002228A9">
        <w:t xml:space="preserve">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w:t>
      </w:r>
    </w:p>
    <w:p w:rsidR="008B593D" w:rsidRPr="002228A9" w:rsidRDefault="008B593D" w:rsidP="008B593D">
      <w:pPr>
        <w:pStyle w:val="a7"/>
        <w:spacing w:before="0" w:beforeAutospacing="0" w:after="0" w:afterAutospacing="0"/>
        <w:ind w:firstLine="708"/>
        <w:contextualSpacing/>
        <w:jc w:val="both"/>
      </w:pPr>
      <w:r w:rsidRPr="002228A9">
        <w:t>При проведении процедуры запроса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7.4. Котировочная заявка должна содержать следующие сведения: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    идентификационный номер налогоплательщика;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3) наименование, марка, товарный знак и характеристики поставляемых товаров в случае проведения запроса ценовых котировок цен товаров, на поставку которых размещается заказ;</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4)  согласие участника процедуры закупки исполнить условия договора, указанные в извещении о проведении запроса котировок;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6) сроки и порядок оплаты поставок товаров, выполнения работ, оказания услуг;</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w:t>
      </w:r>
    </w:p>
    <w:p w:rsidR="008B593D" w:rsidRPr="002228A9" w:rsidRDefault="008B593D" w:rsidP="008B593D">
      <w:pPr>
        <w:spacing w:after="0" w:line="240" w:lineRule="auto"/>
        <w:contextualSpacing/>
        <w:jc w:val="both"/>
        <w:rPr>
          <w:rStyle w:val="s101"/>
          <w:rFonts w:ascii="Times New Roman" w:hAnsi="Times New Roman" w:cs="Times New Roman"/>
          <w:b w:val="0"/>
          <w:bCs w:val="0"/>
          <w:sz w:val="24"/>
          <w:szCs w:val="24"/>
        </w:rPr>
      </w:pPr>
      <w:r w:rsidRPr="002228A9">
        <w:rPr>
          <w:rFonts w:ascii="Times New Roman" w:hAnsi="Times New Roman" w:cs="Times New Roman"/>
          <w:sz w:val="24"/>
          <w:szCs w:val="24"/>
        </w:rPr>
        <w:t>8)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7.5. Извещение о проведении запроса котировок размещается Заказчиком, организатором размещения заказа, в единой информационной системе не менее чем за пять дней до дня истечения срока представления котировочных заявок.</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В день размещения извещения о проведении ценовых котировок в электронной форме в единой информационной системе такое извещение должно быть размещено Заказчиком, специализированной организацией на электронной торговой площадке.</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7.6. Заказчик, организатор размещения заказа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8B593D" w:rsidRPr="002228A9" w:rsidRDefault="008B593D" w:rsidP="008B593D">
      <w:pPr>
        <w:spacing w:after="0" w:line="240" w:lineRule="auto"/>
        <w:contextualSpacing/>
        <w:jc w:val="both"/>
        <w:rPr>
          <w:rFonts w:ascii="Times New Roman" w:hAnsi="Times New Roman" w:cs="Times New Roman"/>
          <w:color w:val="0070C0"/>
          <w:sz w:val="24"/>
          <w:szCs w:val="24"/>
        </w:rPr>
      </w:pPr>
      <w:r w:rsidRPr="002228A9">
        <w:rPr>
          <w:rFonts w:ascii="Times New Roman" w:hAnsi="Times New Roman" w:cs="Times New Roman"/>
          <w:sz w:val="24"/>
          <w:szCs w:val="24"/>
        </w:rPr>
        <w:lastRenderedPageBreak/>
        <w:t xml:space="preserve">7.7. Заказчик, вправе на любом этапе, но не </w:t>
      </w:r>
      <w:proofErr w:type="gramStart"/>
      <w:r w:rsidRPr="002228A9">
        <w:rPr>
          <w:rFonts w:ascii="Times New Roman" w:hAnsi="Times New Roman" w:cs="Times New Roman"/>
          <w:sz w:val="24"/>
          <w:szCs w:val="24"/>
        </w:rPr>
        <w:t>позднее</w:t>
      </w:r>
      <w:proofErr w:type="gramEnd"/>
      <w:r w:rsidRPr="002228A9">
        <w:rPr>
          <w:rFonts w:ascii="Times New Roman" w:hAnsi="Times New Roman" w:cs="Times New Roman"/>
          <w:sz w:val="24"/>
          <w:szCs w:val="24"/>
        </w:rPr>
        <w:t xml:space="preserve"> чем за один день до окончания срока подачи котировочных заявок отказаться от проведения запроса котировок, разместив извещение об этом в единой информационной системе.</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7.8.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7.9. Котировочная заявка подается участником процедуры закупки Заказчику, организатору размещения заказа, в письменной форме или в форме электронного документа (если данное условие прописано в извещение) в срок, указанный в извещении о проведении запроса котировок. В случае подачи котировочной заявки в форме электронного документа Заказчик, организатор размещения заказа, электронная торговая площадка в тот же день обязаны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Котировочная заявка, поданная в срок, указанный в извещении о проведении запроса котировок, регистрируется Заказчиком, организатором размещения заказа, электронной торговой площадкой. По требованию участника процедуры закупки, подавшего котировочную заявку, Заказчик, организатор размещения заказа выдают расписку в получении котировочной заявки с указанием даты и времени ее получения.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7.10. Проведение переговоров между Заказчиком, организатором размещения заказа или котировочной комиссией и участником процедуры закупки в отношении, поданной им котировочной заявки не допускается.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7.11.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7.12.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 принять решение о проведении повторной процедуры закупки путем запроса котировок, при необходимости с изменением условий проводимого запроса ценовых котировок, препятствующих созданию конкурентной среды;</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3) принять решение о прекращении процедуры закупки без выбора победителя.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7.13. В случае</w:t>
      </w:r>
      <w:proofErr w:type="gramStart"/>
      <w:r w:rsidRPr="002228A9">
        <w:rPr>
          <w:rFonts w:ascii="Times New Roman" w:hAnsi="Times New Roman" w:cs="Times New Roman"/>
          <w:sz w:val="24"/>
          <w:szCs w:val="24"/>
        </w:rPr>
        <w:t>,</w:t>
      </w:r>
      <w:proofErr w:type="gramEnd"/>
      <w:r w:rsidRPr="002228A9">
        <w:rPr>
          <w:rFonts w:ascii="Times New Roman" w:hAnsi="Times New Roman" w:cs="Times New Roman"/>
          <w:sz w:val="24"/>
          <w:szCs w:val="24"/>
        </w:rPr>
        <w:t xml:space="preserve"> если не подана ни одна котировочная заявка, Заказчик, организатор размещения заказа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повторное размещение заказа путем запроса котировок. При повторном размещении заказа Заказчик, организатор размещения заказа вправе изменить условия исполнения договора.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7.14. В случае если при повторном размещении заказа путем запроса котировок не подана ни одна котировочная заявка, Заказчик, организатор размещения заказа вправе осуществить очередное размещение заказа путем запроса котировок или принять решение о прекращении процедуры закупки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Pr="002228A9">
        <w:rPr>
          <w:rFonts w:ascii="Times New Roman" w:hAnsi="Times New Roman" w:cs="Times New Roman"/>
          <w:sz w:val="24"/>
          <w:szCs w:val="24"/>
        </w:rPr>
        <w:lastRenderedPageBreak/>
        <w:t xml:space="preserve">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7.15. В случаях принятия решения о размещении заказа у единственного поставщика (исполнителя, подрядчика), организатор размещения заказа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 организации. Обоснование выбора поставщика (исполнителя, подрядчика) хранится заказчиком, уполномоченным органом вместе с договором.</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7.16. Котировочная 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Положением.</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7.17.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7.18.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7.19. Результаты рассмотрения и оценки котировочных заявок оформляются протоколом, который подписывается всеми присутствующими на заседании членами котировочной комиссии и Заказчиком, организатором размещения заказа.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Протокол рассмотрения котировочных заявок должен содержать:</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а) сведения о Заказчике;</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б) информацию о существенных условиях договора; </w:t>
      </w:r>
    </w:p>
    <w:p w:rsidR="008B593D" w:rsidRPr="002228A9" w:rsidRDefault="008B593D" w:rsidP="008B593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в) сведения обо всех  участниках процедуры закупки, подавших котировочные заявки;</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г) сведения об отклоненных котировочных заявках с обоснованием причин отклонения;</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д) предложение о наиболее низкой цене товаров, работ, услуг; </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е) сведения о победителе в проведении запроса ценовых котировок, </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ж) об участнике процедуры </w:t>
      </w:r>
      <w:proofErr w:type="gramStart"/>
      <w:r w:rsidRPr="002228A9">
        <w:rPr>
          <w:rFonts w:ascii="Times New Roman" w:hAnsi="Times New Roman" w:cs="Times New Roman"/>
          <w:sz w:val="24"/>
          <w:szCs w:val="24"/>
        </w:rPr>
        <w:t>закупки</w:t>
      </w:r>
      <w:proofErr w:type="gramEnd"/>
      <w:r w:rsidRPr="002228A9">
        <w:rPr>
          <w:rFonts w:ascii="Times New Roman" w:hAnsi="Times New Roman" w:cs="Times New Roman"/>
          <w:sz w:val="24"/>
          <w:szCs w:val="24"/>
        </w:rPr>
        <w:t xml:space="preserve">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Протокол в день его подписания размещается Заказчиком, организатором размещения заказа в единой информационной системе. При этом в размещаемом протоколе допускается не указывать сведения о составе котировочной комиссии и данных о персональном голосовании котировочной комиссии.</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7.20. Протокол рассмотрения и оценки котировочных заявок составляется в двух экземплярах, один из которых остается у Заказчика, организатора размещения заказа. Заказчик, организатор размещения заказа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8B593D" w:rsidRPr="002228A9" w:rsidRDefault="008B593D" w:rsidP="008B593D">
      <w:pPr>
        <w:spacing w:after="0" w:line="240" w:lineRule="auto"/>
        <w:ind w:firstLine="709"/>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7.21. Любой участник процедуры закупки, подавший котировочную заявку, после размещения в единой информационной системе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организатор размещения заказа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7.22.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7.23.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sidRPr="002228A9">
        <w:rPr>
          <w:rFonts w:ascii="Times New Roman" w:hAnsi="Times New Roman" w:cs="Times New Roman"/>
          <w:sz w:val="24"/>
          <w:szCs w:val="24"/>
        </w:rPr>
        <w:t>требовании</w:t>
      </w:r>
      <w:proofErr w:type="gramEnd"/>
      <w:r w:rsidRPr="002228A9">
        <w:rPr>
          <w:rFonts w:ascii="Times New Roman" w:hAnsi="Times New Roman" w:cs="Times New Roman"/>
          <w:sz w:val="24"/>
          <w:szCs w:val="24"/>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w:t>
      </w:r>
      <w:proofErr w:type="gramStart"/>
      <w:r w:rsidRPr="002228A9">
        <w:rPr>
          <w:rFonts w:ascii="Times New Roman" w:hAnsi="Times New Roman" w:cs="Times New Roman"/>
          <w:sz w:val="24"/>
          <w:szCs w:val="24"/>
        </w:rPr>
        <w:t>требовании</w:t>
      </w:r>
      <w:proofErr w:type="gramEnd"/>
      <w:r w:rsidRPr="002228A9">
        <w:rPr>
          <w:rFonts w:ascii="Times New Roman" w:hAnsi="Times New Roman" w:cs="Times New Roman"/>
          <w:sz w:val="24"/>
          <w:szCs w:val="24"/>
        </w:rPr>
        <w:t xml:space="preserve">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7.24. Договор может быть заключен не ранее чем через пять дней со дня размещения в единой информационной системе протокола рассмотрения и оценки котировочных заявок и не позднее чем через двадцать дней со дня подписания указанного протокола.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7.25.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7.26. В случае отклонения котировочной комиссией всех котировочных заявок Заказчик, организатор размещения заказа вправе осуществить повторное размещение заказа путем запроса котировок. При этом Заказчик, организатор размещения заказа вправе изменить условия исполнения договора.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bCs/>
          <w:sz w:val="24"/>
          <w:szCs w:val="24"/>
        </w:rPr>
      </w:pPr>
    </w:p>
    <w:p w:rsidR="008B593D" w:rsidRPr="002228A9" w:rsidRDefault="008B593D" w:rsidP="008B593D">
      <w:pPr>
        <w:pStyle w:val="a3"/>
        <w:tabs>
          <w:tab w:val="left" w:pos="426"/>
        </w:tabs>
        <w:autoSpaceDE w:val="0"/>
        <w:autoSpaceDN w:val="0"/>
        <w:adjustRightInd w:val="0"/>
        <w:spacing w:after="0" w:line="240" w:lineRule="auto"/>
        <w:ind w:left="0"/>
        <w:jc w:val="center"/>
        <w:rPr>
          <w:rFonts w:ascii="Times New Roman" w:hAnsi="Times New Roman" w:cs="Times New Roman"/>
          <w:b/>
          <w:bCs/>
          <w:sz w:val="24"/>
          <w:szCs w:val="24"/>
        </w:rPr>
      </w:pPr>
      <w:r w:rsidRPr="002228A9">
        <w:rPr>
          <w:rFonts w:ascii="Times New Roman" w:hAnsi="Times New Roman" w:cs="Times New Roman"/>
          <w:b/>
          <w:bCs/>
          <w:sz w:val="24"/>
          <w:szCs w:val="24"/>
        </w:rPr>
        <w:t>8. ПРЯМАЯ ЗАКУПКА (У ЕДИНСТВЕННОГО ПОСТАВЩИКА/ПОДРЯДЧИКА/ИСПОЛНИТЕЛЯ)</w:t>
      </w:r>
    </w:p>
    <w:p w:rsidR="008B593D" w:rsidRPr="002228A9" w:rsidRDefault="008B593D" w:rsidP="008B593D">
      <w:pPr>
        <w:autoSpaceDE w:val="0"/>
        <w:autoSpaceDN w:val="0"/>
        <w:adjustRightInd w:val="0"/>
        <w:spacing w:after="0" w:line="240" w:lineRule="auto"/>
        <w:contextualSpacing/>
        <w:jc w:val="both"/>
        <w:outlineLvl w:val="0"/>
        <w:rPr>
          <w:rFonts w:ascii="Times New Roman" w:hAnsi="Times New Roman" w:cs="Times New Roman"/>
          <w:sz w:val="24"/>
          <w:szCs w:val="24"/>
        </w:rPr>
      </w:pPr>
      <w:r w:rsidRPr="002228A9">
        <w:rPr>
          <w:rFonts w:ascii="Times New Roman" w:hAnsi="Times New Roman" w:cs="Times New Roman"/>
          <w:bCs/>
          <w:sz w:val="24"/>
          <w:szCs w:val="24"/>
        </w:rPr>
        <w:t>8.1. Прямая закупка (у единственного поставщика, подрядчика, исполнителя)</w:t>
      </w:r>
      <w:r w:rsidRPr="002228A9">
        <w:rPr>
          <w:rFonts w:ascii="Times New Roman" w:hAnsi="Times New Roman" w:cs="Times New Roman"/>
          <w:sz w:val="24"/>
          <w:szCs w:val="24"/>
        </w:rPr>
        <w:t>–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8.2.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8.3. Прямая закупка (у единственного поставщика, подрядчика, исполнителя) может осуществляться в случае, если: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bCs/>
          <w:sz w:val="24"/>
          <w:szCs w:val="24"/>
        </w:rPr>
        <w:lastRenderedPageBreak/>
        <w:t xml:space="preserve">1) </w:t>
      </w:r>
      <w:r w:rsidRPr="002228A9">
        <w:rPr>
          <w:rFonts w:ascii="Times New Roman" w:hAnsi="Times New Roman" w:cs="Times New Roman"/>
          <w:sz w:val="24"/>
          <w:szCs w:val="24"/>
        </w:rPr>
        <w:t xml:space="preserve"> процедура закупки, проведенная ранее, не состоялась и имеется только один участник закупки, подавший заявку и допущенный до участия в закупке;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2) проведенная ранее процедура торгов не состоялась и договор по итогам торгов не заключен;</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заключается договор энергоснабжения или купли-продажи электрической энергии с гарантирующим поставщиком электрической энергии;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4) существует срочная потребность в продукции, в услугах, в том числе вследствие чрезвычайного события, аварий,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 </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2228A9">
        <w:rPr>
          <w:rFonts w:ascii="Times New Roman" w:hAnsi="Times New Roman" w:cs="Times New Roman"/>
          <w:sz w:val="24"/>
          <w:szCs w:val="24"/>
        </w:rPr>
        <w:t>5)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2228A9">
        <w:rPr>
          <w:rFonts w:ascii="Times New Roman" w:hAnsi="Times New Roman" w:cs="Times New Roman"/>
          <w:sz w:val="24"/>
          <w:szCs w:val="24"/>
        </w:rPr>
        <w:t xml:space="preserve"> непригодность продукции, альтернативной рассматриваемой;</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7)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w:t>
      </w:r>
      <w:proofErr w:type="gramStart"/>
      <w:r w:rsidRPr="002228A9">
        <w:rPr>
          <w:rFonts w:ascii="Times New Roman" w:hAnsi="Times New Roman" w:cs="Times New Roman"/>
          <w:sz w:val="24"/>
          <w:szCs w:val="24"/>
        </w:rPr>
        <w:t>,</w:t>
      </w:r>
      <w:proofErr w:type="gramEnd"/>
      <w:r w:rsidRPr="002228A9">
        <w:rPr>
          <w:rFonts w:ascii="Times New Roman" w:hAnsi="Times New Roman" w:cs="Times New Roman"/>
          <w:sz w:val="24"/>
          <w:szCs w:val="24"/>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При этом цена договора должна быть уменьшена пропорционально количеству поставленного товара, объему выполненных работ, оказанных услуг.</w:t>
      </w:r>
    </w:p>
    <w:p w:rsidR="008B593D" w:rsidRPr="002228A9" w:rsidRDefault="008B593D" w:rsidP="008B593D">
      <w:pPr>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8)  у Заказчика существует или возникает срочная потребность в продукции, услугах сторонних организаций вследствие исполнения Государственного контракта (контракта, договора) в качестве Поставщика услуг, и проведение процедур торгов или использование иного способа закупки является нецелесообразным.</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 продукция может быть получена только от одного поставщика и отсутствует ее равноценная замена. Критерии, позволяющие воспользоваться данным пунктом, могут быть следующими: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 поставщик является монополистом, зарегистрированным в антимонопольных органах в установленном порядке;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поставщик, является единственным официальным дилером поставщика, обладающего вышеуказанными свойствами;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поставщик является единственным поставщиком, покупателем, подрядчиком в данном городе, при условии, что расходы, связанные с привлечением контрагентов из других городов, делают такое привлечение экономически невыгодным;</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10) 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w:t>
      </w:r>
      <w:proofErr w:type="gramStart"/>
      <w:r w:rsidRPr="002228A9">
        <w:rPr>
          <w:rFonts w:ascii="Times New Roman" w:hAnsi="Times New Roman" w:cs="Times New Roman"/>
          <w:sz w:val="24"/>
          <w:szCs w:val="24"/>
        </w:rPr>
        <w:t>При принятии решения о закупке у единственного источника по данному основанию комиссия по закупкам</w:t>
      </w:r>
      <w:proofErr w:type="gramEnd"/>
      <w:r w:rsidRPr="002228A9">
        <w:rPr>
          <w:rFonts w:ascii="Times New Roman" w:hAnsi="Times New Roman" w:cs="Times New Roman"/>
          <w:sz w:val="24"/>
          <w:szCs w:val="24"/>
        </w:rPr>
        <w:t xml:space="preserve"> проверяет, действительно ли смена поставщика вынудит заказчика: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оказания услуг (выполнения работ) данному заказчику.</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11) при закупках товаров и иных активов по существенно сниженным ценам (значительно меньшим, чем </w:t>
      </w:r>
      <w:proofErr w:type="gramStart"/>
      <w:r w:rsidRPr="002228A9">
        <w:rPr>
          <w:rFonts w:ascii="Times New Roman" w:hAnsi="Times New Roman" w:cs="Times New Roman"/>
          <w:sz w:val="24"/>
          <w:szCs w:val="24"/>
        </w:rPr>
        <w:t>обычные</w:t>
      </w:r>
      <w:proofErr w:type="gramEnd"/>
      <w:r w:rsidRPr="002228A9">
        <w:rPr>
          <w:rFonts w:ascii="Times New Roman" w:hAnsi="Times New Roman" w:cs="Times New Roman"/>
          <w:sz w:val="24"/>
          <w:szCs w:val="24"/>
        </w:rPr>
        <w:t xml:space="preserve"> рыночные), когда такая возможность существует в течение очень короткого промежутка времени.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2228A9">
        <w:rPr>
          <w:rFonts w:ascii="Times New Roman" w:hAnsi="Times New Roman" w:cs="Times New Roman"/>
          <w:sz w:val="24"/>
          <w:szCs w:val="24"/>
        </w:rPr>
        <w:t>12) при закупках товаров, работ, услуг, приобретение (выполнение, оказание) которых предусматривает необходимость приобретения (выполнения, оказания) дополнительных товаров, работ, услуг для осуществления первоначальных, указанных в настоящем пункте.</w:t>
      </w:r>
      <w:proofErr w:type="gramEnd"/>
    </w:p>
    <w:p w:rsidR="008B593D" w:rsidRPr="002228A9" w:rsidRDefault="008B593D" w:rsidP="008B593D">
      <w:pPr>
        <w:autoSpaceDE w:val="0"/>
        <w:autoSpaceDN w:val="0"/>
        <w:adjustRightInd w:val="0"/>
        <w:spacing w:after="0" w:line="240" w:lineRule="auto"/>
        <w:contextualSpacing/>
        <w:jc w:val="both"/>
        <w:outlineLvl w:val="1"/>
        <w:rPr>
          <w:rFonts w:ascii="Times New Roman" w:hAnsi="Times New Roman" w:cs="Times New Roman"/>
          <w:bCs/>
          <w:sz w:val="24"/>
          <w:szCs w:val="24"/>
        </w:rPr>
      </w:pPr>
      <w:r w:rsidRPr="002228A9">
        <w:rPr>
          <w:rFonts w:ascii="Times New Roman" w:hAnsi="Times New Roman" w:cs="Times New Roman"/>
          <w:bCs/>
          <w:sz w:val="24"/>
          <w:szCs w:val="24"/>
        </w:rPr>
        <w:t>13)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8B593D" w:rsidRPr="002228A9" w:rsidRDefault="008B593D" w:rsidP="008B593D">
      <w:pPr>
        <w:autoSpaceDE w:val="0"/>
        <w:autoSpaceDN w:val="0"/>
        <w:adjustRightInd w:val="0"/>
        <w:spacing w:after="0" w:line="240" w:lineRule="auto"/>
        <w:contextualSpacing/>
        <w:jc w:val="both"/>
        <w:outlineLvl w:val="1"/>
        <w:rPr>
          <w:rFonts w:ascii="Times New Roman" w:hAnsi="Times New Roman" w:cs="Times New Roman"/>
          <w:bCs/>
          <w:sz w:val="24"/>
          <w:szCs w:val="24"/>
        </w:rPr>
      </w:pPr>
      <w:r w:rsidRPr="002228A9">
        <w:rPr>
          <w:rFonts w:ascii="Times New Roman" w:hAnsi="Times New Roman" w:cs="Times New Roman"/>
          <w:bCs/>
          <w:sz w:val="24"/>
          <w:szCs w:val="24"/>
        </w:rPr>
        <w:t>14) осуществляется закупка услуг по охране (охранных услуг) и обслуживанию одного или нескольких объектов Заказчика, территории, принадлежащих Заказчику на законном основании.</w:t>
      </w:r>
    </w:p>
    <w:p w:rsidR="008B593D" w:rsidRPr="002228A9" w:rsidRDefault="008B593D" w:rsidP="008B593D">
      <w:pPr>
        <w:autoSpaceDE w:val="0"/>
        <w:autoSpaceDN w:val="0"/>
        <w:adjustRightInd w:val="0"/>
        <w:spacing w:after="0" w:line="240" w:lineRule="auto"/>
        <w:contextualSpacing/>
        <w:jc w:val="both"/>
        <w:outlineLvl w:val="1"/>
        <w:rPr>
          <w:rFonts w:ascii="Times New Roman" w:hAnsi="Times New Roman" w:cs="Times New Roman"/>
          <w:sz w:val="24"/>
          <w:szCs w:val="24"/>
        </w:rPr>
      </w:pPr>
      <w:r w:rsidRPr="002228A9">
        <w:rPr>
          <w:rFonts w:ascii="Times New Roman" w:hAnsi="Times New Roman" w:cs="Times New Roman"/>
          <w:bCs/>
          <w:sz w:val="24"/>
          <w:szCs w:val="24"/>
        </w:rPr>
        <w:t xml:space="preserve">15) </w:t>
      </w:r>
      <w:r w:rsidRPr="002228A9">
        <w:rPr>
          <w:rFonts w:ascii="Times New Roman" w:hAnsi="Times New Roman" w:cs="Times New Roman"/>
          <w:sz w:val="24"/>
          <w:szCs w:val="24"/>
        </w:rPr>
        <w:t>закупка услуг фиксированной и мобильной связи,  согласно существующей  у Заказчика номерной емкости конкретного оператора связи.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16) возникла потребность в финансовых услугах.</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17) при направлении работника в командировку.</w:t>
      </w:r>
    </w:p>
    <w:p w:rsidR="008B593D" w:rsidRPr="002228A9" w:rsidRDefault="008B593D" w:rsidP="008B593D">
      <w:p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18)осуществляется закупка любой продукции, стоимость которой  не превышает 100 000 рублей (с учетом НДС).</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19) в иных случаях, предусмотренных Федеральным законом от 18 июля 2011 года № 223-ФЗ «О закупках товаров, работ, услуг отдельными видами юридических лиц» и Федеральным законом от 05.04.2013 №44-ФЗ «О контрактной </w:t>
      </w:r>
      <w:proofErr w:type="gramStart"/>
      <w:r w:rsidRPr="002228A9">
        <w:rPr>
          <w:rFonts w:ascii="Times New Roman" w:hAnsi="Times New Roman" w:cs="Times New Roman"/>
          <w:sz w:val="24"/>
          <w:szCs w:val="24"/>
        </w:rPr>
        <w:t>системе</w:t>
      </w:r>
      <w:proofErr w:type="gramEnd"/>
      <w:r w:rsidRPr="002228A9">
        <w:rPr>
          <w:rFonts w:ascii="Times New Roman" w:hAnsi="Times New Roman" w:cs="Times New Roman"/>
          <w:sz w:val="24"/>
          <w:szCs w:val="24"/>
        </w:rPr>
        <w:t xml:space="preserve"> а сфере закупок, товаров, работ, услуг для обеспечения для государственных и муниципальных нужд».</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p>
    <w:p w:rsidR="008B593D" w:rsidRPr="002228A9" w:rsidRDefault="008B593D" w:rsidP="008B593D">
      <w:pPr>
        <w:pStyle w:val="a3"/>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2228A9">
        <w:rPr>
          <w:rFonts w:ascii="Times New Roman" w:hAnsi="Times New Roman" w:cs="Times New Roman"/>
          <w:b/>
          <w:bCs/>
          <w:sz w:val="24"/>
          <w:szCs w:val="24"/>
        </w:rPr>
        <w:t>ПОРЯДОК ЗАКЛЮЧЕНИЯ И ИСПОЛНЕНИЯ ДОГОВОРА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8B593D" w:rsidRPr="002228A9" w:rsidRDefault="008B593D" w:rsidP="008B593D">
      <w:pPr>
        <w:pStyle w:val="a3"/>
        <w:numPr>
          <w:ilvl w:val="1"/>
          <w:numId w:val="2"/>
        </w:num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Договор с победителем либо иным лицом, с которым в соответствии </w:t>
      </w:r>
      <w:proofErr w:type="gramStart"/>
      <w:r w:rsidRPr="002228A9">
        <w:rPr>
          <w:rFonts w:ascii="Times New Roman" w:hAnsi="Times New Roman" w:cs="Times New Roman"/>
          <w:sz w:val="24"/>
          <w:szCs w:val="24"/>
        </w:rPr>
        <w:t>с</w:t>
      </w:r>
      <w:proofErr w:type="gramEnd"/>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сроков указанных в данном Положении, в зависимости от процедуры закупки.</w:t>
      </w:r>
    </w:p>
    <w:p w:rsidR="008B593D" w:rsidRPr="002228A9" w:rsidRDefault="008B593D" w:rsidP="008B593D">
      <w:pPr>
        <w:pStyle w:val="a3"/>
        <w:numPr>
          <w:ilvl w:val="1"/>
          <w:numId w:val="2"/>
        </w:num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Договор с участником закупки, обязанным заключить договор,</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8B593D" w:rsidRPr="002228A9" w:rsidRDefault="008B593D" w:rsidP="008B593D">
      <w:pPr>
        <w:pStyle w:val="a3"/>
        <w:numPr>
          <w:ilvl w:val="1"/>
          <w:numId w:val="2"/>
        </w:num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В случае</w:t>
      </w:r>
      <w:proofErr w:type="gramStart"/>
      <w:r w:rsidRPr="002228A9">
        <w:rPr>
          <w:rFonts w:ascii="Times New Roman" w:hAnsi="Times New Roman" w:cs="Times New Roman"/>
          <w:sz w:val="24"/>
          <w:szCs w:val="24"/>
        </w:rPr>
        <w:t>,</w:t>
      </w:r>
      <w:proofErr w:type="gramEnd"/>
      <w:r w:rsidRPr="002228A9">
        <w:rPr>
          <w:rFonts w:ascii="Times New Roman" w:hAnsi="Times New Roman" w:cs="Times New Roman"/>
          <w:sz w:val="24"/>
          <w:szCs w:val="24"/>
        </w:rPr>
        <w:t xml:space="preserve"> если участник закупки, обязанный заключить договор, не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предоставил заказчику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8B593D" w:rsidRPr="002228A9" w:rsidRDefault="008B593D" w:rsidP="008B593D">
      <w:pPr>
        <w:pStyle w:val="a3"/>
        <w:numPr>
          <w:ilvl w:val="1"/>
          <w:numId w:val="2"/>
        </w:num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В случае</w:t>
      </w:r>
      <w:proofErr w:type="gramStart"/>
      <w:r w:rsidRPr="002228A9">
        <w:rPr>
          <w:rFonts w:ascii="Times New Roman" w:hAnsi="Times New Roman" w:cs="Times New Roman"/>
          <w:sz w:val="24"/>
          <w:szCs w:val="24"/>
        </w:rPr>
        <w:t>,</w:t>
      </w:r>
      <w:proofErr w:type="gramEnd"/>
      <w:r w:rsidRPr="002228A9">
        <w:rPr>
          <w:rFonts w:ascii="Times New Roman" w:hAnsi="Times New Roman" w:cs="Times New Roman"/>
          <w:sz w:val="24"/>
          <w:szCs w:val="24"/>
        </w:rPr>
        <w:t xml:space="preserve"> если участник закупки, обязанный заключить договор,</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признан уклонившимся от заключения договора, Заказчик вправе заключить договор с участником закупки, заявке на </w:t>
      </w:r>
      <w:proofErr w:type="gramStart"/>
      <w:r w:rsidRPr="002228A9">
        <w:rPr>
          <w:rFonts w:ascii="Times New Roman" w:hAnsi="Times New Roman" w:cs="Times New Roman"/>
          <w:sz w:val="24"/>
          <w:szCs w:val="24"/>
        </w:rPr>
        <w:t>участие</w:t>
      </w:r>
      <w:proofErr w:type="gramEnd"/>
      <w:r w:rsidRPr="002228A9">
        <w:rPr>
          <w:rFonts w:ascii="Times New Roman" w:hAnsi="Times New Roman" w:cs="Times New Roman"/>
          <w:sz w:val="24"/>
          <w:szCs w:val="24"/>
        </w:rPr>
        <w:t xml:space="preserve"> в закупке которого присвоен следующий порядковый номер.</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9.6. Заказчик вправе отказаться от заключения договора с участником закупки, обязанным заключить договор, в случаях:</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9.6.1. несоответствия участника закупки, обязанного заключить договор, требованиям, установленным в документации о закупке;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9.6.2.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2228A9">
        <w:rPr>
          <w:rFonts w:ascii="Times New Roman" w:hAnsi="Times New Roman" w:cs="Times New Roman"/>
          <w:sz w:val="24"/>
          <w:szCs w:val="24"/>
        </w:rPr>
        <w:t>предквалификационной</w:t>
      </w:r>
      <w:proofErr w:type="spellEnd"/>
      <w:r w:rsidRPr="002228A9">
        <w:rPr>
          <w:rFonts w:ascii="Times New Roman" w:hAnsi="Times New Roman" w:cs="Times New Roman"/>
          <w:sz w:val="24"/>
          <w:szCs w:val="24"/>
        </w:rPr>
        <w:t xml:space="preserve"> заявке.</w:t>
      </w:r>
    </w:p>
    <w:p w:rsidR="008B593D" w:rsidRPr="002228A9" w:rsidRDefault="008B593D" w:rsidP="008B593D">
      <w:pPr>
        <w:pStyle w:val="a3"/>
        <w:numPr>
          <w:ilvl w:val="1"/>
          <w:numId w:val="3"/>
        </w:num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xml:space="preserve">При заключении и </w:t>
      </w:r>
      <w:proofErr w:type="spellStart"/>
      <w:r w:rsidRPr="002228A9">
        <w:rPr>
          <w:rFonts w:ascii="Times New Roman" w:hAnsi="Times New Roman" w:cs="Times New Roman"/>
          <w:sz w:val="24"/>
          <w:szCs w:val="24"/>
        </w:rPr>
        <w:t>и</w:t>
      </w:r>
      <w:proofErr w:type="gramStart"/>
      <w:r w:rsidRPr="002228A9">
        <w:rPr>
          <w:rFonts w:ascii="Times New Roman" w:hAnsi="Times New Roman" w:cs="Times New Roman"/>
          <w:sz w:val="24"/>
          <w:szCs w:val="24"/>
        </w:rPr>
        <w:t>c</w:t>
      </w:r>
      <w:proofErr w:type="gramEnd"/>
      <w:r w:rsidRPr="002228A9">
        <w:rPr>
          <w:rFonts w:ascii="Times New Roman" w:hAnsi="Times New Roman" w:cs="Times New Roman"/>
          <w:sz w:val="24"/>
          <w:szCs w:val="24"/>
        </w:rPr>
        <w:t>полнении</w:t>
      </w:r>
      <w:proofErr w:type="spellEnd"/>
      <w:r w:rsidRPr="002228A9">
        <w:rPr>
          <w:rFonts w:ascii="Times New Roman" w:hAnsi="Times New Roman" w:cs="Times New Roman"/>
          <w:sz w:val="24"/>
          <w:szCs w:val="24"/>
        </w:rPr>
        <w:t xml:space="preserve"> договора не допускается изменение его</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условий по сравнению с </w:t>
      </w:r>
      <w:proofErr w:type="gramStart"/>
      <w:r w:rsidRPr="002228A9">
        <w:rPr>
          <w:rFonts w:ascii="Times New Roman" w:hAnsi="Times New Roman" w:cs="Times New Roman"/>
          <w:sz w:val="24"/>
          <w:szCs w:val="24"/>
        </w:rPr>
        <w:t>указанными</w:t>
      </w:r>
      <w:proofErr w:type="gramEnd"/>
      <w:r w:rsidRPr="002228A9">
        <w:rPr>
          <w:rFonts w:ascii="Times New Roman" w:hAnsi="Times New Roman" w:cs="Times New Roman"/>
          <w:sz w:val="24"/>
          <w:szCs w:val="24"/>
        </w:rPr>
        <w:t xml:space="preserve"> в протоколе, составленном по результатам закупки, кроме случаев, предусмотренных настоящим разделом Положения.</w:t>
      </w:r>
    </w:p>
    <w:p w:rsidR="008B593D" w:rsidRPr="002228A9" w:rsidRDefault="008B593D" w:rsidP="008B593D">
      <w:pPr>
        <w:pStyle w:val="a3"/>
        <w:numPr>
          <w:ilvl w:val="1"/>
          <w:numId w:val="3"/>
        </w:numPr>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При заключении договора между Заказчиком и победителем могут</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9.9. Заказчик по согласованию с участником при заключении и исполнении договора вправе изменить:</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9.9.1.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9.9.2.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9.9.3. цену договора: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путем ее уменьшения без изменения иных условий исполнения договора;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xml:space="preserve">- в случаях, предусмотренных пунктом 9.9.1 Положения о закупке; </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в случае изменения в соответствии с законодательством Российской Федерации регулируемых государством цен (тарифов),</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lastRenderedPageBreak/>
        <w:t>9.10. В случае</w:t>
      </w:r>
      <w:proofErr w:type="gramStart"/>
      <w:r w:rsidRPr="002228A9">
        <w:rPr>
          <w:rFonts w:ascii="Times New Roman" w:hAnsi="Times New Roman" w:cs="Times New Roman"/>
          <w:sz w:val="24"/>
          <w:szCs w:val="24"/>
        </w:rPr>
        <w:t>,</w:t>
      </w:r>
      <w:proofErr w:type="gramEnd"/>
      <w:r w:rsidRPr="002228A9">
        <w:rPr>
          <w:rFonts w:ascii="Times New Roman" w:hAnsi="Times New Roman" w:cs="Times New Roman"/>
          <w:sz w:val="24"/>
          <w:szCs w:val="24"/>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r w:rsidRPr="002228A9">
        <w:rPr>
          <w:rFonts w:ascii="Times New Roman" w:hAnsi="Times New Roman" w:cs="Times New Roman"/>
          <w:sz w:val="24"/>
          <w:szCs w:val="24"/>
        </w:rPr>
        <w:t>9.12. Расторжение договора допускается по основаниям и в порядке, предусмотренном гражданским законодательством и локальными актами Заказчика.</w:t>
      </w:r>
    </w:p>
    <w:p w:rsidR="008B593D" w:rsidRPr="002228A9" w:rsidRDefault="008B593D" w:rsidP="008B593D">
      <w:pPr>
        <w:autoSpaceDE w:val="0"/>
        <w:autoSpaceDN w:val="0"/>
        <w:adjustRightInd w:val="0"/>
        <w:spacing w:after="0" w:line="240" w:lineRule="auto"/>
        <w:contextualSpacing/>
        <w:jc w:val="both"/>
        <w:rPr>
          <w:rFonts w:ascii="Times New Roman" w:hAnsi="Times New Roman" w:cs="Times New Roman"/>
          <w:sz w:val="24"/>
          <w:szCs w:val="24"/>
        </w:rPr>
      </w:pPr>
    </w:p>
    <w:p w:rsidR="008B593D" w:rsidRPr="008B593D" w:rsidRDefault="00C55CD9" w:rsidP="008B593D">
      <w:pPr>
        <w:widowControl w:val="0"/>
        <w:shd w:val="clear" w:color="auto" w:fill="FFFFFF"/>
        <w:tabs>
          <w:tab w:val="left" w:pos="842"/>
        </w:tabs>
        <w:autoSpaceDE w:val="0"/>
        <w:autoSpaceDN w:val="0"/>
        <w:adjustRightInd w:val="0"/>
        <w:spacing w:after="0" w:line="240" w:lineRule="auto"/>
        <w:ind w:firstLine="360"/>
        <w:jc w:val="center"/>
        <w:rPr>
          <w:rFonts w:ascii="Times New Roman" w:hAnsi="Times New Roman" w:cs="Times New Roman"/>
          <w:b/>
          <w:bCs/>
          <w:sz w:val="24"/>
          <w:szCs w:val="24"/>
        </w:rPr>
      </w:pPr>
      <w:hyperlink r:id="rId9" w:anchor="_Toc258329211" w:history="1">
        <w:r w:rsidR="008B593D" w:rsidRPr="008B593D">
          <w:rPr>
            <w:rStyle w:val="a8"/>
            <w:rFonts w:ascii="Times New Roman" w:hAnsi="Times New Roman" w:cs="Times New Roman"/>
            <w:sz w:val="24"/>
            <w:szCs w:val="24"/>
          </w:rPr>
          <w:t>10.</w:t>
        </w:r>
        <w:r w:rsidR="008B593D" w:rsidRPr="008B593D">
          <w:rPr>
            <w:rStyle w:val="a4"/>
            <w:rFonts w:ascii="Times New Roman" w:hAnsi="Times New Roman" w:cs="Times New Roman"/>
            <w:b/>
            <w:bCs/>
            <w:color w:val="auto"/>
            <w:sz w:val="24"/>
            <w:szCs w:val="24"/>
            <w:u w:val="none"/>
          </w:rPr>
          <w:t>РАЗРЕШЕНИЕ СПОРОВ СВЯЗАННЫХ С</w:t>
        </w:r>
      </w:hyperlink>
      <w:r w:rsidR="008B593D" w:rsidRPr="008B593D">
        <w:t xml:space="preserve"> </w:t>
      </w:r>
      <w:r w:rsidR="008B593D" w:rsidRPr="008B593D">
        <w:rPr>
          <w:rFonts w:ascii="Times New Roman" w:hAnsi="Times New Roman" w:cs="Times New Roman"/>
          <w:b/>
          <w:bCs/>
          <w:sz w:val="24"/>
          <w:szCs w:val="24"/>
        </w:rPr>
        <w:t>ПРОВЕДЕНИЕМ ЗАКУПОК</w:t>
      </w:r>
    </w:p>
    <w:p w:rsidR="008B593D" w:rsidRPr="008B593D" w:rsidRDefault="008B593D" w:rsidP="008B593D">
      <w:pPr>
        <w:widowControl w:val="0"/>
        <w:shd w:val="clear" w:color="auto" w:fill="FFFFFF"/>
        <w:tabs>
          <w:tab w:val="left" w:pos="842"/>
        </w:tabs>
        <w:autoSpaceDE w:val="0"/>
        <w:autoSpaceDN w:val="0"/>
        <w:adjustRightInd w:val="0"/>
        <w:spacing w:after="0" w:line="240" w:lineRule="auto"/>
        <w:jc w:val="both"/>
        <w:rPr>
          <w:rFonts w:ascii="Times New Roman" w:hAnsi="Times New Roman" w:cs="Times New Roman"/>
          <w:b/>
          <w:bCs/>
          <w:sz w:val="24"/>
          <w:szCs w:val="24"/>
        </w:rPr>
      </w:pPr>
      <w:r w:rsidRPr="008B593D">
        <w:rPr>
          <w:rFonts w:ascii="Times New Roman" w:hAnsi="Times New Roman" w:cs="Times New Roman"/>
          <w:b/>
          <w:bCs/>
          <w:sz w:val="24"/>
          <w:szCs w:val="24"/>
        </w:rPr>
        <w:t>10.1. Внесудебное разрешение споров</w:t>
      </w:r>
    </w:p>
    <w:p w:rsidR="008B593D" w:rsidRPr="002228A9" w:rsidRDefault="008B593D" w:rsidP="008B593D">
      <w:pPr>
        <w:pStyle w:val="a7"/>
        <w:spacing w:before="0" w:beforeAutospacing="0" w:after="0" w:afterAutospacing="0"/>
        <w:jc w:val="both"/>
      </w:pPr>
      <w:r w:rsidRPr="002228A9">
        <w:t>10.1.1.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8B593D" w:rsidRPr="002228A9" w:rsidRDefault="008B593D" w:rsidP="008B593D">
      <w:pPr>
        <w:pStyle w:val="a7"/>
        <w:spacing w:before="0" w:beforeAutospacing="0" w:after="0" w:afterAutospacing="0"/>
        <w:jc w:val="both"/>
      </w:pPr>
      <w:r w:rsidRPr="002228A9">
        <w:t xml:space="preserve">- </w:t>
      </w:r>
      <w:proofErr w:type="spellStart"/>
      <w:r w:rsidRPr="002228A9">
        <w:t>неразмещения</w:t>
      </w:r>
      <w:proofErr w:type="spellEnd"/>
      <w:r w:rsidRPr="002228A9">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Федеральным законом </w:t>
      </w:r>
      <w:r w:rsidRPr="002228A9">
        <w:rPr>
          <w:bCs/>
        </w:rPr>
        <w:t xml:space="preserve">от 18 июля </w:t>
      </w:r>
      <w:smartTag w:uri="urn:schemas-microsoft-com:office:smarttags" w:element="metricconverter">
        <w:smartTagPr>
          <w:attr w:name="ProductID" w:val="2011 г"/>
        </w:smartTagPr>
        <w:r w:rsidRPr="002228A9">
          <w:rPr>
            <w:bCs/>
          </w:rPr>
          <w:t>2011 г</w:t>
        </w:r>
      </w:smartTag>
      <w:r w:rsidRPr="002228A9">
        <w:rPr>
          <w:bCs/>
        </w:rPr>
        <w:t>. N 223-ФЗ «О закупках товаров, работ, услуг отдельными видами юридических лиц»</w:t>
      </w:r>
      <w:r w:rsidRPr="002228A9">
        <w:t xml:space="preserve"> размещению в единой информационной системе, или нарушения сроков такого размещения;</w:t>
      </w:r>
    </w:p>
    <w:p w:rsidR="008B593D" w:rsidRPr="002228A9" w:rsidRDefault="008B593D" w:rsidP="008B593D">
      <w:pPr>
        <w:pStyle w:val="a7"/>
        <w:spacing w:before="0" w:beforeAutospacing="0" w:after="0" w:afterAutospacing="0"/>
        <w:jc w:val="both"/>
      </w:pPr>
      <w:r w:rsidRPr="002228A9">
        <w:t>- предъявления к участникам закупки требования о представлении документов, не предусмотренных документацией о закупке;</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осуществление Заказчиком закупки товаров, работ, услуг в отсутствие утвержденного и размещенного в единой информационной системе положения о закупе и без применения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8B593D" w:rsidRPr="002228A9" w:rsidRDefault="008B593D" w:rsidP="008B593D">
      <w:pPr>
        <w:widowControl w:val="0"/>
        <w:autoSpaceDE w:val="0"/>
        <w:autoSpaceDN w:val="0"/>
        <w:adjustRightInd w:val="0"/>
        <w:spacing w:after="0" w:line="240" w:lineRule="auto"/>
        <w:jc w:val="both"/>
        <w:rPr>
          <w:rFonts w:ascii="Times New Roman" w:hAnsi="Times New Roman" w:cs="Times New Roman"/>
          <w:sz w:val="24"/>
          <w:szCs w:val="24"/>
        </w:rPr>
      </w:pPr>
      <w:r w:rsidRPr="002228A9">
        <w:rPr>
          <w:rFonts w:ascii="Times New Roman" w:hAnsi="Times New Roman" w:cs="Times New Roman"/>
          <w:sz w:val="24"/>
          <w:szCs w:val="24"/>
        </w:rPr>
        <w:t>- не размещение или размещение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8B593D" w:rsidRPr="002228A9" w:rsidRDefault="008B593D" w:rsidP="008B593D">
      <w:pPr>
        <w:pStyle w:val="a7"/>
        <w:spacing w:before="0" w:beforeAutospacing="0" w:after="0" w:afterAutospacing="0"/>
        <w:jc w:val="both"/>
      </w:pPr>
      <w:r w:rsidRPr="002228A9">
        <w:t>10.1.2. Участник закупки вправе до обращения в суд направить Заказчику запрос о разъяснении результатов проведенной закупки. Ответ на запрос должен быть подготовлен Заказчиком в течение 10 дней с момента его получения.</w:t>
      </w:r>
    </w:p>
    <w:p w:rsidR="008B593D" w:rsidRPr="002228A9" w:rsidRDefault="008B593D" w:rsidP="008B593D">
      <w:pPr>
        <w:widowControl w:val="0"/>
        <w:shd w:val="clear" w:color="auto" w:fill="FFFFFF"/>
        <w:tabs>
          <w:tab w:val="left" w:pos="842"/>
        </w:tabs>
        <w:autoSpaceDE w:val="0"/>
        <w:autoSpaceDN w:val="0"/>
        <w:adjustRightInd w:val="0"/>
        <w:spacing w:after="0" w:line="240" w:lineRule="auto"/>
        <w:jc w:val="both"/>
        <w:rPr>
          <w:rFonts w:ascii="Times New Roman" w:hAnsi="Times New Roman" w:cs="Times New Roman"/>
          <w:b/>
          <w:bCs/>
          <w:sz w:val="24"/>
          <w:szCs w:val="24"/>
        </w:rPr>
      </w:pPr>
      <w:r w:rsidRPr="002228A9">
        <w:rPr>
          <w:rFonts w:ascii="Times New Roman" w:hAnsi="Times New Roman" w:cs="Times New Roman"/>
          <w:b/>
          <w:bCs/>
          <w:sz w:val="24"/>
          <w:szCs w:val="24"/>
        </w:rPr>
        <w:t>10.2. Разрешение споров в судебном порядке</w:t>
      </w:r>
    </w:p>
    <w:p w:rsidR="008B593D" w:rsidRPr="002228A9" w:rsidRDefault="008B593D" w:rsidP="008B593D">
      <w:pPr>
        <w:pStyle w:val="a7"/>
        <w:spacing w:before="0" w:beforeAutospacing="0" w:after="0" w:afterAutospacing="0"/>
        <w:jc w:val="both"/>
      </w:pPr>
      <w:r w:rsidRPr="002228A9">
        <w:t>10.2.1. Споры, связанные с результатами проведенных закупочных процедур, разрешаются в судебном порядке.</w:t>
      </w:r>
    </w:p>
    <w:p w:rsidR="008B593D" w:rsidRPr="002228A9" w:rsidRDefault="008B593D" w:rsidP="008B593D">
      <w:pPr>
        <w:pStyle w:val="a7"/>
        <w:spacing w:before="0" w:beforeAutospacing="0" w:after="0" w:afterAutospacing="0"/>
        <w:jc w:val="both"/>
      </w:pPr>
      <w:r w:rsidRPr="002228A9">
        <w:t>10.2.2. Споры, связанные с осуществлением Заказчиком закупок товаров, работ, услуг, подлежат</w:t>
      </w:r>
      <w:r w:rsidR="00421026">
        <w:t xml:space="preserve"> рассмотрению в судебном порядке согласно законодательству</w:t>
      </w:r>
      <w:r w:rsidRPr="002228A9">
        <w:t>.</w:t>
      </w:r>
    </w:p>
    <w:p w:rsidR="008B593D" w:rsidRPr="002228A9" w:rsidRDefault="008B593D" w:rsidP="008B593D">
      <w:pPr>
        <w:widowControl w:val="0"/>
        <w:shd w:val="clear" w:color="auto" w:fill="FFFFFF"/>
        <w:tabs>
          <w:tab w:val="left" w:pos="842"/>
        </w:tabs>
        <w:autoSpaceDE w:val="0"/>
        <w:autoSpaceDN w:val="0"/>
        <w:adjustRightInd w:val="0"/>
        <w:spacing w:after="0" w:line="240" w:lineRule="auto"/>
        <w:jc w:val="both"/>
        <w:rPr>
          <w:rFonts w:ascii="Times New Roman" w:hAnsi="Times New Roman" w:cs="Times New Roman"/>
          <w:b/>
          <w:bCs/>
          <w:sz w:val="24"/>
          <w:szCs w:val="24"/>
        </w:rPr>
      </w:pPr>
    </w:p>
    <w:p w:rsidR="008B593D" w:rsidRPr="002228A9" w:rsidRDefault="008B593D" w:rsidP="008B593D">
      <w:pPr>
        <w:widowControl w:val="0"/>
        <w:shd w:val="clear" w:color="auto" w:fill="FFFFFF"/>
        <w:tabs>
          <w:tab w:val="left" w:pos="842"/>
        </w:tabs>
        <w:autoSpaceDE w:val="0"/>
        <w:autoSpaceDN w:val="0"/>
        <w:adjustRightInd w:val="0"/>
        <w:spacing w:after="0" w:line="240" w:lineRule="auto"/>
        <w:jc w:val="center"/>
        <w:rPr>
          <w:rFonts w:ascii="Times New Roman" w:hAnsi="Times New Roman" w:cs="Times New Roman"/>
          <w:b/>
          <w:bCs/>
          <w:sz w:val="24"/>
          <w:szCs w:val="24"/>
        </w:rPr>
      </w:pPr>
      <w:r w:rsidRPr="002228A9">
        <w:rPr>
          <w:rFonts w:ascii="Times New Roman" w:hAnsi="Times New Roman" w:cs="Times New Roman"/>
          <w:b/>
          <w:bCs/>
          <w:sz w:val="24"/>
          <w:szCs w:val="24"/>
        </w:rPr>
        <w:t>11. ПОРЯДОК ИЗМЕНЕНИЯ НАСТОЯЩЕГО ПОЛОЖЕНИЯ</w:t>
      </w:r>
    </w:p>
    <w:p w:rsidR="008B593D" w:rsidRPr="002228A9" w:rsidRDefault="008B593D" w:rsidP="008B593D">
      <w:pPr>
        <w:widowControl w:val="0"/>
        <w:shd w:val="clear" w:color="auto" w:fill="FFFFFF"/>
        <w:tabs>
          <w:tab w:val="left" w:pos="842"/>
        </w:tabs>
        <w:autoSpaceDE w:val="0"/>
        <w:autoSpaceDN w:val="0"/>
        <w:adjustRightInd w:val="0"/>
        <w:spacing w:after="0" w:line="240" w:lineRule="auto"/>
        <w:jc w:val="both"/>
        <w:rPr>
          <w:rFonts w:ascii="Times New Roman" w:hAnsi="Times New Roman" w:cs="Times New Roman"/>
          <w:bCs/>
          <w:sz w:val="24"/>
          <w:szCs w:val="24"/>
        </w:rPr>
      </w:pPr>
      <w:r w:rsidRPr="002228A9">
        <w:rPr>
          <w:rFonts w:ascii="Times New Roman" w:hAnsi="Times New Roman" w:cs="Times New Roman"/>
          <w:bCs/>
          <w:sz w:val="24"/>
          <w:szCs w:val="24"/>
        </w:rPr>
        <w:t>11.1. Заказчик вправе по собственной инициативе или в соответствии с поступившим обращением внести изменения и (или) дополнения в настоящее Положение.</w:t>
      </w:r>
    </w:p>
    <w:p w:rsidR="008B593D" w:rsidRPr="002228A9" w:rsidRDefault="008B593D" w:rsidP="008B593D">
      <w:pPr>
        <w:widowControl w:val="0"/>
        <w:shd w:val="clear" w:color="auto" w:fill="FFFFFF"/>
        <w:tabs>
          <w:tab w:val="left" w:pos="842"/>
        </w:tabs>
        <w:autoSpaceDE w:val="0"/>
        <w:autoSpaceDN w:val="0"/>
        <w:adjustRightInd w:val="0"/>
        <w:spacing w:after="0" w:line="240" w:lineRule="auto"/>
        <w:jc w:val="both"/>
        <w:rPr>
          <w:rFonts w:ascii="Times New Roman" w:hAnsi="Times New Roman" w:cs="Times New Roman"/>
          <w:bCs/>
          <w:sz w:val="24"/>
          <w:szCs w:val="24"/>
        </w:rPr>
      </w:pPr>
      <w:r w:rsidRPr="002228A9">
        <w:rPr>
          <w:rFonts w:ascii="Times New Roman" w:hAnsi="Times New Roman" w:cs="Times New Roman"/>
          <w:bCs/>
          <w:sz w:val="24"/>
          <w:szCs w:val="24"/>
        </w:rPr>
        <w:t xml:space="preserve">11.2. Изменения и дополнения в настоящее Положение подлежат обязательному размещению </w:t>
      </w:r>
      <w:r w:rsidRPr="002228A9">
        <w:rPr>
          <w:rFonts w:ascii="Times New Roman" w:hAnsi="Times New Roman" w:cs="Times New Roman"/>
          <w:sz w:val="24"/>
          <w:szCs w:val="24"/>
        </w:rPr>
        <w:t>в единой информационной системе</w:t>
      </w:r>
      <w:r w:rsidRPr="002228A9">
        <w:rPr>
          <w:rFonts w:ascii="Times New Roman" w:hAnsi="Times New Roman" w:cs="Times New Roman"/>
          <w:bCs/>
          <w:sz w:val="24"/>
          <w:szCs w:val="24"/>
        </w:rPr>
        <w:t xml:space="preserve"> в течение пятнадцати дней со дня их утверждения.</w:t>
      </w:r>
    </w:p>
    <w:p w:rsidR="00E53F0C" w:rsidRDefault="008B593D" w:rsidP="008B593D">
      <w:r w:rsidRPr="002228A9">
        <w:rPr>
          <w:rFonts w:ascii="Times New Roman" w:hAnsi="Times New Roman" w:cs="Times New Roman"/>
          <w:bCs/>
          <w:sz w:val="24"/>
          <w:szCs w:val="24"/>
        </w:rPr>
        <w:t>12.3. Правила и нормы, предусмотренные измененным Положением о закупке, применяются к процедурам закупок, объявленным после размещения указанных изменений в информационно-телекоммуникационной сети «Интернет»</w:t>
      </w:r>
      <w:r w:rsidR="00D000A9">
        <w:rPr>
          <w:rFonts w:ascii="Times New Roman" w:hAnsi="Times New Roman" w:cs="Times New Roman"/>
          <w:bCs/>
          <w:sz w:val="24"/>
          <w:szCs w:val="24"/>
        </w:rPr>
        <w:t>.</w:t>
      </w:r>
    </w:p>
    <w:sectPr w:rsidR="00E53F0C" w:rsidSect="00D000A9">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BC11DF"/>
    <w:multiLevelType w:val="multilevel"/>
    <w:tmpl w:val="724C2662"/>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1756EE"/>
    <w:multiLevelType w:val="multilevel"/>
    <w:tmpl w:val="7A020672"/>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3D"/>
    <w:rsid w:val="00421026"/>
    <w:rsid w:val="008A6378"/>
    <w:rsid w:val="008B593D"/>
    <w:rsid w:val="00C55CD9"/>
    <w:rsid w:val="00D000A9"/>
    <w:rsid w:val="00E53F0C"/>
    <w:rsid w:val="00ED291C"/>
    <w:rsid w:val="00F0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3D"/>
    <w:rPr>
      <w:rFonts w:eastAsiaTheme="minorEastAsia"/>
      <w:lang w:eastAsia="ru-RU"/>
    </w:rPr>
  </w:style>
  <w:style w:type="paragraph" w:styleId="1">
    <w:name w:val="heading 1"/>
    <w:basedOn w:val="a"/>
    <w:next w:val="Textbody"/>
    <w:link w:val="10"/>
    <w:qFormat/>
    <w:rsid w:val="008B593D"/>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eastAsia="en-US"/>
    </w:rPr>
  </w:style>
  <w:style w:type="paragraph" w:styleId="3">
    <w:name w:val="heading 3"/>
    <w:basedOn w:val="a"/>
    <w:next w:val="a"/>
    <w:link w:val="30"/>
    <w:unhideWhenUsed/>
    <w:qFormat/>
    <w:rsid w:val="008B593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93D"/>
    <w:rPr>
      <w:rFonts w:ascii="Times New Roman" w:eastAsia="MS PMincho" w:hAnsi="Times New Roman" w:cs="Tahoma"/>
      <w:b/>
      <w:bCs/>
      <w:kern w:val="3"/>
      <w:sz w:val="48"/>
      <w:szCs w:val="48"/>
    </w:rPr>
  </w:style>
  <w:style w:type="character" w:customStyle="1" w:styleId="30">
    <w:name w:val="Заголовок 3 Знак"/>
    <w:basedOn w:val="a0"/>
    <w:link w:val="3"/>
    <w:rsid w:val="008B593D"/>
    <w:rPr>
      <w:rFonts w:asciiTheme="majorHAnsi" w:eastAsiaTheme="majorEastAsia" w:hAnsiTheme="majorHAnsi" w:cstheme="majorBidi"/>
      <w:color w:val="243F60" w:themeColor="accent1" w:themeShade="7F"/>
      <w:sz w:val="24"/>
      <w:szCs w:val="24"/>
    </w:rPr>
  </w:style>
  <w:style w:type="paragraph" w:customStyle="1" w:styleId="Textbody">
    <w:name w:val="Text body"/>
    <w:basedOn w:val="a"/>
    <w:rsid w:val="008B593D"/>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en-US"/>
    </w:rPr>
  </w:style>
  <w:style w:type="character" w:customStyle="1" w:styleId="StrongEmphasis">
    <w:name w:val="Strong Emphasis"/>
    <w:rsid w:val="008B593D"/>
    <w:rPr>
      <w:b/>
      <w:bCs/>
    </w:rPr>
  </w:style>
  <w:style w:type="paragraph" w:styleId="a3">
    <w:name w:val="List Paragraph"/>
    <w:basedOn w:val="a"/>
    <w:uiPriority w:val="34"/>
    <w:qFormat/>
    <w:rsid w:val="008B593D"/>
    <w:pPr>
      <w:spacing w:after="160" w:line="259" w:lineRule="auto"/>
      <w:ind w:left="720"/>
      <w:contextualSpacing/>
    </w:pPr>
    <w:rPr>
      <w:rFonts w:eastAsiaTheme="minorHAnsi"/>
      <w:lang w:eastAsia="en-US"/>
    </w:rPr>
  </w:style>
  <w:style w:type="character" w:styleId="a4">
    <w:name w:val="Hyperlink"/>
    <w:basedOn w:val="a0"/>
    <w:uiPriority w:val="99"/>
    <w:rsid w:val="008B593D"/>
    <w:rPr>
      <w:color w:val="0000FF"/>
      <w:sz w:val="28"/>
      <w:u w:val="single"/>
    </w:rPr>
  </w:style>
  <w:style w:type="paragraph" w:styleId="a5">
    <w:name w:val="Body Text"/>
    <w:basedOn w:val="a"/>
    <w:link w:val="a6"/>
    <w:uiPriority w:val="99"/>
    <w:unhideWhenUsed/>
    <w:rsid w:val="008B593D"/>
    <w:pPr>
      <w:spacing w:after="120"/>
    </w:pPr>
    <w:rPr>
      <w:rFonts w:ascii="Calibri" w:eastAsia="Calibri" w:hAnsi="Calibri" w:cs="Times New Roman"/>
      <w:lang w:eastAsia="en-US"/>
    </w:rPr>
  </w:style>
  <w:style w:type="character" w:customStyle="1" w:styleId="a6">
    <w:name w:val="Основной текст Знак"/>
    <w:basedOn w:val="a0"/>
    <w:link w:val="a5"/>
    <w:uiPriority w:val="99"/>
    <w:rsid w:val="008B593D"/>
    <w:rPr>
      <w:rFonts w:ascii="Calibri" w:eastAsia="Calibri" w:hAnsi="Calibri" w:cs="Times New Roman"/>
    </w:rPr>
  </w:style>
  <w:style w:type="paragraph" w:customStyle="1" w:styleId="11">
    <w:name w:val="Заголовок 11"/>
    <w:basedOn w:val="a"/>
    <w:next w:val="a"/>
    <w:rsid w:val="008B593D"/>
    <w:pPr>
      <w:keepNext/>
      <w:spacing w:before="240" w:after="60" w:line="240" w:lineRule="auto"/>
    </w:pPr>
    <w:rPr>
      <w:rFonts w:ascii="Arial" w:eastAsia="Times New Roman" w:hAnsi="Arial" w:cs="Times New Roman"/>
      <w:b/>
      <w:snapToGrid w:val="0"/>
      <w:kern w:val="28"/>
      <w:sz w:val="28"/>
      <w:szCs w:val="20"/>
    </w:rPr>
  </w:style>
  <w:style w:type="paragraph" w:customStyle="1" w:styleId="ConsPlusNormal">
    <w:name w:val="ConsPlusNormal"/>
    <w:rsid w:val="008B59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link w:val="Normal10"/>
    <w:uiPriority w:val="99"/>
    <w:rsid w:val="008B593D"/>
    <w:pPr>
      <w:spacing w:after="0" w:line="240" w:lineRule="auto"/>
    </w:pPr>
    <w:rPr>
      <w:rFonts w:ascii="Times New Roman" w:eastAsia="Times New Roman" w:hAnsi="Times New Roman" w:cs="Times New Roman"/>
      <w:sz w:val="20"/>
      <w:szCs w:val="20"/>
      <w:lang w:eastAsia="ru-RU"/>
    </w:rPr>
  </w:style>
  <w:style w:type="character" w:customStyle="1" w:styleId="Normal10">
    <w:name w:val="Normal1 Знак"/>
    <w:basedOn w:val="a0"/>
    <w:link w:val="Normal1"/>
    <w:uiPriority w:val="99"/>
    <w:locked/>
    <w:rsid w:val="008B593D"/>
    <w:rPr>
      <w:rFonts w:ascii="Times New Roman" w:eastAsia="Times New Roman" w:hAnsi="Times New Roman" w:cs="Times New Roman"/>
      <w:sz w:val="20"/>
      <w:szCs w:val="20"/>
      <w:lang w:eastAsia="ru-RU"/>
    </w:rPr>
  </w:style>
  <w:style w:type="paragraph" w:customStyle="1" w:styleId="text-1">
    <w:name w:val="text-1"/>
    <w:basedOn w:val="a"/>
    <w:rsid w:val="008B5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1">
    <w:name w:val="s_101"/>
    <w:basedOn w:val="a0"/>
    <w:rsid w:val="008B593D"/>
    <w:rPr>
      <w:b/>
      <w:bCs/>
      <w:strike w:val="0"/>
      <w:dstrike w:val="0"/>
      <w:color w:val="000080"/>
      <w:u w:val="none"/>
      <w:effect w:val="none"/>
    </w:rPr>
  </w:style>
  <w:style w:type="paragraph" w:styleId="a7">
    <w:name w:val="Normal (Web)"/>
    <w:basedOn w:val="a"/>
    <w:unhideWhenUsed/>
    <w:rsid w:val="008B593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8B5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3D"/>
    <w:rPr>
      <w:rFonts w:eastAsiaTheme="minorEastAsia"/>
      <w:lang w:eastAsia="ru-RU"/>
    </w:rPr>
  </w:style>
  <w:style w:type="paragraph" w:styleId="1">
    <w:name w:val="heading 1"/>
    <w:basedOn w:val="a"/>
    <w:next w:val="Textbody"/>
    <w:link w:val="10"/>
    <w:qFormat/>
    <w:rsid w:val="008B593D"/>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eastAsia="en-US"/>
    </w:rPr>
  </w:style>
  <w:style w:type="paragraph" w:styleId="3">
    <w:name w:val="heading 3"/>
    <w:basedOn w:val="a"/>
    <w:next w:val="a"/>
    <w:link w:val="30"/>
    <w:unhideWhenUsed/>
    <w:qFormat/>
    <w:rsid w:val="008B593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93D"/>
    <w:rPr>
      <w:rFonts w:ascii="Times New Roman" w:eastAsia="MS PMincho" w:hAnsi="Times New Roman" w:cs="Tahoma"/>
      <w:b/>
      <w:bCs/>
      <w:kern w:val="3"/>
      <w:sz w:val="48"/>
      <w:szCs w:val="48"/>
    </w:rPr>
  </w:style>
  <w:style w:type="character" w:customStyle="1" w:styleId="30">
    <w:name w:val="Заголовок 3 Знак"/>
    <w:basedOn w:val="a0"/>
    <w:link w:val="3"/>
    <w:rsid w:val="008B593D"/>
    <w:rPr>
      <w:rFonts w:asciiTheme="majorHAnsi" w:eastAsiaTheme="majorEastAsia" w:hAnsiTheme="majorHAnsi" w:cstheme="majorBidi"/>
      <w:color w:val="243F60" w:themeColor="accent1" w:themeShade="7F"/>
      <w:sz w:val="24"/>
      <w:szCs w:val="24"/>
    </w:rPr>
  </w:style>
  <w:style w:type="paragraph" w:customStyle="1" w:styleId="Textbody">
    <w:name w:val="Text body"/>
    <w:basedOn w:val="a"/>
    <w:rsid w:val="008B593D"/>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en-US"/>
    </w:rPr>
  </w:style>
  <w:style w:type="character" w:customStyle="1" w:styleId="StrongEmphasis">
    <w:name w:val="Strong Emphasis"/>
    <w:rsid w:val="008B593D"/>
    <w:rPr>
      <w:b/>
      <w:bCs/>
    </w:rPr>
  </w:style>
  <w:style w:type="paragraph" w:styleId="a3">
    <w:name w:val="List Paragraph"/>
    <w:basedOn w:val="a"/>
    <w:uiPriority w:val="34"/>
    <w:qFormat/>
    <w:rsid w:val="008B593D"/>
    <w:pPr>
      <w:spacing w:after="160" w:line="259" w:lineRule="auto"/>
      <w:ind w:left="720"/>
      <w:contextualSpacing/>
    </w:pPr>
    <w:rPr>
      <w:rFonts w:eastAsiaTheme="minorHAnsi"/>
      <w:lang w:eastAsia="en-US"/>
    </w:rPr>
  </w:style>
  <w:style w:type="character" w:styleId="a4">
    <w:name w:val="Hyperlink"/>
    <w:basedOn w:val="a0"/>
    <w:uiPriority w:val="99"/>
    <w:rsid w:val="008B593D"/>
    <w:rPr>
      <w:color w:val="0000FF"/>
      <w:sz w:val="28"/>
      <w:u w:val="single"/>
    </w:rPr>
  </w:style>
  <w:style w:type="paragraph" w:styleId="a5">
    <w:name w:val="Body Text"/>
    <w:basedOn w:val="a"/>
    <w:link w:val="a6"/>
    <w:uiPriority w:val="99"/>
    <w:unhideWhenUsed/>
    <w:rsid w:val="008B593D"/>
    <w:pPr>
      <w:spacing w:after="120"/>
    </w:pPr>
    <w:rPr>
      <w:rFonts w:ascii="Calibri" w:eastAsia="Calibri" w:hAnsi="Calibri" w:cs="Times New Roman"/>
      <w:lang w:eastAsia="en-US"/>
    </w:rPr>
  </w:style>
  <w:style w:type="character" w:customStyle="1" w:styleId="a6">
    <w:name w:val="Основной текст Знак"/>
    <w:basedOn w:val="a0"/>
    <w:link w:val="a5"/>
    <w:uiPriority w:val="99"/>
    <w:rsid w:val="008B593D"/>
    <w:rPr>
      <w:rFonts w:ascii="Calibri" w:eastAsia="Calibri" w:hAnsi="Calibri" w:cs="Times New Roman"/>
    </w:rPr>
  </w:style>
  <w:style w:type="paragraph" w:customStyle="1" w:styleId="11">
    <w:name w:val="Заголовок 11"/>
    <w:basedOn w:val="a"/>
    <w:next w:val="a"/>
    <w:rsid w:val="008B593D"/>
    <w:pPr>
      <w:keepNext/>
      <w:spacing w:before="240" w:after="60" w:line="240" w:lineRule="auto"/>
    </w:pPr>
    <w:rPr>
      <w:rFonts w:ascii="Arial" w:eastAsia="Times New Roman" w:hAnsi="Arial" w:cs="Times New Roman"/>
      <w:b/>
      <w:snapToGrid w:val="0"/>
      <w:kern w:val="28"/>
      <w:sz w:val="28"/>
      <w:szCs w:val="20"/>
    </w:rPr>
  </w:style>
  <w:style w:type="paragraph" w:customStyle="1" w:styleId="ConsPlusNormal">
    <w:name w:val="ConsPlusNormal"/>
    <w:rsid w:val="008B59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link w:val="Normal10"/>
    <w:uiPriority w:val="99"/>
    <w:rsid w:val="008B593D"/>
    <w:pPr>
      <w:spacing w:after="0" w:line="240" w:lineRule="auto"/>
    </w:pPr>
    <w:rPr>
      <w:rFonts w:ascii="Times New Roman" w:eastAsia="Times New Roman" w:hAnsi="Times New Roman" w:cs="Times New Roman"/>
      <w:sz w:val="20"/>
      <w:szCs w:val="20"/>
      <w:lang w:eastAsia="ru-RU"/>
    </w:rPr>
  </w:style>
  <w:style w:type="character" w:customStyle="1" w:styleId="Normal10">
    <w:name w:val="Normal1 Знак"/>
    <w:basedOn w:val="a0"/>
    <w:link w:val="Normal1"/>
    <w:uiPriority w:val="99"/>
    <w:locked/>
    <w:rsid w:val="008B593D"/>
    <w:rPr>
      <w:rFonts w:ascii="Times New Roman" w:eastAsia="Times New Roman" w:hAnsi="Times New Roman" w:cs="Times New Roman"/>
      <w:sz w:val="20"/>
      <w:szCs w:val="20"/>
      <w:lang w:eastAsia="ru-RU"/>
    </w:rPr>
  </w:style>
  <w:style w:type="paragraph" w:customStyle="1" w:styleId="text-1">
    <w:name w:val="text-1"/>
    <w:basedOn w:val="a"/>
    <w:rsid w:val="008B5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1">
    <w:name w:val="s_101"/>
    <w:basedOn w:val="a0"/>
    <w:rsid w:val="008B593D"/>
    <w:rPr>
      <w:b/>
      <w:bCs/>
      <w:strike w:val="0"/>
      <w:dstrike w:val="0"/>
      <w:color w:val="000080"/>
      <w:u w:val="none"/>
      <w:effect w:val="none"/>
    </w:rPr>
  </w:style>
  <w:style w:type="paragraph" w:styleId="a7">
    <w:name w:val="Normal (Web)"/>
    <w:basedOn w:val="a"/>
    <w:unhideWhenUsed/>
    <w:rsid w:val="008B593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8B5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F6640B79B1338259FCFC3A5022971A4E2A1C891EE40DD38012F09C6C4FDC7462A026864E8ED25K744K" TargetMode="External"/><Relationship Id="rId3" Type="http://schemas.microsoft.com/office/2007/relationships/stylesWithEffects" Target="stylesWithEffects.xml"/><Relationship Id="rId7" Type="http://schemas.openxmlformats.org/officeDocument/2006/relationships/hyperlink" Target="consultantplus://offline/ref=884F6640B79B1338259FCFC3A5022971A4E3AFC493E940DD38012F09C6KC4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4F6640B79B1338259FCFC3A5022971A4E3AEC698EE40DD38012F09C6KC44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sk-komi.ru/zakup/polozenie/?clear_cach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15235</Words>
  <Characters>86845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2022-07-04T08:17:00Z</dcterms:created>
  <dcterms:modified xsi:type="dcterms:W3CDTF">2022-07-04T08:17:00Z</dcterms:modified>
</cp:coreProperties>
</file>