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96" w:rsidRPr="00BC1AF0" w:rsidRDefault="001D5696" w:rsidP="001D5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УСТАВ</w:t>
      </w:r>
    </w:p>
    <w:p w:rsidR="001D5696" w:rsidRPr="00BC1AF0" w:rsidRDefault="001D5696" w:rsidP="001D5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ШКОЛЬНОГО СПОРТИВНОГО КЛУБА</w:t>
      </w:r>
      <w:r w:rsidR="00BC1AF0" w:rsidRPr="00BC1AF0">
        <w:rPr>
          <w:rFonts w:ascii="Times New Roman" w:hAnsi="Times New Roman" w:cs="Times New Roman"/>
          <w:sz w:val="28"/>
          <w:szCs w:val="28"/>
        </w:rPr>
        <w:t xml:space="preserve">  « ОЛИМП»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1. </w:t>
      </w:r>
      <w:r w:rsidRPr="00BC1A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1.1. Общественная организация школьный спортивный клуб «Олимп»,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1.2.  Полное наименование: общественная организация школьный спортивный клуб «Олимп».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1.3.  </w:t>
      </w:r>
      <w:proofErr w:type="gramStart"/>
      <w:r w:rsidRPr="00BC1AF0">
        <w:rPr>
          <w:rFonts w:ascii="Times New Roman" w:hAnsi="Times New Roman" w:cs="Times New Roman"/>
          <w:sz w:val="28"/>
          <w:szCs w:val="28"/>
        </w:rPr>
        <w:t>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Федерального закона от 05 октября 2015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</w:t>
      </w:r>
      <w:proofErr w:type="gramEnd"/>
      <w:r w:rsidRPr="00BC1AF0">
        <w:rPr>
          <w:rFonts w:ascii="Times New Roman" w:hAnsi="Times New Roman" w:cs="Times New Roman"/>
          <w:sz w:val="28"/>
          <w:szCs w:val="28"/>
        </w:rPr>
        <w:t>, нормами   и стандартами.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BC1AF0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BC1AF0">
        <w:rPr>
          <w:rFonts w:ascii="Times New Roman" w:hAnsi="Times New Roman" w:cs="Times New Roman"/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 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BC1AF0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2. </w:t>
      </w:r>
      <w:r w:rsidRPr="00BC1AF0">
        <w:rPr>
          <w:rFonts w:ascii="Times New Roman" w:hAnsi="Times New Roman" w:cs="Times New Roman"/>
          <w:b/>
          <w:sz w:val="28"/>
          <w:szCs w:val="28"/>
        </w:rPr>
        <w:t>Цели и задачи ШСК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2.1. ШСК создается в целях широкого привлечения обучающихся, родителей</w:t>
      </w:r>
      <w:r w:rsidR="00BC1AF0" w:rsidRPr="00BC1AF0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МОУ </w:t>
      </w:r>
      <w:proofErr w:type="spellStart"/>
      <w:r w:rsidR="00BC1AF0" w:rsidRPr="00BC1AF0">
        <w:rPr>
          <w:rFonts w:ascii="Times New Roman" w:hAnsi="Times New Roman" w:cs="Times New Roman"/>
          <w:sz w:val="28"/>
          <w:szCs w:val="28"/>
        </w:rPr>
        <w:t>Петряксинская</w:t>
      </w:r>
      <w:proofErr w:type="spellEnd"/>
      <w:r w:rsidR="00BC1AF0" w:rsidRPr="00BC1AF0">
        <w:rPr>
          <w:rFonts w:ascii="Times New Roman" w:hAnsi="Times New Roman" w:cs="Times New Roman"/>
          <w:sz w:val="28"/>
          <w:szCs w:val="28"/>
        </w:rPr>
        <w:t xml:space="preserve"> СШ </w:t>
      </w:r>
      <w:r w:rsidRPr="00BC1AF0">
        <w:rPr>
          <w:rFonts w:ascii="Times New Roman" w:hAnsi="Times New Roman" w:cs="Times New Roman"/>
          <w:sz w:val="28"/>
          <w:szCs w:val="28"/>
        </w:rPr>
        <w:t xml:space="preserve">к регулярным занятиям физической культурой и спортом, формирование здорового образа </w:t>
      </w:r>
      <w:r w:rsidRPr="00BC1AF0">
        <w:rPr>
          <w:rFonts w:ascii="Times New Roman" w:hAnsi="Times New Roman" w:cs="Times New Roman"/>
          <w:sz w:val="28"/>
          <w:szCs w:val="28"/>
        </w:rPr>
        <w:lastRenderedPageBreak/>
        <w:t>жизни, организации активного отдыха, повышение уровня физического развития.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1AF0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  <w:proofErr w:type="gramEnd"/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1AF0">
        <w:rPr>
          <w:rFonts w:ascii="Times New Roman" w:hAnsi="Times New Roman" w:cs="Times New Roman"/>
          <w:sz w:val="28"/>
          <w:szCs w:val="28"/>
        </w:rP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привлечение обучающихся школы к объединению на основе общности интересов;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proofErr w:type="gramStart"/>
      <w:r w:rsidRPr="00BC1A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AF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2.3. Для достижения указанной цели ШСК осуществляет следующие виды деятельности: 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создание сети физкультурного актива во всех классах школы;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содействие открытию спортивных направлений в школе;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- агитационная работа в области физкультуры и спорта, информирование </w:t>
      </w:r>
      <w:proofErr w:type="gramStart"/>
      <w:r w:rsidRPr="00BC1A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AF0">
        <w:rPr>
          <w:rFonts w:ascii="Times New Roman" w:hAnsi="Times New Roman" w:cs="Times New Roman"/>
          <w:sz w:val="28"/>
          <w:szCs w:val="28"/>
        </w:rPr>
        <w:t xml:space="preserve"> о развитии спортивного движения;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подготовка воспитанников ШСК для участия в соревнованиях различного уровня;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- внедрение физической культуры в быт </w:t>
      </w:r>
      <w:proofErr w:type="gramStart"/>
      <w:r w:rsidRPr="00BC1A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AF0">
        <w:rPr>
          <w:rFonts w:ascii="Times New Roman" w:hAnsi="Times New Roman" w:cs="Times New Roman"/>
          <w:sz w:val="28"/>
          <w:szCs w:val="28"/>
        </w:rPr>
        <w:t>, проведение спортивно-массовой и оздоровительной работы в школе;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активного спортивно-оздоровительного отдыха </w:t>
      </w:r>
      <w:proofErr w:type="gramStart"/>
      <w:r w:rsidRPr="00BC1A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AF0">
        <w:rPr>
          <w:rFonts w:ascii="Times New Roman" w:hAnsi="Times New Roman" w:cs="Times New Roman"/>
          <w:sz w:val="28"/>
          <w:szCs w:val="28"/>
        </w:rPr>
        <w:t xml:space="preserve"> (походы, туризм и т.п.). 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3. </w:t>
      </w:r>
      <w:r w:rsidRPr="00BC1AF0">
        <w:rPr>
          <w:rFonts w:ascii="Times New Roman" w:hAnsi="Times New Roman" w:cs="Times New Roman"/>
          <w:b/>
          <w:sz w:val="28"/>
          <w:szCs w:val="28"/>
        </w:rPr>
        <w:t>Права ШСК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3.1. ШСК  имеет  право  в   порядке,   предусмотренном   действующим законодательством: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проводить собрания;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поддерживать прямые  контакты и связи  с другими  спортивными организациями и ШСК;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законами об общественных объединениях.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BC1AF0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4. </w:t>
      </w:r>
      <w:r w:rsidRPr="00BC1AF0">
        <w:rPr>
          <w:rFonts w:ascii="Times New Roman" w:hAnsi="Times New Roman" w:cs="Times New Roman"/>
          <w:b/>
          <w:sz w:val="28"/>
          <w:szCs w:val="28"/>
        </w:rPr>
        <w:t>Обязанности ШСК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4.1. ШСК обязан: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lastRenderedPageBreak/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 ежегодно информировать общественность  о своей деятельности.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5</w:t>
      </w:r>
      <w:r w:rsidRPr="00BC1AF0">
        <w:rPr>
          <w:rFonts w:ascii="Times New Roman" w:hAnsi="Times New Roman" w:cs="Times New Roman"/>
          <w:b/>
          <w:sz w:val="28"/>
          <w:szCs w:val="28"/>
        </w:rPr>
        <w:t>. Члены ШСК, их права и обязанности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5.1. Членами ШСК  могут  быть физические ли</w:t>
      </w:r>
      <w:r w:rsidR="00BC1AF0" w:rsidRPr="00BC1AF0">
        <w:rPr>
          <w:rFonts w:ascii="Times New Roman" w:hAnsi="Times New Roman" w:cs="Times New Roman"/>
          <w:sz w:val="28"/>
          <w:szCs w:val="28"/>
        </w:rPr>
        <w:t xml:space="preserve">ца,  достигшие  возраста  8 </w:t>
      </w:r>
      <w:r w:rsidRPr="00BC1AF0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5.4. Члены ШСК имеют право: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получать консультации преподавателей (инструкторов) ШСК;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избирать и быть избранными в Совет ШСК;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принимать участие в общих собраниях;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 получать информацию о планируемых ШСК мероприятиях;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ШСК.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5.5. Члены ШСК обязаны: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соблюдать Устав ШСК;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         - выполнять решения руководящих органов ШСК;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         -  активно участвовать в работе органов, в которые они избраны;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lastRenderedPageBreak/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         - показывать личный пример здорового образа жизни.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6</w:t>
      </w:r>
      <w:r w:rsidRPr="00BC1AF0">
        <w:rPr>
          <w:rFonts w:ascii="Times New Roman" w:hAnsi="Times New Roman" w:cs="Times New Roman"/>
          <w:b/>
          <w:sz w:val="28"/>
          <w:szCs w:val="28"/>
        </w:rPr>
        <w:t>. Руководящие органы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6.1. Общее собрание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6.1.2.  Внеочередное общее собрание может  быть  созвано  по   требованию не менее чем одной трети членов ШСК.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6.1.4.  Общее собрание правомочно: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6.1.6.  К исключительно</w:t>
      </w:r>
      <w:bookmarkStart w:id="0" w:name="_GoBack"/>
      <w:bookmarkEnd w:id="0"/>
      <w:r w:rsidRPr="00BC1AF0">
        <w:rPr>
          <w:rFonts w:ascii="Times New Roman" w:hAnsi="Times New Roman" w:cs="Times New Roman"/>
          <w:sz w:val="28"/>
          <w:szCs w:val="28"/>
        </w:rPr>
        <w:t>й компетенции общего собрания относятся: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 6.2. Совет ШСК, Председатель Совета ШСК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lastRenderedPageBreak/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6.2.3. В период между Общими собраниями, Совет действует от имени ШСК.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6.2.5. Содействует реализации инициатив учащихся во </w:t>
      </w:r>
      <w:proofErr w:type="spellStart"/>
      <w:r w:rsidRPr="00BC1AF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C1AF0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BC1AF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C1AF0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BC1AF0" w:rsidRDefault="001D5696" w:rsidP="001D5696">
      <w:pPr>
        <w:rPr>
          <w:rFonts w:ascii="Times New Roman" w:hAnsi="Times New Roman" w:cs="Times New Roman"/>
          <w:b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7.  </w:t>
      </w:r>
      <w:r w:rsidRPr="00BC1AF0">
        <w:rPr>
          <w:rFonts w:ascii="Times New Roman" w:hAnsi="Times New Roman" w:cs="Times New Roman"/>
          <w:b/>
          <w:sz w:val="28"/>
          <w:szCs w:val="28"/>
        </w:rPr>
        <w:t>Порядок внесения дополнений и изменений в Устав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7.1.   Изменения и дополнения в Устав вносят  по  решению  общего  собрания членов и участников.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8. Реорганизация и ликвидация ШСК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>8.2. Ликвидируют ШСК по решению общего собрания.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  <w:r w:rsidRPr="00BC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BC1AF0" w:rsidRDefault="001D5696" w:rsidP="001D5696">
      <w:pPr>
        <w:rPr>
          <w:rFonts w:ascii="Times New Roman" w:hAnsi="Times New Roman" w:cs="Times New Roman"/>
          <w:sz w:val="28"/>
          <w:szCs w:val="28"/>
        </w:rPr>
      </w:pPr>
    </w:p>
    <w:p w:rsidR="006123EA" w:rsidRPr="00BC1AF0" w:rsidRDefault="006123EA">
      <w:pPr>
        <w:rPr>
          <w:rFonts w:ascii="Times New Roman" w:hAnsi="Times New Roman" w:cs="Times New Roman"/>
          <w:sz w:val="28"/>
          <w:szCs w:val="28"/>
        </w:rPr>
      </w:pPr>
    </w:p>
    <w:sectPr w:rsidR="006123EA" w:rsidRPr="00BC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6"/>
    <w:rsid w:val="001D5696"/>
    <w:rsid w:val="006123EA"/>
    <w:rsid w:val="00B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2017-12-12T16:16:00Z</dcterms:created>
  <dcterms:modified xsi:type="dcterms:W3CDTF">2021-03-20T08:30:00Z</dcterms:modified>
</cp:coreProperties>
</file>