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9" w:rsidRPr="00D275DC" w:rsidRDefault="00D275DC" w:rsidP="00D2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61EBD"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творческого объединения</w:t>
      </w:r>
      <w:r w:rsidR="00327878"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«Музыкальная капель» направлена на развитие у подростков вокальных данных, творческих способностей, исполнительского мастерства.</w:t>
      </w:r>
      <w:r w:rsidR="00076419"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Программа составлена с учетом возрастных психофизиологических особенностей обучающихся и направлена на реализацию задач внеурочной деятельности в рамках введения федерального государственного образовательного стандарта начального общего образования. 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способствует освоению </w:t>
      </w:r>
      <w:r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обучающимися универсальных учебных действий, что создает возможность самостоятельного успешного усвоения новых знаний, умений и компетентностей не только в рамках данного направления деятельности.</w:t>
      </w:r>
    </w:p>
    <w:p w:rsidR="00076419" w:rsidRPr="00D275DC" w:rsidRDefault="00076419" w:rsidP="0060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Содержание рабочей программы соответствует: </w:t>
      </w:r>
    </w:p>
    <w:p w:rsidR="00076419" w:rsidRPr="00D275DC" w:rsidRDefault="00076419" w:rsidP="006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уровню образования;</w:t>
      </w:r>
    </w:p>
    <w:p w:rsidR="00076419" w:rsidRPr="00D275DC" w:rsidRDefault="00076419" w:rsidP="006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педагогическим методам и формам работы;</w:t>
      </w:r>
    </w:p>
    <w:p w:rsidR="00076419" w:rsidRPr="00D275DC" w:rsidRDefault="00076419" w:rsidP="006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современным образовательным технологиям;</w:t>
      </w:r>
    </w:p>
    <w:p w:rsidR="00076419" w:rsidRPr="00D275DC" w:rsidRDefault="00076419" w:rsidP="006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направленности дополнительных образовательных программ (художественно-эстетической).</w:t>
      </w:r>
    </w:p>
    <w:p w:rsidR="00076419" w:rsidRPr="00D275DC" w:rsidRDefault="00076419" w:rsidP="0060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направлено на: </w:t>
      </w:r>
    </w:p>
    <w:p w:rsidR="00076419" w:rsidRPr="00D275DC" w:rsidRDefault="00076419" w:rsidP="00603D45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духовной культуры;  </w:t>
      </w:r>
    </w:p>
    <w:p w:rsidR="00076419" w:rsidRPr="00D275DC" w:rsidRDefault="00076419" w:rsidP="00603D45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творческих способностей;</w:t>
      </w:r>
    </w:p>
    <w:p w:rsidR="00076419" w:rsidRPr="00D275DC" w:rsidRDefault="00076419" w:rsidP="00603D45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воспитанников к общечеловеческим ценностям.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развивать обучающихся  в следующих </w:t>
      </w:r>
      <w:r w:rsidRPr="00D27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универсальных учебных действиях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Личностных 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направлены на овладение способами деятельности в собственных интересах и возможностях, а также освоение способов физического, духовного и интеллектуального саморазвития, эмоциональной </w:t>
      </w:r>
      <w:proofErr w:type="spellStart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самоконтроля, формирование знаний о собственном здоровье, экологической культуре, об основах безопасности жизнедеятельности обучающихся.  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Регулятивных  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способствуют развитию  действий, обеспечивающих организацию собственной образовательной деятельности   в рамках художественно-эстетического творчества через способность: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постановки цели с учетом уже изученного материала;       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с ориентацией, как на промежуточный, так и конечный результат;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с учетом индивидуальных образовательных и физиологических возможностей;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собственной деятельности с учетом ранее поставленных целей и запланированных результатов;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качества усвоенных знаний и приобретенных умений.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419" w:rsidRPr="00D275DC" w:rsidRDefault="00076419" w:rsidP="00603D45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Познавательных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2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представляют 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компетенций обучающегося в сфере самостоятельной познавательной деятельности, включают элементы логической, методологической, проектной деятельности в области вокального искусства. Формируются знания и умения организации, 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анализа, рефлексии и самооценки собственной учебно-познавательной деятельности. 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75D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Коммуникативных</w:t>
      </w:r>
      <w:r w:rsidRPr="00D275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</w:t>
      </w:r>
      <w:r w:rsidRPr="00D275D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формируются как в процессе образовательного процесса, так и вне его посредством реальных объектов коммуникации. Формирование коммуникативных компетенций обучающихся  направлено на развитие: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работы в группе, коллективе;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овладение различными социальными ролями;</w:t>
      </w:r>
    </w:p>
    <w:p w:rsidR="00076419" w:rsidRPr="00D275DC" w:rsidRDefault="00076419" w:rsidP="0060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активной позиции в коллективе.</w:t>
      </w:r>
    </w:p>
    <w:p w:rsidR="00076419" w:rsidRPr="00D275DC" w:rsidRDefault="00076419" w:rsidP="0060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Таким образом, развитие личностных, регулятивных, познавательных и коммуникативных универсальных учебных действий позволяет в целом повысить результативность образовательно – воспитательного </w:t>
      </w:r>
      <w:proofErr w:type="gramStart"/>
      <w:r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процесса</w:t>
      </w:r>
      <w:proofErr w:type="gramEnd"/>
      <w:r w:rsidRPr="00D275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в основной школе так и в дополнительном образовании. </w:t>
      </w:r>
    </w:p>
    <w:p w:rsidR="00327878" w:rsidRPr="00D275DC" w:rsidRDefault="00327878" w:rsidP="00603D45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275DC">
        <w:rPr>
          <w:rFonts w:ascii="Times New Roman" w:eastAsia="Calibri" w:hAnsi="Times New Roman" w:cs="Times New Roman"/>
          <w:sz w:val="28"/>
          <w:szCs w:val="28"/>
        </w:rPr>
        <w:t>В условиях коллективного исполнения у школьников развивается «чувство локтя», доверия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E61EBD" w:rsidRPr="00D275DC" w:rsidRDefault="00327878" w:rsidP="00603D45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275DC">
        <w:rPr>
          <w:rFonts w:ascii="Times New Roman" w:eastAsia="Calibri" w:hAnsi="Times New Roman" w:cs="Times New Roman"/>
          <w:sz w:val="28"/>
          <w:szCs w:val="28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327878" w:rsidRPr="00D275DC" w:rsidRDefault="00327878" w:rsidP="00603D45">
      <w:pPr>
        <w:spacing w:after="0" w:line="240" w:lineRule="auto"/>
        <w:ind w:left="-709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327878" w:rsidRPr="00D275DC" w:rsidRDefault="00327878" w:rsidP="00603D45">
      <w:pPr>
        <w:pStyle w:val="a4"/>
        <w:numPr>
          <w:ilvl w:val="0"/>
          <w:numId w:val="1"/>
        </w:numPr>
        <w:spacing w:after="0" w:line="240" w:lineRule="auto"/>
        <w:ind w:left="426" w:right="-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A81C69"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эстетической культуры </w:t>
      </w:r>
      <w:proofErr w:type="gramStart"/>
      <w:r w:rsidR="00A81C69"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gramEnd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7878" w:rsidRPr="00D275DC" w:rsidRDefault="00327878" w:rsidP="00603D45">
      <w:pPr>
        <w:pStyle w:val="a4"/>
        <w:numPr>
          <w:ilvl w:val="0"/>
          <w:numId w:val="1"/>
        </w:numPr>
        <w:spacing w:after="0" w:line="240" w:lineRule="auto"/>
        <w:ind w:left="426" w:right="-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эмоционально-выразительного исполнения песен; </w:t>
      </w:r>
    </w:p>
    <w:p w:rsidR="00327878" w:rsidRPr="00D275DC" w:rsidRDefault="00327878" w:rsidP="00603D45">
      <w:pPr>
        <w:pStyle w:val="a4"/>
        <w:numPr>
          <w:ilvl w:val="0"/>
          <w:numId w:val="1"/>
        </w:numPr>
        <w:spacing w:after="0" w:line="240" w:lineRule="auto"/>
        <w:ind w:left="426" w:right="-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певческого дыхания, правильного звукообразования, четкости дикции. </w:t>
      </w:r>
    </w:p>
    <w:p w:rsidR="00327878" w:rsidRPr="00D275DC" w:rsidRDefault="00327878" w:rsidP="00603D45">
      <w:pPr>
        <w:pStyle w:val="a4"/>
        <w:numPr>
          <w:ilvl w:val="0"/>
          <w:numId w:val="1"/>
        </w:numPr>
        <w:spacing w:after="0" w:line="240" w:lineRule="auto"/>
        <w:ind w:left="426" w:right="-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творческих способностей и нравственного становления обучающихся посредством вовлечения их в певческую деятельность</w:t>
      </w:r>
    </w:p>
    <w:p w:rsidR="00327878" w:rsidRPr="00D275DC" w:rsidRDefault="00327878" w:rsidP="00603D45">
      <w:pPr>
        <w:spacing w:after="0" w:line="240" w:lineRule="auto"/>
        <w:ind w:left="-709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27878" w:rsidRPr="00D275DC" w:rsidRDefault="00327878" w:rsidP="00603D4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Образовательные</w:t>
      </w:r>
      <w:proofErr w:type="gram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D275D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75DC">
        <w:rPr>
          <w:rFonts w:ascii="Times New Roman" w:hAnsi="Times New Roman" w:cs="Times New Roman"/>
          <w:color w:val="000000"/>
          <w:sz w:val="28"/>
          <w:szCs w:val="28"/>
        </w:rPr>
        <w:t>остановка</w:t>
      </w:r>
      <w:proofErr w:type="spellEnd"/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 голоса, формирование вокально- хоровых навыков, знакомство с вокально-хоровым репертуаром.</w:t>
      </w:r>
    </w:p>
    <w:p w:rsidR="00327878" w:rsidRPr="00D275DC" w:rsidRDefault="00327878" w:rsidP="00603D4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</w:r>
      <w:proofErr w:type="spellStart"/>
      <w:r w:rsidRPr="00D275DC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D275DC">
        <w:rPr>
          <w:rFonts w:ascii="Times New Roman" w:hAnsi="Times New Roman" w:cs="Times New Roman"/>
          <w:color w:val="000000"/>
          <w:sz w:val="28"/>
          <w:szCs w:val="28"/>
        </w:rPr>
        <w:t>, привить навыки сценического поведения.</w:t>
      </w:r>
    </w:p>
    <w:p w:rsidR="00327878" w:rsidRPr="00D275DC" w:rsidRDefault="00327878" w:rsidP="00603D4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</w:t>
      </w:r>
      <w:proofErr w:type="gram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D275D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275DC">
        <w:rPr>
          <w:rFonts w:ascii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способностей обучающихся в хоровом и сольном пении, а так же развитие навыков эмоционального, выразительно пения.</w:t>
      </w:r>
    </w:p>
    <w:p w:rsidR="00327878" w:rsidRPr="00D275DC" w:rsidRDefault="00327878" w:rsidP="00603D4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 xml:space="preserve">Реализация задач осуществляется через различные виды вокальной деятельности: </w:t>
      </w:r>
    </w:p>
    <w:p w:rsidR="00327878" w:rsidRPr="00D275DC" w:rsidRDefault="00327878" w:rsidP="00603D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5DC">
        <w:rPr>
          <w:rFonts w:ascii="Times New Roman" w:hAnsi="Times New Roman" w:cs="Times New Roman"/>
          <w:sz w:val="28"/>
          <w:szCs w:val="28"/>
        </w:rPr>
        <w:t>сольной</w:t>
      </w:r>
      <w:proofErr w:type="gramEnd"/>
      <w:r w:rsidRPr="00D275DC">
        <w:rPr>
          <w:rFonts w:ascii="Times New Roman" w:hAnsi="Times New Roman" w:cs="Times New Roman"/>
          <w:sz w:val="28"/>
          <w:szCs w:val="28"/>
        </w:rPr>
        <w:t xml:space="preserve"> и ансамблевое пение, </w:t>
      </w:r>
    </w:p>
    <w:p w:rsidR="00327878" w:rsidRPr="00D275DC" w:rsidRDefault="00327878" w:rsidP="00603D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 xml:space="preserve">слушание различных интерпретаций исполнения, </w:t>
      </w:r>
    </w:p>
    <w:p w:rsidR="00327878" w:rsidRPr="00D275DC" w:rsidRDefault="00327878" w:rsidP="00603D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lastRenderedPageBreak/>
        <w:t xml:space="preserve">пластическое интонирование, </w:t>
      </w:r>
    </w:p>
    <w:p w:rsidR="00327878" w:rsidRPr="00D275DC" w:rsidRDefault="00327878" w:rsidP="00603D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>добавление элементов импровизации,</w:t>
      </w:r>
    </w:p>
    <w:p w:rsidR="00327878" w:rsidRPr="00D275DC" w:rsidRDefault="00327878" w:rsidP="00603D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 xml:space="preserve">движения под музыку, </w:t>
      </w:r>
    </w:p>
    <w:p w:rsidR="00327878" w:rsidRPr="00D275DC" w:rsidRDefault="00327878" w:rsidP="00603D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 xml:space="preserve">элементы театрализации.   </w:t>
      </w:r>
    </w:p>
    <w:p w:rsidR="00327878" w:rsidRPr="00D275DC" w:rsidRDefault="00327878" w:rsidP="00603D4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 xml:space="preserve"> Программа предусматривает </w:t>
      </w:r>
      <w:proofErr w:type="spellStart"/>
      <w:r w:rsidRPr="00D275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275DC">
        <w:rPr>
          <w:rFonts w:ascii="Times New Roman" w:hAnsi="Times New Roman" w:cs="Times New Roman"/>
          <w:sz w:val="28"/>
          <w:szCs w:val="28"/>
        </w:rPr>
        <w:t xml:space="preserve"> связи с музыкой, литературой, сценическим искусством, ритмикой.</w:t>
      </w:r>
    </w:p>
    <w:p w:rsidR="00076419" w:rsidRPr="00D275DC" w:rsidRDefault="00076419" w:rsidP="00603D4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27878" w:rsidRPr="00D275DC" w:rsidRDefault="00327878" w:rsidP="00603D4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275DC">
        <w:rPr>
          <w:rFonts w:ascii="Times New Roman" w:hAnsi="Times New Roman" w:cs="Times New Roman"/>
          <w:b/>
          <w:i w:val="0"/>
          <w:sz w:val="28"/>
          <w:szCs w:val="28"/>
        </w:rPr>
        <w:t>Актуальность программы</w:t>
      </w:r>
    </w:p>
    <w:p w:rsidR="00327878" w:rsidRPr="00D275DC" w:rsidRDefault="00327878" w:rsidP="00603D45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275DC">
        <w:rPr>
          <w:rFonts w:ascii="Times New Roman" w:eastAsia="Calibri" w:hAnsi="Times New Roman" w:cs="Times New Roman"/>
          <w:sz w:val="28"/>
          <w:szCs w:val="28"/>
        </w:rPr>
        <w:t xml:space="preserve">Пение 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 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ребят развивается эмоциональная отзывчивость на музыку и музыкальные способности: интонационный </w:t>
      </w:r>
      <w:proofErr w:type="spellStart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обучающиеся учатся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 организовано, ребенок чувствовал себя комфортно, пел легко и с удовольствием.</w:t>
      </w:r>
    </w:p>
    <w:p w:rsidR="00327878" w:rsidRPr="00D275DC" w:rsidRDefault="00327878" w:rsidP="00603D45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327878" w:rsidRPr="00D275DC" w:rsidRDefault="00327878" w:rsidP="00603D45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вокальной культуры обучающихся особую роль играет опыт концертных выступлений. Он помогает преодолевать  психологические комплексы – эмоциональную зажатость, боязнь сцены, воспитывает волю.</w:t>
      </w:r>
    </w:p>
    <w:p w:rsidR="00327878" w:rsidRPr="00D275DC" w:rsidRDefault="00327878" w:rsidP="00603D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эстетического вкуса, музыкально-художественной культуры учащихся – важнейшая задача системы дополнительного образования детей. Хоровое пение, как форма приобщения подростков к музыке, играет большую роль в  воспитании музыкального вкуса, исполнительской и </w:t>
      </w:r>
      <w:proofErr w:type="spellStart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учащихся.                                                          </w:t>
      </w:r>
    </w:p>
    <w:p w:rsidR="00327878" w:rsidRPr="00D275DC" w:rsidRDefault="00327878" w:rsidP="00603D45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 обучения. Занятия проводятся 1 раз в </w:t>
      </w:r>
      <w:r w:rsidR="00A81C69"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по 1 часу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среднего звена. Всего в году 34 занятия, </w:t>
      </w:r>
      <w:r w:rsidR="00A81C69"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</w:t>
      </w: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участников в кружке - 15 человек.</w:t>
      </w:r>
    </w:p>
    <w:p w:rsidR="00076419" w:rsidRPr="00D275DC" w:rsidRDefault="00076419" w:rsidP="00603D4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27878" w:rsidRPr="00D275DC" w:rsidRDefault="00327878" w:rsidP="00603D4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275DC">
        <w:rPr>
          <w:rFonts w:ascii="Times New Roman" w:hAnsi="Times New Roman" w:cs="Times New Roman"/>
          <w:b/>
          <w:i w:val="0"/>
          <w:sz w:val="28"/>
          <w:szCs w:val="28"/>
        </w:rPr>
        <w:t>Основное содержание программы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в формировании вокально-хоровых навыков: 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Работа над певческой установкой и дыханием. </w:t>
      </w:r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Посадка певца, положение корпуса, головы. Навыки </w:t>
      </w:r>
      <w:proofErr w:type="gramStart"/>
      <w:r w:rsidRPr="00D275DC">
        <w:rPr>
          <w:rFonts w:ascii="Times New Roman" w:hAnsi="Times New Roman" w:cs="Times New Roman"/>
          <w:color w:val="000000"/>
          <w:sz w:val="28"/>
          <w:szCs w:val="28"/>
        </w:rPr>
        <w:t>пения</w:t>
      </w:r>
      <w:proofErr w:type="gramEnd"/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пения.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Музыкальный </w:t>
      </w:r>
      <w:proofErr w:type="spell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</w:t>
      </w:r>
      <w:proofErr w:type="gram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D275D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275DC">
        <w:rPr>
          <w:rFonts w:ascii="Times New Roman" w:hAnsi="Times New Roman" w:cs="Times New Roman"/>
          <w:b/>
          <w:i/>
          <w:sz w:val="28"/>
          <w:szCs w:val="28"/>
        </w:rPr>
        <w:t>ысота</w:t>
      </w:r>
      <w:proofErr w:type="spellEnd"/>
      <w:r w:rsidRPr="00D275DC">
        <w:rPr>
          <w:rFonts w:ascii="Times New Roman" w:hAnsi="Times New Roman" w:cs="Times New Roman"/>
          <w:b/>
          <w:i/>
          <w:sz w:val="28"/>
          <w:szCs w:val="28"/>
        </w:rPr>
        <w:t xml:space="preserve"> звука. Работа над </w:t>
      </w:r>
      <w:proofErr w:type="spellStart"/>
      <w:r w:rsidRPr="00D275DC">
        <w:rPr>
          <w:rFonts w:ascii="Times New Roman" w:hAnsi="Times New Roman" w:cs="Times New Roman"/>
          <w:b/>
          <w:i/>
          <w:sz w:val="28"/>
          <w:szCs w:val="28"/>
        </w:rPr>
        <w:t>звуковедением</w:t>
      </w:r>
      <w:proofErr w:type="spellEnd"/>
      <w:r w:rsidRPr="00D275DC">
        <w:rPr>
          <w:rFonts w:ascii="Times New Roman" w:hAnsi="Times New Roman" w:cs="Times New Roman"/>
          <w:b/>
          <w:i/>
          <w:sz w:val="28"/>
          <w:szCs w:val="28"/>
        </w:rPr>
        <w:t xml:space="preserve"> и чистотой интонирования. </w:t>
      </w:r>
      <w:r w:rsidRPr="00D275DC">
        <w:rPr>
          <w:rFonts w:ascii="Times New Roman" w:hAnsi="Times New Roman" w:cs="Times New Roman"/>
          <w:sz w:val="28"/>
          <w:szCs w:val="28"/>
        </w:rPr>
        <w:t>Естественный, свободный звук без крика и напряжения. Преимущественно мягкая атака звука. Добиваться ровного звучания во всем диапазоне детского голоса.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над дикцией и артикуляцией</w:t>
      </w:r>
      <w:r w:rsidRPr="00D275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275DC">
        <w:rPr>
          <w:rFonts w:ascii="Times New Roman" w:hAnsi="Times New Roman" w:cs="Times New Roman"/>
          <w:sz w:val="28"/>
          <w:szCs w:val="28"/>
        </w:rPr>
        <w:t xml:space="preserve"> 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чувства ансамбля.</w:t>
      </w:r>
      <w:r w:rsidRPr="00D275DC">
        <w:rPr>
          <w:rFonts w:ascii="Times New Roman" w:hAnsi="Times New Roman" w:cs="Times New Roman"/>
          <w:sz w:val="28"/>
          <w:szCs w:val="28"/>
        </w:rPr>
        <w:t xml:space="preserve"> Выработка активного унисона,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D275DC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D275DC">
        <w:rPr>
          <w:rFonts w:ascii="Times New Roman" w:hAnsi="Times New Roman" w:cs="Times New Roman"/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Формирование сценической </w:t>
      </w:r>
      <w:proofErr w:type="spell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культуры</w:t>
      </w:r>
      <w:proofErr w:type="gramStart"/>
      <w:r w:rsidRPr="00D275D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D275D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275DC">
        <w:rPr>
          <w:rFonts w:ascii="Times New Roman" w:hAnsi="Times New Roman" w:cs="Times New Roman"/>
          <w:b/>
          <w:i/>
          <w:sz w:val="28"/>
          <w:szCs w:val="28"/>
        </w:rPr>
        <w:t>абота</w:t>
      </w:r>
      <w:proofErr w:type="spellEnd"/>
      <w:r w:rsidRPr="00D275DC">
        <w:rPr>
          <w:rFonts w:ascii="Times New Roman" w:hAnsi="Times New Roman" w:cs="Times New Roman"/>
          <w:b/>
          <w:i/>
          <w:sz w:val="28"/>
          <w:szCs w:val="28"/>
        </w:rPr>
        <w:t xml:space="preserve"> с фонограммой</w:t>
      </w:r>
      <w:r w:rsidRPr="00D27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75DC">
        <w:rPr>
          <w:rFonts w:ascii="Times New Roman" w:hAnsi="Times New Roman" w:cs="Times New Roman"/>
          <w:sz w:val="28"/>
          <w:szCs w:val="28"/>
        </w:rPr>
        <w:t xml:space="preserve">Пение под фонограмму – заключительный этап сложной и многогранной предварительной работы. Репертуар для детей подбирается  </w:t>
      </w:r>
      <w:proofErr w:type="gramStart"/>
      <w:r w:rsidRPr="00D275DC">
        <w:rPr>
          <w:rFonts w:ascii="Times New Roman" w:hAnsi="Times New Roman" w:cs="Times New Roman"/>
          <w:sz w:val="28"/>
          <w:szCs w:val="28"/>
        </w:rPr>
        <w:t>согласно их</w:t>
      </w:r>
      <w:proofErr w:type="gramEnd"/>
      <w:r w:rsidRPr="00D275DC">
        <w:rPr>
          <w:rFonts w:ascii="Times New Roman" w:hAnsi="Times New Roman" w:cs="Times New Roman"/>
          <w:sz w:val="28"/>
          <w:szCs w:val="28"/>
        </w:rPr>
        <w:t xml:space="preserve"> певческим и возрастным возможностям. На занятиях учимся работать с микрофоном,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B95674" w:rsidRPr="00D275DC" w:rsidRDefault="00B95674" w:rsidP="00603D4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27878" w:rsidRPr="00D275DC" w:rsidRDefault="00327878" w:rsidP="00603D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75DC">
        <w:rPr>
          <w:b/>
          <w:bCs/>
          <w:sz w:val="28"/>
          <w:szCs w:val="28"/>
        </w:rPr>
        <w:t xml:space="preserve">Методы и формы реализации программы </w:t>
      </w:r>
    </w:p>
    <w:p w:rsidR="00327878" w:rsidRPr="00D275DC" w:rsidRDefault="00327878" w:rsidP="00603D45">
      <w:pPr>
        <w:pStyle w:val="a3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275DC">
        <w:rPr>
          <w:sz w:val="28"/>
          <w:szCs w:val="28"/>
        </w:rPr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275DC">
        <w:rPr>
          <w:rFonts w:ascii="Times New Roman" w:hAnsi="Times New Roman" w:cs="Times New Roman"/>
          <w:i/>
          <w:sz w:val="28"/>
          <w:szCs w:val="28"/>
        </w:rPr>
        <w:t>СТИЛЕВОЙ ПОДХОД</w:t>
      </w:r>
      <w:r w:rsidRPr="00D275DC">
        <w:rPr>
          <w:rFonts w:ascii="Times New Roman" w:hAnsi="Times New Roman" w:cs="Times New Roman"/>
          <w:sz w:val="28"/>
          <w:szCs w:val="28"/>
        </w:rPr>
        <w:t xml:space="preserve"> 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Pr="00D275DC">
        <w:rPr>
          <w:rFonts w:ascii="Times New Roman" w:hAnsi="Times New Roman" w:cs="Times New Roman"/>
          <w:sz w:val="28"/>
          <w:szCs w:val="28"/>
        </w:rPr>
        <w:t xml:space="preserve"> 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</w:t>
      </w:r>
      <w:r w:rsidRPr="00D275DC">
        <w:rPr>
          <w:rFonts w:ascii="Times New Roman" w:hAnsi="Times New Roman" w:cs="Times New Roman"/>
          <w:sz w:val="28"/>
          <w:szCs w:val="28"/>
        </w:rPr>
        <w:tab/>
      </w:r>
    </w:p>
    <w:p w:rsidR="00327878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i/>
          <w:sz w:val="28"/>
          <w:szCs w:val="28"/>
        </w:rPr>
        <w:lastRenderedPageBreak/>
        <w:t>ТВОРЧЕСКИЙ МЕТОД</w:t>
      </w:r>
      <w:r w:rsidRPr="00D275DC">
        <w:rPr>
          <w:rFonts w:ascii="Times New Roman" w:hAnsi="Times New Roman" w:cs="Times New Roman"/>
          <w:sz w:val="28"/>
          <w:szCs w:val="28"/>
        </w:rPr>
        <w:t xml:space="preserve"> используется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ребенку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проявляется неповторимость и оригинальность, индивидуальность, инициативность, особенности мышления и фантазии.</w:t>
      </w:r>
    </w:p>
    <w:p w:rsidR="001976A6" w:rsidRPr="00D275DC" w:rsidRDefault="00327878" w:rsidP="00603D45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i/>
          <w:sz w:val="28"/>
          <w:szCs w:val="28"/>
        </w:rPr>
        <w:t>МЕТОД  ИМПРОВИЗАЦИИ И СЦЕНИЧЕСКОГО ДВИЖЕНИЯ</w:t>
      </w:r>
      <w:r w:rsidRPr="00D275DC">
        <w:rPr>
          <w:rFonts w:ascii="Times New Roman" w:hAnsi="Times New Roman" w:cs="Times New Roman"/>
          <w:sz w:val="28"/>
          <w:szCs w:val="28"/>
        </w:rPr>
        <w:t xml:space="preserve">.  Требования времени – умение держаться и двигаться на сцене, умелое исполнение вокального произведения, </w:t>
      </w:r>
      <w:proofErr w:type="spellStart"/>
      <w:r w:rsidRPr="00D275DC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D275DC">
        <w:rPr>
          <w:rFonts w:ascii="Times New Roman" w:hAnsi="Times New Roman" w:cs="Times New Roman"/>
          <w:sz w:val="28"/>
          <w:szCs w:val="28"/>
        </w:rPr>
        <w:t xml:space="preserve"> перед зрителями и слушателями. Всё это дает </w:t>
      </w:r>
      <w:proofErr w:type="gramStart"/>
      <w:r w:rsidRPr="00D275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75DC">
        <w:rPr>
          <w:rFonts w:ascii="Times New Roman" w:hAnsi="Times New Roman" w:cs="Times New Roman"/>
          <w:sz w:val="28"/>
          <w:szCs w:val="28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:rsidR="001976A6" w:rsidRPr="00D275DC" w:rsidRDefault="001976A6" w:rsidP="00603D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78" w:rsidRPr="00D275DC" w:rsidRDefault="00327878" w:rsidP="00603D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DC">
        <w:rPr>
          <w:rFonts w:ascii="Times New Roman" w:hAnsi="Times New Roman" w:cs="Times New Roman"/>
          <w:b/>
          <w:sz w:val="28"/>
          <w:szCs w:val="28"/>
        </w:rPr>
        <w:t>Учебно-воспитательная работа</w:t>
      </w:r>
    </w:p>
    <w:p w:rsidR="00327878" w:rsidRPr="00D275DC" w:rsidRDefault="00327878" w:rsidP="00603D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DC">
        <w:rPr>
          <w:rFonts w:ascii="Times New Roman" w:hAnsi="Times New Roman" w:cs="Times New Roman"/>
          <w:b/>
          <w:sz w:val="28"/>
          <w:szCs w:val="28"/>
        </w:rPr>
        <w:t xml:space="preserve"> (концертно-исполнительская деятельность)</w:t>
      </w:r>
    </w:p>
    <w:p w:rsidR="00327878" w:rsidRPr="00D275DC" w:rsidRDefault="00327878" w:rsidP="00603D4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275DC">
        <w:rPr>
          <w:rFonts w:ascii="Times New Roman" w:hAnsi="Times New Roman" w:cs="Times New Roman"/>
          <w:sz w:val="28"/>
          <w:szCs w:val="28"/>
        </w:rPr>
        <w:t>Результаты реализации программы отслеживаются через участие в концертной дея</w:t>
      </w:r>
      <w:r w:rsidR="00CD18C1" w:rsidRPr="00D275DC">
        <w:rPr>
          <w:rFonts w:ascii="Times New Roman" w:hAnsi="Times New Roman" w:cs="Times New Roman"/>
          <w:sz w:val="28"/>
          <w:szCs w:val="28"/>
        </w:rPr>
        <w:t>тельности в рамках школы, района</w:t>
      </w:r>
      <w:r w:rsidRPr="00D275DC">
        <w:rPr>
          <w:rFonts w:ascii="Times New Roman" w:hAnsi="Times New Roman" w:cs="Times New Roman"/>
          <w:sz w:val="28"/>
          <w:szCs w:val="28"/>
        </w:rPr>
        <w:t>.</w:t>
      </w:r>
      <w:r w:rsidRPr="00D275DC">
        <w:rPr>
          <w:rFonts w:ascii="Times New Roman" w:hAnsi="Times New Roman" w:cs="Times New Roman"/>
          <w:color w:val="000000"/>
          <w:sz w:val="28"/>
          <w:szCs w:val="28"/>
        </w:rPr>
        <w:t xml:space="preserve"> 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 Критерием оценки - качество звука, свободу при пении, не количество, а качество выученного материала, умение практически использовать полученные умения и навыки. </w:t>
      </w:r>
    </w:p>
    <w:p w:rsidR="00327878" w:rsidRPr="00D275DC" w:rsidRDefault="00327878" w:rsidP="00603D45">
      <w:pPr>
        <w:pStyle w:val="a3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color w:val="000000"/>
          <w:sz w:val="28"/>
          <w:szCs w:val="28"/>
        </w:rPr>
      </w:pPr>
      <w:r w:rsidRPr="00D275DC">
        <w:rPr>
          <w:color w:val="000000"/>
          <w:sz w:val="28"/>
          <w:szCs w:val="28"/>
        </w:rPr>
        <w:t xml:space="preserve">Параллельно с учебной деятельностью проходит воспитательный процесс задачами </w:t>
      </w:r>
      <w:proofErr w:type="gramStart"/>
      <w:r w:rsidRPr="00D275DC">
        <w:rPr>
          <w:color w:val="000000"/>
          <w:sz w:val="28"/>
          <w:szCs w:val="28"/>
        </w:rPr>
        <w:t>которого</w:t>
      </w:r>
      <w:proofErr w:type="gramEnd"/>
      <w:r w:rsidRPr="00D275DC">
        <w:rPr>
          <w:color w:val="000000"/>
          <w:sz w:val="28"/>
          <w:szCs w:val="28"/>
        </w:rPr>
        <w:t xml:space="preserve"> являются:</w:t>
      </w:r>
    </w:p>
    <w:p w:rsidR="00327878" w:rsidRPr="00D275DC" w:rsidRDefault="00327878" w:rsidP="00603D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color w:val="000000"/>
          <w:sz w:val="28"/>
          <w:szCs w:val="28"/>
        </w:rPr>
      </w:pPr>
      <w:r w:rsidRPr="00D275DC">
        <w:rPr>
          <w:color w:val="000000"/>
          <w:sz w:val="28"/>
          <w:szCs w:val="28"/>
        </w:rPr>
        <w:t>создание дружного коллектива;</w:t>
      </w:r>
    </w:p>
    <w:p w:rsidR="00327878" w:rsidRPr="00D275DC" w:rsidRDefault="00327878" w:rsidP="00603D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color w:val="000000"/>
          <w:sz w:val="28"/>
          <w:szCs w:val="28"/>
        </w:rPr>
      </w:pPr>
      <w:r w:rsidRPr="00D275DC">
        <w:rPr>
          <w:color w:val="000000"/>
          <w:sz w:val="28"/>
          <w:szCs w:val="28"/>
        </w:rPr>
        <w:t>взаимодействие между детьми, педагогом и родителями.</w:t>
      </w:r>
    </w:p>
    <w:p w:rsidR="00076419" w:rsidRPr="00D275DC" w:rsidRDefault="00327878" w:rsidP="00603D45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D275D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                      </w:t>
      </w:r>
    </w:p>
    <w:p w:rsidR="00327878" w:rsidRPr="00D275DC" w:rsidRDefault="00327878" w:rsidP="00603D45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D275D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  Формы организации вокальной деятельности:</w:t>
      </w:r>
    </w:p>
    <w:p w:rsidR="00327878" w:rsidRPr="00D275DC" w:rsidRDefault="00327878" w:rsidP="00603D45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занятия;</w:t>
      </w:r>
    </w:p>
    <w:p w:rsidR="00327878" w:rsidRPr="00D275DC" w:rsidRDefault="00327878" w:rsidP="00603D45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репетиции;</w:t>
      </w:r>
    </w:p>
    <w:p w:rsidR="00327878" w:rsidRPr="00D275DC" w:rsidRDefault="00327878" w:rsidP="00603D45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концерты.</w:t>
      </w:r>
    </w:p>
    <w:p w:rsidR="00327878" w:rsidRPr="00D275DC" w:rsidRDefault="00327878" w:rsidP="00603D45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начинаются с распевания, которое выражает двойную функцию:</w:t>
      </w:r>
    </w:p>
    <w:p w:rsidR="00327878" w:rsidRPr="00D275DC" w:rsidRDefault="00327878" w:rsidP="00603D45">
      <w:pPr>
        <w:pStyle w:val="a4"/>
        <w:numPr>
          <w:ilvl w:val="0"/>
          <w:numId w:val="5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голосового аппарата;        </w:t>
      </w:r>
    </w:p>
    <w:p w:rsidR="00327878" w:rsidRPr="00D275DC" w:rsidRDefault="00327878" w:rsidP="00603D45">
      <w:pPr>
        <w:pStyle w:val="a4"/>
        <w:numPr>
          <w:ilvl w:val="0"/>
          <w:numId w:val="5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вокально-хоровых навыков и эмоциональной отзывчивости.</w:t>
      </w:r>
    </w:p>
    <w:p w:rsidR="00076419" w:rsidRPr="00D275DC" w:rsidRDefault="00076419" w:rsidP="00603D4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327878" w:rsidRPr="00D275DC" w:rsidRDefault="00327878" w:rsidP="00603D4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D275D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Используемые методы и приемы обучения:</w:t>
      </w:r>
    </w:p>
    <w:p w:rsidR="00327878" w:rsidRPr="00D275DC" w:rsidRDefault="00327878" w:rsidP="00603D45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– слуховой (аудиозаписи)</w:t>
      </w:r>
    </w:p>
    <w:p w:rsidR="00327878" w:rsidRPr="00D275DC" w:rsidRDefault="00327878" w:rsidP="00603D45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(рассказ, беседа, художественное слово)</w:t>
      </w:r>
    </w:p>
    <w:p w:rsidR="00327878" w:rsidRPr="00D275DC" w:rsidRDefault="00327878" w:rsidP="00603D45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(показ приемов исполнения, импровизация)</w:t>
      </w:r>
    </w:p>
    <w:p w:rsidR="00327878" w:rsidRPr="00D275DC" w:rsidRDefault="00327878" w:rsidP="00603D45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– поисковый (проблемная ситуация – рассуждения – верный   ответ)</w:t>
      </w:r>
    </w:p>
    <w:p w:rsidR="00327878" w:rsidRPr="00D275DC" w:rsidRDefault="00327878" w:rsidP="00603D45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ошибки</w:t>
      </w:r>
    </w:p>
    <w:p w:rsidR="00327878" w:rsidRPr="00D275DC" w:rsidRDefault="00327878" w:rsidP="00603D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Pr="00D275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 стимулирования познания и деятельности:</w:t>
      </w:r>
    </w:p>
    <w:p w:rsidR="00327878" w:rsidRPr="00D275DC" w:rsidRDefault="00327878" w:rsidP="00603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7878" w:rsidRPr="00D275DC">
          <w:footerReference w:type="default" r:id="rId9"/>
          <w:pgSz w:w="11906" w:h="16838"/>
          <w:pgMar w:top="993" w:right="850" w:bottom="1134" w:left="1701" w:header="708" w:footer="708" w:gutter="0"/>
          <w:cols w:space="720"/>
        </w:sectPr>
      </w:pPr>
    </w:p>
    <w:p w:rsidR="00327878" w:rsidRPr="00D275DC" w:rsidRDefault="00327878" w:rsidP="00603D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Поощрение.</w:t>
      </w:r>
    </w:p>
    <w:p w:rsidR="00327878" w:rsidRPr="00D275DC" w:rsidRDefault="00327878" w:rsidP="00603D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Контроль.</w:t>
      </w:r>
    </w:p>
    <w:p w:rsidR="00327878" w:rsidRPr="00D275DC" w:rsidRDefault="00327878" w:rsidP="00603D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Самоконтроль.</w:t>
      </w:r>
    </w:p>
    <w:p w:rsidR="00327878" w:rsidRPr="00D275DC" w:rsidRDefault="00327878" w:rsidP="00603D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327878" w:rsidRPr="00D275DC" w:rsidRDefault="00327878" w:rsidP="00603D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Самооценка.</w:t>
      </w:r>
    </w:p>
    <w:p w:rsidR="00327878" w:rsidRPr="00D275DC" w:rsidRDefault="00076419" w:rsidP="00603D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слово</w:t>
      </w:r>
    </w:p>
    <w:p w:rsidR="001976A6" w:rsidRPr="00D275DC" w:rsidRDefault="001976A6" w:rsidP="00603D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 поощрения:</w:t>
      </w:r>
    </w:p>
    <w:p w:rsidR="001976A6" w:rsidRPr="00D275DC" w:rsidRDefault="001976A6" w:rsidP="00603D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Благодарность.</w:t>
      </w:r>
    </w:p>
    <w:p w:rsidR="001976A6" w:rsidRPr="00D275DC" w:rsidRDefault="001976A6" w:rsidP="00603D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 родителям.</w:t>
      </w:r>
    </w:p>
    <w:p w:rsidR="001976A6" w:rsidRPr="00D275DC" w:rsidRDefault="001976A6" w:rsidP="00603D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одобрение.</w:t>
      </w:r>
    </w:p>
    <w:p w:rsidR="001976A6" w:rsidRPr="00D275DC" w:rsidRDefault="001976A6" w:rsidP="00603D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275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Коррекционные методы:</w:t>
      </w:r>
    </w:p>
    <w:p w:rsidR="001976A6" w:rsidRPr="00D275DC" w:rsidRDefault="001976A6" w:rsidP="00603D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Проговаривание отдельных музыкальных фраз, напевов.</w:t>
      </w:r>
    </w:p>
    <w:p w:rsidR="00076419" w:rsidRPr="00D275DC" w:rsidRDefault="001976A6" w:rsidP="00603D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76419" w:rsidRPr="00D275DC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над дикцией, </w:t>
      </w:r>
      <w:r w:rsidR="00603D45"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</w:t>
      </w:r>
    </w:p>
    <w:p w:rsidR="001976A6" w:rsidRPr="00D275DC" w:rsidRDefault="001976A6" w:rsidP="00603D45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</w:p>
    <w:p w:rsidR="00076419" w:rsidRPr="00D275DC" w:rsidRDefault="00076419" w:rsidP="00603D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134"/>
        <w:gridCol w:w="992"/>
      </w:tblGrid>
      <w:tr w:rsidR="00D275DC" w:rsidRPr="00D275DC" w:rsidTr="00D275DC">
        <w:tc>
          <w:tcPr>
            <w:tcW w:w="9498" w:type="dxa"/>
            <w:gridSpan w:val="4"/>
          </w:tcPr>
          <w:p w:rsidR="00D275DC" w:rsidRPr="00D275DC" w:rsidRDefault="00D275DC" w:rsidP="00603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275DC" w:rsidRPr="00D275DC" w:rsidRDefault="00D275DC" w:rsidP="00603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полугодие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влияет музыка на жизнь человека. Проверка слуха. Диапазон.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правильной постановке голоса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репертуара.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Звукообразование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ко Дню Учителя. Работа с фонограммой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на День Учителя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районному конкурсу "Светлячок"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конкурсу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песен ко Дню Матери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– исполнительская работа. </w:t>
            </w:r>
          </w:p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мимикой и жестами.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proofErr w:type="spellStart"/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Г.Свиридова</w:t>
            </w:r>
            <w:proofErr w:type="spellEnd"/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. К 101-летию со дня рождения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 "Музыкальный портрет России"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Звучат наши любимые произведения.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Унисон. Работа над точным звучанием.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Беседа-концерт "О традиции празднования Нового года в разных странах"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275DC" w:rsidRPr="00D275DC" w:rsidRDefault="00D275DC" w:rsidP="00603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полугодие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Современная эстрадная музыка. Прослушивание детских эстрадных коллективов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нестареющий Моцарт. К 261-летию композитора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Дирижерские жесты.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песен ко Дню защитника отечества.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праздновании Масленицы на Руси. 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занятие «Сочини песню»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весны в музыке, живописи, поэзии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</w:t>
            </w:r>
            <w:proofErr w:type="spellStart"/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</w:t>
            </w:r>
            <w:proofErr w:type="gramEnd"/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гадай</w:t>
            </w:r>
            <w:proofErr w:type="spellEnd"/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мелодию"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творчестве современных композиторов.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"Мир Прокофьева". К126-летию </w:t>
            </w: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композитора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"Любимые песни моей семьи"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викторина "Музыка моей Родины"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работа. Работа над дикцией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Последнему звонку. Репетиция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Последнем звонке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5DC" w:rsidRPr="00D275DC" w:rsidTr="00D275DC">
        <w:tc>
          <w:tcPr>
            <w:tcW w:w="709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63" w:type="dxa"/>
          </w:tcPr>
          <w:p w:rsidR="00D275DC" w:rsidRPr="00D275DC" w:rsidRDefault="00D275DC" w:rsidP="00603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Концертное выступление на торжественном чествовании "Лучший ученик года"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D275DC" w:rsidRPr="00D275DC" w:rsidTr="00D275DC">
        <w:trPr>
          <w:trHeight w:val="368"/>
        </w:trPr>
        <w:tc>
          <w:tcPr>
            <w:tcW w:w="7372" w:type="dxa"/>
            <w:gridSpan w:val="2"/>
          </w:tcPr>
          <w:p w:rsidR="00D275DC" w:rsidRPr="00D275DC" w:rsidRDefault="00D275DC" w:rsidP="00603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D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D275DC" w:rsidRPr="00D275DC" w:rsidRDefault="00D275DC" w:rsidP="00603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D275DC" w:rsidRPr="00D275DC" w:rsidRDefault="00D275DC" w:rsidP="006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C5B4C" w:rsidRPr="00D275DC" w:rsidRDefault="000C5B4C" w:rsidP="00603D45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sectPr w:rsidR="000C5B4C" w:rsidRPr="00D275DC" w:rsidSect="006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A2" w:rsidRDefault="00AF77A2" w:rsidP="00B95674">
      <w:pPr>
        <w:spacing w:after="0" w:line="240" w:lineRule="auto"/>
      </w:pPr>
      <w:r>
        <w:separator/>
      </w:r>
    </w:p>
  </w:endnote>
  <w:endnote w:type="continuationSeparator" w:id="0">
    <w:p w:rsidR="00AF77A2" w:rsidRDefault="00AF77A2" w:rsidP="00B9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1960"/>
      <w:docPartObj>
        <w:docPartGallery w:val="Page Numbers (Bottom of Page)"/>
        <w:docPartUnique/>
      </w:docPartObj>
    </w:sdtPr>
    <w:sdtContent>
      <w:p w:rsidR="00D275DC" w:rsidRDefault="00D27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275DC" w:rsidRDefault="00D27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A2" w:rsidRDefault="00AF77A2" w:rsidP="00B95674">
      <w:pPr>
        <w:spacing w:after="0" w:line="240" w:lineRule="auto"/>
      </w:pPr>
      <w:r>
        <w:separator/>
      </w:r>
    </w:p>
  </w:footnote>
  <w:footnote w:type="continuationSeparator" w:id="0">
    <w:p w:rsidR="00AF77A2" w:rsidRDefault="00AF77A2" w:rsidP="00B9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clip_image001"/>
      </v:shape>
    </w:pict>
  </w:numPicBullet>
  <w:abstractNum w:abstractNumId="0">
    <w:nsid w:val="05182134"/>
    <w:multiLevelType w:val="hybridMultilevel"/>
    <w:tmpl w:val="193C6334"/>
    <w:lvl w:ilvl="0" w:tplc="0419000D">
      <w:start w:val="1"/>
      <w:numFmt w:val="bullet"/>
      <w:lvlText w:val=""/>
      <w:lvlJc w:val="left"/>
      <w:pPr>
        <w:ind w:left="39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7266"/>
    <w:multiLevelType w:val="multilevel"/>
    <w:tmpl w:val="0FF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B6AE3"/>
    <w:multiLevelType w:val="hybridMultilevel"/>
    <w:tmpl w:val="BB0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7305"/>
    <w:multiLevelType w:val="hybridMultilevel"/>
    <w:tmpl w:val="C3263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B16CE"/>
    <w:multiLevelType w:val="hybridMultilevel"/>
    <w:tmpl w:val="28C0CD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7E16"/>
    <w:multiLevelType w:val="hybridMultilevel"/>
    <w:tmpl w:val="C188F768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70500"/>
    <w:multiLevelType w:val="multilevel"/>
    <w:tmpl w:val="1BE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D1A95"/>
    <w:multiLevelType w:val="hybridMultilevel"/>
    <w:tmpl w:val="E81ABDE4"/>
    <w:lvl w:ilvl="0" w:tplc="F774AE3C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2D07"/>
    <w:multiLevelType w:val="multilevel"/>
    <w:tmpl w:val="5BF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311E4"/>
    <w:multiLevelType w:val="hybridMultilevel"/>
    <w:tmpl w:val="F3A6C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D18A7"/>
    <w:multiLevelType w:val="hybridMultilevel"/>
    <w:tmpl w:val="FD762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967D2"/>
    <w:multiLevelType w:val="hybridMultilevel"/>
    <w:tmpl w:val="70841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4436B"/>
    <w:multiLevelType w:val="hybridMultilevel"/>
    <w:tmpl w:val="3336E6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9C1C41"/>
    <w:multiLevelType w:val="hybridMultilevel"/>
    <w:tmpl w:val="233C15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70768"/>
    <w:multiLevelType w:val="hybridMultilevel"/>
    <w:tmpl w:val="F03E286A"/>
    <w:lvl w:ilvl="0" w:tplc="B066D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F1D5B"/>
    <w:multiLevelType w:val="hybridMultilevel"/>
    <w:tmpl w:val="E8F4927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>
    <w:nsid w:val="39A072B2"/>
    <w:multiLevelType w:val="hybridMultilevel"/>
    <w:tmpl w:val="BE229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236AC"/>
    <w:multiLevelType w:val="hybridMultilevel"/>
    <w:tmpl w:val="669E3C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863DB"/>
    <w:multiLevelType w:val="hybridMultilevel"/>
    <w:tmpl w:val="D184687C"/>
    <w:lvl w:ilvl="0" w:tplc="A3962B9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14DD5"/>
    <w:multiLevelType w:val="multilevel"/>
    <w:tmpl w:val="445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4567D"/>
    <w:multiLevelType w:val="hybridMultilevel"/>
    <w:tmpl w:val="A1DE32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878"/>
    <w:rsid w:val="00076419"/>
    <w:rsid w:val="000C5B4C"/>
    <w:rsid w:val="00180016"/>
    <w:rsid w:val="001976A6"/>
    <w:rsid w:val="00327878"/>
    <w:rsid w:val="00426E5E"/>
    <w:rsid w:val="00445CD0"/>
    <w:rsid w:val="004D3263"/>
    <w:rsid w:val="00524888"/>
    <w:rsid w:val="005D0EF0"/>
    <w:rsid w:val="00603D45"/>
    <w:rsid w:val="00650FA8"/>
    <w:rsid w:val="006D67A8"/>
    <w:rsid w:val="006E5E1E"/>
    <w:rsid w:val="009B3F46"/>
    <w:rsid w:val="00A450E7"/>
    <w:rsid w:val="00A81C69"/>
    <w:rsid w:val="00AF77A2"/>
    <w:rsid w:val="00B77148"/>
    <w:rsid w:val="00B95674"/>
    <w:rsid w:val="00B979D0"/>
    <w:rsid w:val="00BE6233"/>
    <w:rsid w:val="00CD18C1"/>
    <w:rsid w:val="00D275DC"/>
    <w:rsid w:val="00DC3B23"/>
    <w:rsid w:val="00DC6BD9"/>
    <w:rsid w:val="00E61EBD"/>
    <w:rsid w:val="00E878FB"/>
    <w:rsid w:val="00EC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A6"/>
  </w:style>
  <w:style w:type="paragraph" w:styleId="1">
    <w:name w:val="heading 1"/>
    <w:basedOn w:val="a"/>
    <w:next w:val="a"/>
    <w:link w:val="10"/>
    <w:uiPriority w:val="9"/>
    <w:qFormat/>
    <w:rsid w:val="00445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7878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3278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27878"/>
    <w:rPr>
      <w:i/>
      <w:iCs/>
      <w:color w:val="000000" w:themeColor="text1"/>
    </w:rPr>
  </w:style>
  <w:style w:type="paragraph" w:customStyle="1" w:styleId="c6">
    <w:name w:val="c6"/>
    <w:basedOn w:val="a"/>
    <w:uiPriority w:val="99"/>
    <w:rsid w:val="0032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7878"/>
  </w:style>
  <w:style w:type="character" w:customStyle="1" w:styleId="c5">
    <w:name w:val="c5"/>
    <w:basedOn w:val="a0"/>
    <w:rsid w:val="00327878"/>
  </w:style>
  <w:style w:type="character" w:customStyle="1" w:styleId="c25">
    <w:name w:val="c25"/>
    <w:basedOn w:val="a0"/>
    <w:rsid w:val="00327878"/>
  </w:style>
  <w:style w:type="table" w:styleId="a5">
    <w:name w:val="Table Grid"/>
    <w:basedOn w:val="a1"/>
    <w:uiPriority w:val="59"/>
    <w:rsid w:val="0032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5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445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9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74"/>
  </w:style>
  <w:style w:type="paragraph" w:styleId="a8">
    <w:name w:val="footer"/>
    <w:basedOn w:val="a"/>
    <w:link w:val="a9"/>
    <w:uiPriority w:val="99"/>
    <w:unhideWhenUsed/>
    <w:rsid w:val="00B9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74"/>
  </w:style>
  <w:style w:type="paragraph" w:styleId="aa">
    <w:name w:val="Balloon Text"/>
    <w:basedOn w:val="a"/>
    <w:link w:val="ab"/>
    <w:uiPriority w:val="99"/>
    <w:semiHidden/>
    <w:unhideWhenUsed/>
    <w:rsid w:val="00DC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089F-F7DC-4CF3-B6F1-45BA367E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2019-12-06T09:48:00Z</cp:lastPrinted>
  <dcterms:created xsi:type="dcterms:W3CDTF">2015-10-10T16:01:00Z</dcterms:created>
  <dcterms:modified xsi:type="dcterms:W3CDTF">2019-12-06T09:49:00Z</dcterms:modified>
</cp:coreProperties>
</file>