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A7" w:rsidRDefault="00BA56A7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131133">
      <w:pPr>
        <w:spacing w:line="360" w:lineRule="auto"/>
        <w:jc w:val="right"/>
      </w:pPr>
      <w:r>
        <w:t xml:space="preserve">  Приложение № 1</w:t>
      </w:r>
    </w:p>
    <w:p w:rsidR="00F87AB8" w:rsidRPr="009E1AD4" w:rsidRDefault="00984943" w:rsidP="00131133">
      <w:pPr>
        <w:spacing w:line="360" w:lineRule="auto"/>
        <w:jc w:val="right"/>
      </w:pPr>
      <w:r>
        <w:t>УТВЕРЖДЕНО</w:t>
      </w:r>
    </w:p>
    <w:p w:rsidR="00F87AB8" w:rsidRPr="009E1AD4" w:rsidRDefault="00984943" w:rsidP="00131133">
      <w:pPr>
        <w:spacing w:line="360" w:lineRule="auto"/>
        <w:jc w:val="right"/>
      </w:pPr>
      <w:r>
        <w:t xml:space="preserve"> Приказом по школе</w:t>
      </w:r>
    </w:p>
    <w:p w:rsidR="00F87AB8" w:rsidRPr="009E1AD4" w:rsidRDefault="00984943" w:rsidP="00131133">
      <w:pPr>
        <w:spacing w:line="360" w:lineRule="auto"/>
        <w:jc w:val="right"/>
      </w:pPr>
      <w:r>
        <w:t>от   25.08.2016г       № 44</w:t>
      </w:r>
    </w:p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Default="00F87AB8" w:rsidP="00F87AB8"/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 w:rsidRPr="004603BF">
        <w:rPr>
          <w:sz w:val="32"/>
        </w:rPr>
        <w:t>РАБОЧИЕ ПРОГРАММЫ</w:t>
      </w:r>
    </w:p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образовательная</w:t>
      </w:r>
      <w:r w:rsidRPr="004603BF">
        <w:rPr>
          <w:sz w:val="32"/>
        </w:rPr>
        <w:t xml:space="preserve"> область</w:t>
      </w:r>
    </w:p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 w:rsidRPr="004603BF">
        <w:rPr>
          <w:sz w:val="32"/>
        </w:rPr>
        <w:t>«Е</w:t>
      </w:r>
      <w:r>
        <w:rPr>
          <w:sz w:val="32"/>
        </w:rPr>
        <w:t>стествознание</w:t>
      </w:r>
      <w:r w:rsidRPr="004603BF">
        <w:rPr>
          <w:sz w:val="32"/>
        </w:rPr>
        <w:t>»</w:t>
      </w:r>
    </w:p>
    <w:p w:rsidR="00F87AB8" w:rsidRPr="004603BF" w:rsidRDefault="00F87AB8" w:rsidP="00F87AB8">
      <w:pPr>
        <w:tabs>
          <w:tab w:val="left" w:pos="3257"/>
        </w:tabs>
        <w:rPr>
          <w:sz w:val="32"/>
        </w:rPr>
      </w:pPr>
    </w:p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 w:rsidRPr="004603BF">
        <w:rPr>
          <w:sz w:val="32"/>
        </w:rPr>
        <w:t>учебный предмет</w:t>
      </w:r>
    </w:p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«Химия»</w:t>
      </w:r>
    </w:p>
    <w:p w:rsidR="00F87AB8" w:rsidRPr="004603BF" w:rsidRDefault="00F87AB8" w:rsidP="00F87AB8">
      <w:pPr>
        <w:tabs>
          <w:tab w:val="left" w:pos="3257"/>
        </w:tabs>
        <w:jc w:val="center"/>
        <w:rPr>
          <w:sz w:val="32"/>
        </w:rPr>
      </w:pPr>
      <w:r>
        <w:rPr>
          <w:sz w:val="32"/>
        </w:rPr>
        <w:t>уровень среднего</w:t>
      </w:r>
      <w:bookmarkStart w:id="0" w:name="_GoBack"/>
      <w:bookmarkEnd w:id="0"/>
      <w:r w:rsidRPr="004603BF">
        <w:rPr>
          <w:sz w:val="32"/>
        </w:rPr>
        <w:t>общего образования</w:t>
      </w:r>
    </w:p>
    <w:p w:rsidR="00F87AB8" w:rsidRDefault="00F87AB8" w:rsidP="00F87AB8">
      <w:pPr>
        <w:tabs>
          <w:tab w:val="left" w:pos="3257"/>
        </w:tabs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BA56A7">
      <w:pPr>
        <w:jc w:val="center"/>
      </w:pPr>
    </w:p>
    <w:p w:rsidR="00F87AB8" w:rsidRDefault="00F87AB8" w:rsidP="00F87AB8"/>
    <w:p w:rsidR="00F87AB8" w:rsidRPr="003636E1" w:rsidRDefault="003636E1" w:rsidP="00BA56A7">
      <w:pPr>
        <w:jc w:val="center"/>
        <w:rPr>
          <w:b/>
          <w:sz w:val="28"/>
          <w:szCs w:val="28"/>
        </w:rPr>
      </w:pPr>
      <w:r w:rsidRPr="003636E1">
        <w:rPr>
          <w:b/>
          <w:sz w:val="28"/>
          <w:szCs w:val="28"/>
        </w:rPr>
        <w:t>с.Петряксы</w:t>
      </w:r>
    </w:p>
    <w:p w:rsidR="004D73EA" w:rsidRPr="004D73EA" w:rsidRDefault="004D73EA" w:rsidP="004D73EA">
      <w:pPr>
        <w:pStyle w:val="af4"/>
        <w:numPr>
          <w:ilvl w:val="0"/>
          <w:numId w:val="34"/>
        </w:num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4D73EA" w:rsidRDefault="004D73EA" w:rsidP="004D73EA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D73EA" w:rsidRPr="00920DA6" w:rsidRDefault="004D73EA" w:rsidP="004D73EA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В результате изучения химии в 10 классе на базовом уровне ученик должен:</w:t>
      </w:r>
    </w:p>
    <w:p w:rsidR="004D73EA" w:rsidRPr="00920DA6" w:rsidRDefault="004D73EA" w:rsidP="004D73EA">
      <w:pPr>
        <w:spacing w:line="360" w:lineRule="auto"/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знать/понимать</w:t>
      </w:r>
    </w:p>
    <w:p w:rsidR="004D73EA" w:rsidRPr="00920DA6" w:rsidRDefault="004D73EA" w:rsidP="004D73EA">
      <w:pPr>
        <w:widowControl/>
        <w:numPr>
          <w:ilvl w:val="0"/>
          <w:numId w:val="33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sz w:val="28"/>
          <w:szCs w:val="28"/>
        </w:rPr>
        <w:t xml:space="preserve">факт существования </w:t>
      </w:r>
      <w:r w:rsidRPr="00920DA6">
        <w:rPr>
          <w:i/>
          <w:sz w:val="28"/>
          <w:szCs w:val="28"/>
        </w:rPr>
        <w:t>важнейших веществ и материалов:</w:t>
      </w:r>
      <w:r w:rsidRPr="00920DA6">
        <w:rPr>
          <w:sz w:val="28"/>
          <w:szCs w:val="28"/>
        </w:rPr>
        <w:t xml:space="preserve"> метана, этилена, ацетилена, бензола, этанола, жиров, мыла, глюкозы, сахарозы, крахмала, клетчатки, белков, искусственных и синтетических волокон, каучуков, пластмасс;</w:t>
      </w:r>
    </w:p>
    <w:p w:rsidR="004D73EA" w:rsidRPr="00920DA6" w:rsidRDefault="004D73EA" w:rsidP="004D73EA">
      <w:pPr>
        <w:widowControl/>
        <w:numPr>
          <w:ilvl w:val="0"/>
          <w:numId w:val="30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важнейшие химические понятия</w:t>
      </w:r>
      <w:r w:rsidRPr="00920DA6">
        <w:rPr>
          <w:b/>
          <w:i/>
          <w:sz w:val="28"/>
          <w:szCs w:val="28"/>
        </w:rPr>
        <w:t>:</w:t>
      </w:r>
      <w:r w:rsidRPr="00920DA6">
        <w:rPr>
          <w:sz w:val="28"/>
          <w:szCs w:val="28"/>
        </w:rPr>
        <w:t xml:space="preserve"> вещество, химический элемент, атом, молекула, относительная атомная и молекулярная  массы, химическая связь, электроотрицательность, валентность, моль, молярная масса, молярный объём, 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изомерия, гомология;</w:t>
      </w:r>
    </w:p>
    <w:p w:rsidR="004D73EA" w:rsidRPr="00920DA6" w:rsidRDefault="004D73EA" w:rsidP="004D73EA">
      <w:pPr>
        <w:widowControl/>
        <w:numPr>
          <w:ilvl w:val="0"/>
          <w:numId w:val="30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основные законы химии:</w:t>
      </w:r>
      <w:r w:rsidRPr="00920DA6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4D73EA" w:rsidRPr="00920DA6" w:rsidRDefault="004D73EA" w:rsidP="004D73EA">
      <w:pPr>
        <w:widowControl/>
        <w:numPr>
          <w:ilvl w:val="0"/>
          <w:numId w:val="30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основные теории химии:</w:t>
      </w:r>
      <w:r w:rsidRPr="00920DA6">
        <w:rPr>
          <w:sz w:val="28"/>
          <w:szCs w:val="28"/>
        </w:rPr>
        <w:t xml:space="preserve"> химической связи, строения органических веществ;</w:t>
      </w:r>
    </w:p>
    <w:p w:rsidR="004D73EA" w:rsidRPr="00920DA6" w:rsidRDefault="004D73EA" w:rsidP="004D73EA">
      <w:pPr>
        <w:spacing w:line="360" w:lineRule="auto"/>
        <w:ind w:left="36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уметь</w:t>
      </w:r>
    </w:p>
    <w:p w:rsidR="004D73EA" w:rsidRPr="00920DA6" w:rsidRDefault="004D73EA" w:rsidP="004D73EA">
      <w:pPr>
        <w:spacing w:line="360" w:lineRule="auto"/>
        <w:ind w:left="1080"/>
        <w:rPr>
          <w:sz w:val="28"/>
          <w:szCs w:val="28"/>
        </w:rPr>
      </w:pPr>
      <w:r w:rsidRPr="00920DA6">
        <w:rPr>
          <w:i/>
          <w:sz w:val="28"/>
          <w:szCs w:val="28"/>
        </w:rPr>
        <w:t>называть:</w:t>
      </w:r>
      <w:r w:rsidRPr="00920DA6">
        <w:rPr>
          <w:sz w:val="28"/>
          <w:szCs w:val="28"/>
        </w:rPr>
        <w:t xml:space="preserve"> изученные вещества по «тривиальной» и международной номенклатуре;</w:t>
      </w:r>
    </w:p>
    <w:p w:rsidR="004D73EA" w:rsidRPr="00920DA6" w:rsidRDefault="004D73EA" w:rsidP="004D73EA">
      <w:pPr>
        <w:widowControl/>
        <w:numPr>
          <w:ilvl w:val="0"/>
          <w:numId w:val="31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определять:</w:t>
      </w:r>
      <w:r w:rsidRPr="00920DA6">
        <w:rPr>
          <w:sz w:val="28"/>
          <w:szCs w:val="28"/>
        </w:rPr>
        <w:t xml:space="preserve"> валентность и степень окисления химических элементов, тип химической связи, принадлежность веществ к различным классам органических соединений;</w:t>
      </w:r>
    </w:p>
    <w:p w:rsidR="004D73EA" w:rsidRPr="00920DA6" w:rsidRDefault="004D73EA" w:rsidP="004D73EA">
      <w:pPr>
        <w:widowControl/>
        <w:numPr>
          <w:ilvl w:val="0"/>
          <w:numId w:val="31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характеризовать:</w:t>
      </w:r>
      <w:r w:rsidRPr="00920DA6">
        <w:rPr>
          <w:sz w:val="28"/>
          <w:szCs w:val="28"/>
        </w:rPr>
        <w:t xml:space="preserve"> общие свойства основных классов органических соединений, строение и химические свойства изученных органических соединений;</w:t>
      </w:r>
    </w:p>
    <w:p w:rsidR="004D73EA" w:rsidRPr="00920DA6" w:rsidRDefault="004D73EA" w:rsidP="004D73EA">
      <w:pPr>
        <w:widowControl/>
        <w:numPr>
          <w:ilvl w:val="0"/>
          <w:numId w:val="31"/>
        </w:numPr>
        <w:suppressAutoHyphens w:val="0"/>
        <w:spacing w:line="360" w:lineRule="auto"/>
        <w:rPr>
          <w:sz w:val="28"/>
          <w:szCs w:val="28"/>
        </w:rPr>
      </w:pPr>
      <w:r w:rsidRPr="00920DA6">
        <w:rPr>
          <w:i/>
          <w:sz w:val="28"/>
          <w:szCs w:val="28"/>
        </w:rPr>
        <w:t>объяснять:</w:t>
      </w:r>
      <w:r w:rsidRPr="00920DA6">
        <w:rPr>
          <w:sz w:val="28"/>
          <w:szCs w:val="28"/>
        </w:rPr>
        <w:t xml:space="preserve"> зависимость свойств веществ от их состава и строения;</w:t>
      </w:r>
    </w:p>
    <w:p w:rsidR="004D73EA" w:rsidRPr="00920DA6" w:rsidRDefault="004D73EA" w:rsidP="004D73EA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i/>
          <w:sz w:val="28"/>
          <w:szCs w:val="28"/>
        </w:rPr>
        <w:t>выполнять химический эксперимент</w:t>
      </w:r>
      <w:r w:rsidRPr="00920DA6">
        <w:rPr>
          <w:sz w:val="28"/>
          <w:szCs w:val="28"/>
        </w:rPr>
        <w:t>по распознаванию важнейших органических веществ;</w:t>
      </w:r>
    </w:p>
    <w:p w:rsidR="004D73EA" w:rsidRPr="00920DA6" w:rsidRDefault="004D73EA" w:rsidP="004D73EA">
      <w:pPr>
        <w:widowControl/>
        <w:numPr>
          <w:ilvl w:val="0"/>
          <w:numId w:val="3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i/>
          <w:sz w:val="28"/>
          <w:szCs w:val="28"/>
        </w:rPr>
        <w:lastRenderedPageBreak/>
        <w:t>проводить:</w:t>
      </w:r>
      <w:r w:rsidRPr="00920DA6">
        <w:rPr>
          <w:sz w:val="28"/>
          <w:szCs w:val="28"/>
        </w:rPr>
        <w:t>самостоятельный поиск химической информации сиспользованием различных источников,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D73EA" w:rsidRPr="00920DA6" w:rsidRDefault="004D73EA" w:rsidP="004D73EA">
      <w:pPr>
        <w:spacing w:line="360" w:lineRule="auto"/>
        <w:ind w:left="720"/>
        <w:jc w:val="both"/>
        <w:rPr>
          <w:b/>
          <w:i/>
          <w:sz w:val="28"/>
          <w:szCs w:val="28"/>
        </w:rPr>
      </w:pPr>
    </w:p>
    <w:p w:rsidR="004D73EA" w:rsidRPr="00920DA6" w:rsidRDefault="004D73EA" w:rsidP="004D73EA">
      <w:pPr>
        <w:spacing w:line="360" w:lineRule="auto"/>
        <w:ind w:left="360"/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4D73EA" w:rsidRPr="00920DA6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4D73EA" w:rsidRPr="00920DA6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D73EA" w:rsidRPr="00920DA6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экологически грамотного поведения в окружающей среде;</w:t>
      </w:r>
    </w:p>
    <w:p w:rsidR="004D73EA" w:rsidRPr="00920DA6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4D73EA" w:rsidRPr="00920DA6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4D73EA" w:rsidRDefault="004D73EA" w:rsidP="004D73EA">
      <w:pPr>
        <w:widowControl/>
        <w:numPr>
          <w:ilvl w:val="0"/>
          <w:numId w:val="32"/>
        </w:numPr>
        <w:suppressAutoHyphens w:val="0"/>
        <w:spacing w:line="360" w:lineRule="auto"/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4D73EA" w:rsidRDefault="004D73EA" w:rsidP="004D73EA">
      <w:pPr>
        <w:widowControl/>
        <w:suppressAutoHyphens w:val="0"/>
        <w:spacing w:line="360" w:lineRule="auto"/>
        <w:jc w:val="both"/>
        <w:rPr>
          <w:sz w:val="28"/>
          <w:szCs w:val="28"/>
        </w:rPr>
      </w:pPr>
    </w:p>
    <w:p w:rsidR="004D73EA" w:rsidRPr="0085507C" w:rsidRDefault="004D73EA" w:rsidP="004D73EA">
      <w:pPr>
        <w:pStyle w:val="ac"/>
        <w:rPr>
          <w:b/>
          <w:sz w:val="28"/>
          <w:szCs w:val="28"/>
        </w:rPr>
      </w:pPr>
      <w:r w:rsidRPr="0085507C">
        <w:rPr>
          <w:b/>
          <w:sz w:val="28"/>
          <w:szCs w:val="28"/>
        </w:rPr>
        <w:t xml:space="preserve">В результате изучения химии  в 11 классе </w:t>
      </w:r>
      <w:r>
        <w:rPr>
          <w:b/>
          <w:sz w:val="28"/>
          <w:szCs w:val="28"/>
        </w:rPr>
        <w:t>учащиеся  должны</w:t>
      </w:r>
    </w:p>
    <w:p w:rsidR="004D73EA" w:rsidRPr="0085507C" w:rsidRDefault="004D73EA" w:rsidP="004D73EA">
      <w:pPr>
        <w:pStyle w:val="ac"/>
        <w:rPr>
          <w:b/>
          <w:sz w:val="28"/>
          <w:szCs w:val="28"/>
        </w:rPr>
      </w:pPr>
      <w:r w:rsidRPr="0085507C">
        <w:rPr>
          <w:b/>
          <w:sz w:val="28"/>
          <w:szCs w:val="28"/>
        </w:rPr>
        <w:t>знать/понимать</w:t>
      </w:r>
    </w:p>
    <w:p w:rsidR="004D73EA" w:rsidRPr="00A110AA" w:rsidRDefault="004D73EA" w:rsidP="004D73EA">
      <w:pPr>
        <w:pStyle w:val="2"/>
        <w:widowControl/>
        <w:numPr>
          <w:ilvl w:val="0"/>
          <w:numId w:val="35"/>
        </w:numPr>
        <w:suppressAutoHyphens w:val="0"/>
        <w:spacing w:before="60" w:after="0" w:line="240" w:lineRule="auto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важнейшие химические понятия</w:t>
      </w:r>
      <w:r w:rsidRPr="00A110AA">
        <w:rPr>
          <w:b/>
          <w:sz w:val="28"/>
          <w:szCs w:val="28"/>
        </w:rPr>
        <w:t>:</w:t>
      </w:r>
      <w:r w:rsidRPr="00A110AA">
        <w:rPr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D73EA" w:rsidRPr="00A110AA" w:rsidRDefault="004D73EA" w:rsidP="004D73EA">
      <w:pPr>
        <w:pStyle w:val="2"/>
        <w:widowControl/>
        <w:numPr>
          <w:ilvl w:val="0"/>
          <w:numId w:val="35"/>
        </w:numPr>
        <w:suppressAutoHyphens w:val="0"/>
        <w:spacing w:before="60" w:after="0" w:line="240" w:lineRule="auto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основные законы химии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4D73EA" w:rsidRPr="00A110AA" w:rsidRDefault="004D73EA" w:rsidP="004D73EA">
      <w:pPr>
        <w:pStyle w:val="2"/>
        <w:widowControl/>
        <w:numPr>
          <w:ilvl w:val="0"/>
          <w:numId w:val="35"/>
        </w:numPr>
        <w:suppressAutoHyphens w:val="0"/>
        <w:spacing w:before="60" w:after="0" w:line="240" w:lineRule="auto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основные теории химии</w:t>
      </w:r>
      <w:r w:rsidRPr="00A110AA">
        <w:rPr>
          <w:b/>
          <w:sz w:val="28"/>
          <w:szCs w:val="28"/>
        </w:rPr>
        <w:t>:</w:t>
      </w:r>
      <w:r w:rsidRPr="00A110AA">
        <w:rPr>
          <w:sz w:val="28"/>
          <w:szCs w:val="28"/>
        </w:rPr>
        <w:t xml:space="preserve"> химической связи, электролитической диссоциации, строения органических соединений;</w:t>
      </w:r>
    </w:p>
    <w:p w:rsidR="004D73EA" w:rsidRDefault="004D73EA" w:rsidP="004D73EA">
      <w:pPr>
        <w:pStyle w:val="2"/>
        <w:widowControl/>
        <w:numPr>
          <w:ilvl w:val="0"/>
          <w:numId w:val="35"/>
        </w:numPr>
        <w:suppressAutoHyphens w:val="0"/>
        <w:spacing w:before="60" w:after="0" w:line="240" w:lineRule="auto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lastRenderedPageBreak/>
        <w:t>важнейшие вещества и материалы</w:t>
      </w:r>
      <w:r w:rsidRPr="00A110AA">
        <w:rPr>
          <w:b/>
          <w:sz w:val="28"/>
          <w:szCs w:val="28"/>
        </w:rPr>
        <w:t>:</w:t>
      </w:r>
      <w:r w:rsidRPr="00A110AA">
        <w:rPr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</w:p>
    <w:p w:rsidR="004D73EA" w:rsidRPr="00A110AA" w:rsidRDefault="004D73EA" w:rsidP="004D73EA">
      <w:pPr>
        <w:spacing w:before="240"/>
        <w:jc w:val="both"/>
        <w:rPr>
          <w:sz w:val="28"/>
          <w:szCs w:val="28"/>
        </w:rPr>
      </w:pPr>
      <w:r w:rsidRPr="00A110AA">
        <w:rPr>
          <w:b/>
          <w:sz w:val="28"/>
          <w:szCs w:val="28"/>
        </w:rPr>
        <w:t>уметь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b/>
          <w:i/>
          <w:sz w:val="28"/>
          <w:szCs w:val="28"/>
        </w:rPr>
        <w:t>называт</w:t>
      </w:r>
      <w:r>
        <w:rPr>
          <w:b/>
          <w:i/>
          <w:sz w:val="28"/>
          <w:szCs w:val="28"/>
        </w:rPr>
        <w:t>ь:</w:t>
      </w:r>
      <w:r w:rsidRPr="00A110AA">
        <w:rPr>
          <w:sz w:val="28"/>
          <w:szCs w:val="28"/>
        </w:rPr>
        <w:t xml:space="preserve"> изученные вещества по «тривиальной» или международной номенклатуре;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определять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характеризовать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 xml:space="preserve"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неорганическихсоединений; 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sz w:val="28"/>
          <w:szCs w:val="28"/>
        </w:rPr>
      </w:pPr>
      <w:r w:rsidRPr="00A110AA">
        <w:rPr>
          <w:b/>
          <w:i/>
          <w:sz w:val="28"/>
          <w:szCs w:val="28"/>
        </w:rPr>
        <w:t>объяснять</w:t>
      </w:r>
      <w:r w:rsidRPr="00A110AA">
        <w:rPr>
          <w:b/>
          <w:sz w:val="28"/>
          <w:szCs w:val="28"/>
        </w:rPr>
        <w:t xml:space="preserve">: </w:t>
      </w:r>
      <w:r w:rsidRPr="00A110AA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D73EA" w:rsidRPr="007A35D6" w:rsidRDefault="004D73EA" w:rsidP="004D73EA">
      <w:pPr>
        <w:pStyle w:val="af5"/>
        <w:numPr>
          <w:ilvl w:val="0"/>
          <w:numId w:val="35"/>
        </w:numPr>
        <w:spacing w:before="60" w:after="0"/>
        <w:jc w:val="both"/>
        <w:rPr>
          <w:sz w:val="28"/>
          <w:szCs w:val="28"/>
        </w:rPr>
      </w:pPr>
      <w:r w:rsidRPr="007A35D6">
        <w:rPr>
          <w:b/>
          <w:i/>
          <w:sz w:val="28"/>
          <w:szCs w:val="28"/>
        </w:rPr>
        <w:t>выполнять химический эксперимент</w:t>
      </w:r>
      <w:r w:rsidRPr="007A35D6">
        <w:rPr>
          <w:sz w:val="28"/>
          <w:szCs w:val="28"/>
        </w:rPr>
        <w:t xml:space="preserve"> по распознаванию важнейших неорганических и органических веществ;</w:t>
      </w:r>
    </w:p>
    <w:p w:rsidR="004D73EA" w:rsidRPr="007A35D6" w:rsidRDefault="004D73EA" w:rsidP="004D73EA">
      <w:pPr>
        <w:pStyle w:val="af5"/>
        <w:numPr>
          <w:ilvl w:val="0"/>
          <w:numId w:val="35"/>
        </w:numPr>
        <w:spacing w:before="60" w:after="0"/>
        <w:jc w:val="both"/>
        <w:rPr>
          <w:sz w:val="28"/>
          <w:szCs w:val="28"/>
        </w:rPr>
      </w:pPr>
      <w:r w:rsidRPr="007A35D6">
        <w:rPr>
          <w:b/>
          <w:i/>
          <w:sz w:val="28"/>
          <w:szCs w:val="28"/>
        </w:rPr>
        <w:t>проводить</w:t>
      </w:r>
      <w:r w:rsidRPr="007A35D6">
        <w:rPr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D73EA" w:rsidRPr="00A110AA" w:rsidRDefault="004D73EA" w:rsidP="004D73EA">
      <w:pPr>
        <w:spacing w:before="240"/>
        <w:ind w:left="567"/>
        <w:jc w:val="both"/>
        <w:rPr>
          <w:sz w:val="28"/>
          <w:szCs w:val="28"/>
        </w:rPr>
      </w:pPr>
      <w:r w:rsidRPr="00A110A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A110AA">
        <w:rPr>
          <w:sz w:val="28"/>
          <w:szCs w:val="28"/>
        </w:rPr>
        <w:t>для: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экологически грамотного поведения в окружающей среде;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b/>
          <w:sz w:val="28"/>
          <w:szCs w:val="28"/>
        </w:rPr>
      </w:pPr>
      <w:r w:rsidRPr="00A110AA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4D73EA" w:rsidRPr="00A110AA" w:rsidRDefault="004D73EA" w:rsidP="004D73EA">
      <w:pPr>
        <w:widowControl/>
        <w:numPr>
          <w:ilvl w:val="0"/>
          <w:numId w:val="35"/>
        </w:numPr>
        <w:suppressAutoHyphens w:val="0"/>
        <w:spacing w:before="60"/>
        <w:jc w:val="both"/>
        <w:rPr>
          <w:sz w:val="28"/>
          <w:szCs w:val="28"/>
        </w:rPr>
      </w:pPr>
      <w:r w:rsidRPr="00A110AA">
        <w:rPr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4D73EA" w:rsidRDefault="004D73EA" w:rsidP="004D73EA">
      <w:pPr>
        <w:pStyle w:val="af5"/>
        <w:tabs>
          <w:tab w:val="left" w:pos="708"/>
        </w:tabs>
        <w:rPr>
          <w:b/>
          <w:szCs w:val="28"/>
        </w:rPr>
      </w:pPr>
    </w:p>
    <w:p w:rsidR="004D73EA" w:rsidRDefault="004D73EA" w:rsidP="004D73EA">
      <w:pPr>
        <w:rPr>
          <w:sz w:val="28"/>
          <w:szCs w:val="28"/>
        </w:rPr>
      </w:pPr>
    </w:p>
    <w:p w:rsidR="004D73EA" w:rsidRDefault="004D73EA" w:rsidP="004D73EA">
      <w:pPr>
        <w:rPr>
          <w:sz w:val="28"/>
          <w:szCs w:val="28"/>
        </w:rPr>
      </w:pPr>
    </w:p>
    <w:p w:rsidR="004D73EA" w:rsidRDefault="004D73EA" w:rsidP="004D73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</w:t>
      </w:r>
      <w:r w:rsidRPr="004D73EA">
        <w:rPr>
          <w:b/>
          <w:sz w:val="28"/>
        </w:rPr>
        <w:t>Содержание учебного предмета.</w:t>
      </w:r>
      <w:r>
        <w:rPr>
          <w:b/>
          <w:sz w:val="28"/>
        </w:rPr>
        <w:t xml:space="preserve"> 10</w:t>
      </w:r>
      <w:r w:rsidRPr="004D73EA">
        <w:rPr>
          <w:b/>
          <w:sz w:val="28"/>
        </w:rPr>
        <w:t xml:space="preserve"> класс</w:t>
      </w:r>
    </w:p>
    <w:p w:rsidR="002A0D6E" w:rsidRDefault="002A0D6E" w:rsidP="004D73EA">
      <w:pPr>
        <w:jc w:val="center"/>
        <w:rPr>
          <w:b/>
        </w:rPr>
      </w:pP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. </w:t>
      </w:r>
      <w:r w:rsidRPr="00920DA6">
        <w:rPr>
          <w:sz w:val="28"/>
          <w:szCs w:val="28"/>
        </w:rPr>
        <w:t>Предмет органической химии</w:t>
      </w:r>
      <w:r>
        <w:rPr>
          <w:sz w:val="28"/>
          <w:szCs w:val="28"/>
        </w:rPr>
        <w:t>.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органических веществ и изделий из них</w:t>
      </w:r>
    </w:p>
    <w:p w:rsidR="004D73EA" w:rsidRPr="00CB7E96" w:rsidRDefault="004D73EA" w:rsidP="004D73EA">
      <w:pPr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Тема 1. </w:t>
      </w:r>
      <w:r w:rsidR="00984943">
        <w:rPr>
          <w:b/>
          <w:sz w:val="28"/>
          <w:szCs w:val="28"/>
        </w:rPr>
        <w:t>Теория с</w:t>
      </w:r>
      <w:r w:rsidRPr="00920DA6">
        <w:rPr>
          <w:b/>
          <w:sz w:val="28"/>
          <w:szCs w:val="28"/>
        </w:rPr>
        <w:t xml:space="preserve">троение </w:t>
      </w:r>
      <w:r>
        <w:rPr>
          <w:b/>
          <w:sz w:val="28"/>
          <w:szCs w:val="28"/>
        </w:rPr>
        <w:t xml:space="preserve">органических соединений. </w:t>
      </w:r>
      <w:r w:rsidRPr="00920DA6">
        <w:rPr>
          <w:sz w:val="28"/>
          <w:szCs w:val="28"/>
        </w:rPr>
        <w:t>Теория строения органических соединений</w:t>
      </w:r>
      <w:r w:rsidR="00984943">
        <w:rPr>
          <w:sz w:val="28"/>
          <w:szCs w:val="28"/>
        </w:rPr>
        <w:t>. (2ч)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Модели молекул гомологов и изомеров органических соединений</w:t>
      </w:r>
    </w:p>
    <w:p w:rsidR="004D73EA" w:rsidRPr="00920DA6" w:rsidRDefault="004D73EA" w:rsidP="004D73EA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Тема 2. Углеводороды и </w:t>
      </w:r>
      <w:r>
        <w:rPr>
          <w:b/>
          <w:sz w:val="28"/>
          <w:szCs w:val="28"/>
        </w:rPr>
        <w:t>их природные источники</w:t>
      </w:r>
      <w:r w:rsidR="00984943">
        <w:rPr>
          <w:b/>
          <w:sz w:val="28"/>
          <w:szCs w:val="28"/>
        </w:rPr>
        <w:t xml:space="preserve"> (8ч)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 xml:space="preserve">Алканы. Алкены. Алкадиены. Каучуки. Алкины. Ацетилен. Нефть. Арены. Бензол. 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Горение метана и отношение его к раствору перманганата калия и бромной воде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Получение этилена, горение, отношение к бромной воде и раствору перманганата калия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Разложение каучука при нагревании, испытание продукта разложения на непредельность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Получение и свойства ацетилена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«Нефть и продукты ее переработки»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Отношение бензола к раствору перманганата калия и бромной воде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Изготовление моделей молекул алканов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Изготовление моделей молекул алкенов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Ознакомление с образцами каучуков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Изготовление модели молекулы ацетилена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Обнаружение непредельных соединений в жидких нефтепродуктах</w:t>
      </w:r>
    </w:p>
    <w:p w:rsidR="004D73EA" w:rsidRPr="00920DA6" w:rsidRDefault="004D73EA" w:rsidP="004D73EA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№ 3. Кислородсодержащие соединения и их нахо</w:t>
      </w:r>
      <w:r w:rsidR="00984943">
        <w:rPr>
          <w:b/>
          <w:sz w:val="28"/>
          <w:szCs w:val="28"/>
        </w:rPr>
        <w:t>ждение в живой природе</w:t>
      </w:r>
      <w:r>
        <w:rPr>
          <w:b/>
          <w:sz w:val="28"/>
          <w:szCs w:val="28"/>
        </w:rPr>
        <w:t>.</w:t>
      </w:r>
      <w:r w:rsidR="00984943">
        <w:rPr>
          <w:b/>
          <w:sz w:val="28"/>
          <w:szCs w:val="28"/>
        </w:rPr>
        <w:t>(10ч)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Углеводы. Глюкоза. Спирты. Химические свойства спиртов. Фенол. Альдегиды. Карбоновые кислоты. Сложные эфиры. Жиры.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Образцы углеводов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sz w:val="28"/>
          <w:szCs w:val="28"/>
        </w:rPr>
        <w:t>Окисление этанола в альдегид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«Каменный уголь и продукты его переработки»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Качественные реакции на фенол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Реакция «серебряного зеркала»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Окисление альдегидов с  помощью гидроксида   меди (П)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Коллекция эфирных масел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крахмала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глюкозы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глицерина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уксусной кислоты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Свойства жиров</w:t>
      </w:r>
    </w:p>
    <w:p w:rsidR="004D73EA" w:rsidRPr="00920DA6" w:rsidRDefault="004D73EA" w:rsidP="004D73EA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№ 4. Азотсодержащие органические соединения и их нах</w:t>
      </w:r>
      <w:r w:rsidR="002A0D6E">
        <w:rPr>
          <w:b/>
          <w:sz w:val="28"/>
          <w:szCs w:val="28"/>
        </w:rPr>
        <w:t xml:space="preserve">ождение в живой </w:t>
      </w:r>
      <w:r w:rsidR="002A0D6E">
        <w:rPr>
          <w:b/>
          <w:sz w:val="28"/>
          <w:szCs w:val="28"/>
        </w:rPr>
        <w:lastRenderedPageBreak/>
        <w:t>природе.</w:t>
      </w:r>
      <w:r w:rsidR="00984943">
        <w:rPr>
          <w:b/>
          <w:sz w:val="28"/>
          <w:szCs w:val="28"/>
        </w:rPr>
        <w:t>(6ч)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Амины. Анилин. Аминокислоты. Белки. Генетическая связь между классами органических соединений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920DA6">
        <w:rPr>
          <w:sz w:val="28"/>
          <w:szCs w:val="28"/>
        </w:rPr>
        <w:t>Реакция анилина с бромной водой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Горение птичьего пера и шерстяной нити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sz w:val="28"/>
          <w:szCs w:val="28"/>
        </w:rPr>
        <w:t>Превращения: этанол – этилен – этиленгликоль – этиленгликолят меди (П);этанол – этаналь – этановая кислота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Свойства белков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  <w:r w:rsidRPr="00CB7E96">
        <w:rPr>
          <w:b/>
          <w:sz w:val="28"/>
          <w:szCs w:val="28"/>
        </w:rPr>
        <w:t>Практическая работа № 1</w:t>
      </w:r>
      <w:r w:rsidRPr="00920DA6">
        <w:rPr>
          <w:b/>
          <w:i/>
          <w:sz w:val="28"/>
          <w:szCs w:val="28"/>
        </w:rPr>
        <w:t xml:space="preserve"> «</w:t>
      </w:r>
      <w:r w:rsidRPr="00920DA6">
        <w:rPr>
          <w:sz w:val="28"/>
          <w:szCs w:val="28"/>
        </w:rPr>
        <w:t>Решение экспериментальных задач на идентификацию органических соединений»</w:t>
      </w:r>
    </w:p>
    <w:p w:rsidR="004D73EA" w:rsidRPr="00920DA6" w:rsidRDefault="004D73EA" w:rsidP="004D73EA">
      <w:pPr>
        <w:jc w:val="both"/>
        <w:outlineLvl w:val="0"/>
        <w:rPr>
          <w:sz w:val="28"/>
          <w:szCs w:val="28"/>
        </w:rPr>
      </w:pPr>
    </w:p>
    <w:p w:rsidR="004D73EA" w:rsidRDefault="004D73EA" w:rsidP="004D73EA">
      <w:pPr>
        <w:jc w:val="both"/>
        <w:outlineLvl w:val="0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 xml:space="preserve">Тема № 5. Биологически активные органические соединения </w:t>
      </w:r>
      <w:r>
        <w:rPr>
          <w:b/>
          <w:sz w:val="28"/>
          <w:szCs w:val="28"/>
        </w:rPr>
        <w:t>.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Ферменты. Витамины. Гормоны.Лекарства.</w:t>
      </w:r>
      <w:r w:rsidR="00984943">
        <w:rPr>
          <w:b/>
          <w:sz w:val="28"/>
          <w:szCs w:val="28"/>
        </w:rPr>
        <w:t>(4ч)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Демонстрации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Разложение пероксида водорода каталазой сырого мяса, картофеля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СМС, содержащих энзимы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Коллекция витаминных препаратов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Домашняя, лабораторная и автомобильная аптечки</w:t>
      </w:r>
    </w:p>
    <w:p w:rsidR="004D73EA" w:rsidRDefault="004D73EA" w:rsidP="004D73EA">
      <w:pPr>
        <w:jc w:val="both"/>
        <w:rPr>
          <w:b/>
          <w:sz w:val="28"/>
          <w:szCs w:val="28"/>
        </w:rPr>
      </w:pPr>
    </w:p>
    <w:p w:rsidR="004D73EA" w:rsidRPr="00920DA6" w:rsidRDefault="004D73EA" w:rsidP="004D73EA">
      <w:pPr>
        <w:jc w:val="both"/>
        <w:rPr>
          <w:b/>
          <w:sz w:val="28"/>
          <w:szCs w:val="28"/>
        </w:rPr>
      </w:pPr>
      <w:r w:rsidRPr="00920DA6">
        <w:rPr>
          <w:b/>
          <w:sz w:val="28"/>
          <w:szCs w:val="28"/>
        </w:rPr>
        <w:t>Тема 6. Искусственные и синтетические органические соединения (3 часа)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Искусственные полимеры. Синтетические полимеры.</w:t>
      </w:r>
    </w:p>
    <w:p w:rsidR="004D73EA" w:rsidRPr="00920DA6" w:rsidRDefault="004D73EA" w:rsidP="004D73EA">
      <w:pPr>
        <w:jc w:val="both"/>
        <w:outlineLvl w:val="0"/>
        <w:rPr>
          <w:b/>
          <w:i/>
          <w:sz w:val="28"/>
          <w:szCs w:val="28"/>
        </w:rPr>
      </w:pPr>
      <w:r w:rsidRPr="00920DA6">
        <w:rPr>
          <w:b/>
          <w:i/>
          <w:sz w:val="28"/>
          <w:szCs w:val="28"/>
        </w:rPr>
        <w:t>Лабораторные опыты</w:t>
      </w:r>
    </w:p>
    <w:p w:rsidR="004D73EA" w:rsidRPr="00920DA6" w:rsidRDefault="004D73EA" w:rsidP="004D73EA">
      <w:pPr>
        <w:jc w:val="both"/>
        <w:rPr>
          <w:sz w:val="28"/>
          <w:szCs w:val="28"/>
        </w:rPr>
      </w:pPr>
      <w:r w:rsidRPr="00920DA6">
        <w:rPr>
          <w:sz w:val="28"/>
          <w:szCs w:val="28"/>
        </w:rPr>
        <w:t>Ознакомление с коллекцией пластмасс и волокон</w:t>
      </w:r>
    </w:p>
    <w:p w:rsidR="004D73EA" w:rsidRDefault="004D73EA" w:rsidP="004D73EA">
      <w:pPr>
        <w:jc w:val="both"/>
        <w:rPr>
          <w:sz w:val="28"/>
          <w:szCs w:val="28"/>
        </w:rPr>
      </w:pPr>
      <w:r w:rsidRPr="00CB7E96">
        <w:rPr>
          <w:b/>
          <w:sz w:val="28"/>
          <w:szCs w:val="28"/>
        </w:rPr>
        <w:t>Практическая  работа</w:t>
      </w:r>
      <w:r w:rsidR="000149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="00014957">
        <w:rPr>
          <w:sz w:val="28"/>
          <w:szCs w:val="28"/>
        </w:rPr>
        <w:t xml:space="preserve"> О</w:t>
      </w:r>
      <w:r w:rsidRPr="00920DA6">
        <w:rPr>
          <w:sz w:val="28"/>
          <w:szCs w:val="28"/>
        </w:rPr>
        <w:t>знакомление</w:t>
      </w:r>
      <w:r w:rsidR="00014957">
        <w:rPr>
          <w:sz w:val="28"/>
          <w:szCs w:val="28"/>
        </w:rPr>
        <w:t xml:space="preserve"> </w:t>
      </w:r>
      <w:r w:rsidRPr="00920DA6">
        <w:rPr>
          <w:sz w:val="28"/>
          <w:szCs w:val="28"/>
        </w:rPr>
        <w:t xml:space="preserve"> с коллекцией пластмасс, волокон и каучуков</w:t>
      </w:r>
      <w:r w:rsidR="00014957">
        <w:rPr>
          <w:sz w:val="28"/>
          <w:szCs w:val="28"/>
        </w:rPr>
        <w:t>.</w:t>
      </w:r>
    </w:p>
    <w:p w:rsidR="002A0D6E" w:rsidRDefault="002A0D6E" w:rsidP="004D73EA">
      <w:pPr>
        <w:jc w:val="both"/>
        <w:rPr>
          <w:sz w:val="28"/>
          <w:szCs w:val="28"/>
        </w:rPr>
      </w:pPr>
    </w:p>
    <w:p w:rsidR="002A0D6E" w:rsidRPr="002A0D6E" w:rsidRDefault="002A0D6E" w:rsidP="002A0D6E">
      <w:pPr>
        <w:jc w:val="center"/>
        <w:rPr>
          <w:b/>
          <w:sz w:val="32"/>
          <w:szCs w:val="28"/>
        </w:rPr>
      </w:pPr>
      <w:r w:rsidRPr="002A0D6E">
        <w:rPr>
          <w:b/>
          <w:sz w:val="32"/>
          <w:szCs w:val="28"/>
        </w:rPr>
        <w:t>Календарно-тематическое планирование</w:t>
      </w:r>
    </w:p>
    <w:p w:rsidR="002A0D6E" w:rsidRPr="004C1074" w:rsidRDefault="002A0D6E" w:rsidP="002A0D6E">
      <w:pPr>
        <w:ind w:left="360"/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568"/>
        <w:gridCol w:w="4536"/>
        <w:gridCol w:w="1984"/>
        <w:gridCol w:w="1560"/>
        <w:gridCol w:w="1559"/>
      </w:tblGrid>
      <w:tr w:rsidR="002A0D6E" w:rsidRPr="004C1074" w:rsidTr="002A0D6E">
        <w:trPr>
          <w:trHeight w:val="36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sz w:val="28"/>
              </w:rPr>
            </w:pPr>
            <w:r w:rsidRPr="002A0D6E">
              <w:rPr>
                <w:sz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Наименование раздела программы, тема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Кол-во</w:t>
            </w:r>
          </w:p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rFonts w:eastAsia="Times New Roman"/>
                <w:sz w:val="28"/>
                <w:szCs w:val="28"/>
              </w:rPr>
              <w:t>Из них</w:t>
            </w:r>
          </w:p>
        </w:tc>
      </w:tr>
      <w:tr w:rsidR="002A0D6E" w:rsidRPr="004C1074" w:rsidTr="002A0D6E">
        <w:trPr>
          <w:trHeight w:val="468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2A0D6E" w:rsidP="00D46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rFonts w:eastAsia="Times New Roman"/>
                <w:sz w:val="28"/>
                <w:szCs w:val="28"/>
              </w:rPr>
              <w:t>Практ.раб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A0D6E">
              <w:rPr>
                <w:rFonts w:eastAsia="Times New Roman"/>
                <w:sz w:val="28"/>
                <w:szCs w:val="28"/>
              </w:rPr>
              <w:t>Контр.раб</w:t>
            </w:r>
          </w:p>
        </w:tc>
      </w:tr>
      <w:tr w:rsidR="002A0D6E" w:rsidRPr="004C1074" w:rsidTr="00984943">
        <w:trPr>
          <w:trHeight w:val="422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tabs>
                <w:tab w:val="left" w:pos="0"/>
              </w:tabs>
              <w:rPr>
                <w:sz w:val="28"/>
              </w:rPr>
            </w:pPr>
          </w:p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  <w:p w:rsidR="002A0D6E" w:rsidRPr="002A0D6E" w:rsidRDefault="002A0D6E" w:rsidP="00D466A5">
            <w:pPr>
              <w:tabs>
                <w:tab w:val="left" w:pos="0"/>
              </w:tabs>
              <w:rPr>
                <w:rFonts w:eastAsia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43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  <w:p w:rsidR="002A0D6E" w:rsidRPr="002A0D6E" w:rsidRDefault="002A0D6E" w:rsidP="00D466A5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rPr>
                <w:rFonts w:eastAsia="Times New Roman"/>
                <w:sz w:val="28"/>
              </w:rPr>
            </w:pPr>
          </w:p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</w:tr>
      <w:tr w:rsidR="00984943" w:rsidRPr="004C1074" w:rsidTr="002A0D6E">
        <w:trPr>
          <w:trHeight w:val="864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943" w:rsidRPr="004C1074" w:rsidRDefault="00984943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tabs>
                <w:tab w:val="left" w:pos="0"/>
              </w:tabs>
              <w:rPr>
                <w:sz w:val="28"/>
              </w:rPr>
            </w:pPr>
            <w:r w:rsidRPr="002A0D6E">
              <w:rPr>
                <w:sz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Строение органических соединений.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43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Pr="002A0D6E" w:rsidRDefault="00984943" w:rsidP="00D466A5">
            <w:pPr>
              <w:rPr>
                <w:rFonts w:eastAsia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Default="00984943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1</w:t>
            </w:r>
          </w:p>
        </w:tc>
      </w:tr>
      <w:tr w:rsidR="002A0D6E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  <w:r w:rsidRPr="002A0D6E">
              <w:rPr>
                <w:sz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rFonts w:eastAsia="Times New Roman"/>
                <w:sz w:val="28"/>
              </w:rPr>
            </w:pPr>
            <w:r w:rsidRPr="002A0D6E">
              <w:rPr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</w:tr>
      <w:tr w:rsidR="002A0D6E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  <w:r w:rsidRPr="002A0D6E">
              <w:rPr>
                <w:sz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2A0D6E">
            <w:pPr>
              <w:jc w:val="both"/>
              <w:outlineLvl w:val="0"/>
              <w:rPr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Кислородсодержащие соединения и их нахождение в живой природе .</w:t>
            </w:r>
          </w:p>
          <w:p w:rsidR="002A0D6E" w:rsidRPr="002A0D6E" w:rsidRDefault="002A0D6E" w:rsidP="00D466A5">
            <w:pPr>
              <w:tabs>
                <w:tab w:val="left" w:pos="0"/>
              </w:tabs>
              <w:rPr>
                <w:rFonts w:eastAsia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1</w:t>
            </w:r>
          </w:p>
        </w:tc>
      </w:tr>
      <w:tr w:rsidR="002A0D6E" w:rsidRPr="004C1074" w:rsidTr="00984943">
        <w:trPr>
          <w:trHeight w:val="1075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  <w:r w:rsidRPr="002A0D6E">
              <w:rPr>
                <w:sz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2A0D6E">
            <w:pPr>
              <w:jc w:val="both"/>
              <w:outlineLvl w:val="0"/>
              <w:rPr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Азотсодержащие органические соединения и их нахождение в живой природе.</w:t>
            </w:r>
          </w:p>
          <w:p w:rsidR="002A0D6E" w:rsidRPr="002A0D6E" w:rsidRDefault="002A0D6E" w:rsidP="00D466A5">
            <w:pPr>
              <w:tabs>
                <w:tab w:val="left" w:pos="0"/>
              </w:tabs>
              <w:rPr>
                <w:rFonts w:eastAsia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1</w:t>
            </w:r>
          </w:p>
        </w:tc>
      </w:tr>
      <w:tr w:rsidR="00984943" w:rsidRPr="004C1074" w:rsidTr="002A0D6E">
        <w:trPr>
          <w:trHeight w:val="538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943" w:rsidRPr="004C1074" w:rsidRDefault="00984943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84943" w:rsidRPr="002A0D6E" w:rsidRDefault="00984943" w:rsidP="00D466A5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Pr="002A0D6E" w:rsidRDefault="00984943" w:rsidP="002A0D6E">
            <w:pPr>
              <w:jc w:val="both"/>
              <w:outlineLvl w:val="0"/>
              <w:rPr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Биологически активные органические соединения .</w:t>
            </w:r>
          </w:p>
          <w:p w:rsidR="00984943" w:rsidRPr="002A0D6E" w:rsidRDefault="00984943" w:rsidP="002A0D6E">
            <w:pPr>
              <w:jc w:val="both"/>
              <w:outlineLvl w:val="0"/>
              <w:rPr>
                <w:i/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Ферменты. Витамины. Гормоны.Лекарства.</w:t>
            </w:r>
          </w:p>
          <w:p w:rsidR="00984943" w:rsidRPr="002A0D6E" w:rsidRDefault="00984943" w:rsidP="00D466A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43" w:rsidRDefault="00984943" w:rsidP="00D466A5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Pr="002A0D6E" w:rsidRDefault="00984943" w:rsidP="00D466A5">
            <w:pPr>
              <w:rPr>
                <w:rFonts w:eastAsia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3" w:rsidRPr="002A0D6E" w:rsidRDefault="00984943" w:rsidP="00D466A5">
            <w:pPr>
              <w:rPr>
                <w:rFonts w:eastAsia="Times New Roman"/>
                <w:sz w:val="28"/>
              </w:rPr>
            </w:pPr>
          </w:p>
        </w:tc>
      </w:tr>
      <w:tr w:rsidR="002A0D6E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2A0D6E">
            <w:pPr>
              <w:jc w:val="both"/>
              <w:outlineLvl w:val="0"/>
              <w:rPr>
                <w:sz w:val="28"/>
                <w:szCs w:val="28"/>
              </w:rPr>
            </w:pPr>
            <w:r w:rsidRPr="002A0D6E">
              <w:rPr>
                <w:sz w:val="28"/>
                <w:szCs w:val="28"/>
              </w:rPr>
              <w:t>Искусственные и синтетические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2A0D6E" w:rsidP="00D466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</w:p>
        </w:tc>
      </w:tr>
      <w:tr w:rsidR="002A0D6E" w:rsidRPr="004C1074" w:rsidTr="002A0D6E">
        <w:tc>
          <w:tcPr>
            <w:tcW w:w="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0D6E" w:rsidRPr="004C1074" w:rsidRDefault="002A0D6E" w:rsidP="00D466A5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6E" w:rsidRPr="002A0D6E" w:rsidRDefault="002A0D6E" w:rsidP="00D466A5">
            <w:pPr>
              <w:jc w:val="center"/>
              <w:rPr>
                <w:sz w:val="28"/>
              </w:rPr>
            </w:pPr>
            <w:r w:rsidRPr="002A0D6E">
              <w:rPr>
                <w:sz w:val="28"/>
              </w:rPr>
              <w:t xml:space="preserve">34 часа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6E" w:rsidRPr="002A0D6E" w:rsidRDefault="002A0D6E" w:rsidP="00D466A5">
            <w:pPr>
              <w:rPr>
                <w:rFonts w:eastAsia="Times New Roman"/>
                <w:sz w:val="28"/>
              </w:rPr>
            </w:pPr>
            <w:r w:rsidRPr="002A0D6E">
              <w:rPr>
                <w:rFonts w:eastAsia="Times New Roman"/>
                <w:sz w:val="28"/>
              </w:rPr>
              <w:t>3</w:t>
            </w:r>
          </w:p>
        </w:tc>
      </w:tr>
    </w:tbl>
    <w:p w:rsidR="002A0D6E" w:rsidRPr="004C1074" w:rsidRDefault="002A0D6E" w:rsidP="002A0D6E">
      <w:pPr>
        <w:jc w:val="center"/>
        <w:rPr>
          <w:b/>
        </w:rPr>
      </w:pPr>
    </w:p>
    <w:p w:rsidR="002A0D6E" w:rsidRPr="004C1074" w:rsidRDefault="002A0D6E" w:rsidP="002A0D6E">
      <w:pPr>
        <w:jc w:val="center"/>
        <w:rPr>
          <w:b/>
        </w:rPr>
      </w:pPr>
    </w:p>
    <w:p w:rsidR="002A0D6E" w:rsidRPr="004C1074" w:rsidRDefault="002A0D6E" w:rsidP="002A0D6E">
      <w:pPr>
        <w:jc w:val="center"/>
        <w:rPr>
          <w:b/>
        </w:rPr>
      </w:pPr>
    </w:p>
    <w:p w:rsidR="002A0D6E" w:rsidRDefault="002A0D6E" w:rsidP="004D73EA">
      <w:pPr>
        <w:jc w:val="both"/>
        <w:rPr>
          <w:sz w:val="28"/>
          <w:szCs w:val="28"/>
        </w:rPr>
      </w:pPr>
    </w:p>
    <w:p w:rsidR="002A0D6E" w:rsidRDefault="002A0D6E" w:rsidP="004D73EA">
      <w:pPr>
        <w:jc w:val="both"/>
        <w:rPr>
          <w:sz w:val="28"/>
          <w:szCs w:val="28"/>
        </w:rPr>
      </w:pPr>
    </w:p>
    <w:p w:rsidR="002A0D6E" w:rsidRPr="00920DA6" w:rsidRDefault="002A0D6E" w:rsidP="004D73EA">
      <w:pPr>
        <w:jc w:val="both"/>
        <w:rPr>
          <w:sz w:val="28"/>
          <w:szCs w:val="28"/>
        </w:rPr>
      </w:pPr>
    </w:p>
    <w:p w:rsidR="004D73EA" w:rsidRPr="00920DA6" w:rsidRDefault="004D73EA" w:rsidP="004D73EA">
      <w:pPr>
        <w:jc w:val="both"/>
        <w:rPr>
          <w:sz w:val="28"/>
          <w:szCs w:val="28"/>
        </w:rPr>
      </w:pPr>
    </w:p>
    <w:p w:rsidR="004D73EA" w:rsidRDefault="004D73EA" w:rsidP="004D73EA"/>
    <w:p w:rsidR="004D73EA" w:rsidRDefault="004D73EA" w:rsidP="00BA56A7">
      <w:pPr>
        <w:jc w:val="center"/>
      </w:pPr>
    </w:p>
    <w:p w:rsidR="00BA56A7" w:rsidRPr="004D73EA" w:rsidRDefault="004D73EA" w:rsidP="004D73EA">
      <w:pPr>
        <w:pStyle w:val="af4"/>
        <w:rPr>
          <w:b/>
          <w:sz w:val="28"/>
        </w:rPr>
      </w:pPr>
      <w:r w:rsidRPr="004D73EA">
        <w:rPr>
          <w:b/>
          <w:sz w:val="28"/>
        </w:rPr>
        <w:t>Содержание учебного предмета.</w:t>
      </w:r>
      <w:r>
        <w:rPr>
          <w:b/>
          <w:sz w:val="28"/>
        </w:rPr>
        <w:t xml:space="preserve"> 11</w:t>
      </w:r>
      <w:r w:rsidRPr="004D73EA">
        <w:rPr>
          <w:b/>
          <w:sz w:val="28"/>
        </w:rPr>
        <w:t xml:space="preserve"> класс</w:t>
      </w:r>
    </w:p>
    <w:p w:rsidR="004D73EA" w:rsidRDefault="004D73EA" w:rsidP="004D73EA">
      <w:pPr>
        <w:jc w:val="center"/>
      </w:pPr>
    </w:p>
    <w:p w:rsidR="004D73EA" w:rsidRPr="004D73EA" w:rsidRDefault="00014957" w:rsidP="004D73EA">
      <w:pPr>
        <w:rPr>
          <w:sz w:val="28"/>
        </w:rPr>
      </w:pPr>
      <w:r>
        <w:rPr>
          <w:sz w:val="28"/>
        </w:rPr>
        <w:t>33</w:t>
      </w:r>
      <w:r w:rsidR="004D73EA" w:rsidRPr="004D73EA">
        <w:rPr>
          <w:sz w:val="28"/>
        </w:rPr>
        <w:t xml:space="preserve"> часа, 1 час внед. </w:t>
      </w:r>
    </w:p>
    <w:p w:rsidR="004D73EA" w:rsidRPr="004C1074" w:rsidRDefault="004D73EA" w:rsidP="004D73EA"/>
    <w:p w:rsidR="00BA56A7" w:rsidRPr="004C1074" w:rsidRDefault="00BA56A7" w:rsidP="00BA56A7">
      <w:pPr>
        <w:jc w:val="both"/>
      </w:pPr>
      <w:r w:rsidRPr="004C1074">
        <w:rPr>
          <w:b/>
        </w:rPr>
        <w:t>Тема 1. Строение атома.(3 часа).</w:t>
      </w:r>
    </w:p>
    <w:p w:rsidR="00BA56A7" w:rsidRPr="004C1074" w:rsidRDefault="00BA56A7" w:rsidP="00BA56A7">
      <w:pPr>
        <w:jc w:val="both"/>
      </w:pPr>
      <w:r w:rsidRPr="004C1074">
        <w:t xml:space="preserve"> Периодический закон и периодическая система химических элементов. Состав атомных ядер. Строение электронных оболочек атомов элементов первых 4-х периодов. Особенности строения электронных оболочек атомов переходных элементов. </w:t>
      </w:r>
    </w:p>
    <w:p w:rsidR="00BA56A7" w:rsidRPr="004C1074" w:rsidRDefault="00BA56A7" w:rsidP="00BA56A7">
      <w:r w:rsidRPr="004C1074">
        <w:t>Ученики должны знать и понимать:</w:t>
      </w:r>
    </w:p>
    <w:p w:rsidR="00BA56A7" w:rsidRPr="004C1074" w:rsidRDefault="00BA56A7" w:rsidP="00BA56A7">
      <w:r w:rsidRPr="004C1074">
        <w:t>-важнейшие химические понятия: химический элемент, атом, изотопы.</w:t>
      </w:r>
    </w:p>
    <w:p w:rsidR="00BA56A7" w:rsidRPr="004C1074" w:rsidRDefault="00BA56A7" w:rsidP="00BA56A7">
      <w:r w:rsidRPr="004C1074">
        <w:t>-основные законы химии: периодический закон.</w:t>
      </w:r>
    </w:p>
    <w:p w:rsidR="00BA56A7" w:rsidRPr="004C1074" w:rsidRDefault="00BA56A7" w:rsidP="00BA56A7">
      <w:r w:rsidRPr="004C1074">
        <w:t>Уметь:</w:t>
      </w:r>
    </w:p>
    <w:p w:rsidR="00BA56A7" w:rsidRPr="004C1074" w:rsidRDefault="00BA56A7" w:rsidP="00BA56A7">
      <w:r w:rsidRPr="004C1074">
        <w:t>-объяснять закономерности изменения свойств элементов в пределах малых периодов и главных подгрупп;</w:t>
      </w:r>
    </w:p>
    <w:p w:rsidR="00BA56A7" w:rsidRPr="004C1074" w:rsidRDefault="00BA56A7" w:rsidP="00BA56A7">
      <w:r w:rsidRPr="004C1074">
        <w:t>-определять степень окисления химических элементов;</w:t>
      </w:r>
    </w:p>
    <w:p w:rsidR="00BA56A7" w:rsidRPr="004C1074" w:rsidRDefault="00BA56A7" w:rsidP="00BA56A7">
      <w:r w:rsidRPr="004C1074"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BA56A7" w:rsidRPr="004C1074" w:rsidRDefault="00BA56A7" w:rsidP="00BA56A7">
      <w:pPr>
        <w:jc w:val="both"/>
      </w:pPr>
    </w:p>
    <w:p w:rsidR="00BA56A7" w:rsidRPr="004C1074" w:rsidRDefault="00BA56A7" w:rsidP="00BA56A7">
      <w:pPr>
        <w:jc w:val="both"/>
      </w:pPr>
      <w:r w:rsidRPr="004C1074">
        <w:rPr>
          <w:b/>
        </w:rPr>
        <w:t>Тема 2. Строение вещества.(14 часов).</w:t>
      </w:r>
      <w:r w:rsidRPr="004C1074">
        <w:t xml:space="preserve">  Химическая связь. Ковалентная связь, её разновидности и механизм образования. Электроотрицательность. Степень окисления. Ионная связь. Катионы и анионы. Металлическая связь. Водородная связь.</w:t>
      </w:r>
    </w:p>
    <w:p w:rsidR="00BA56A7" w:rsidRPr="004C1074" w:rsidRDefault="00BA56A7" w:rsidP="00BA56A7">
      <w:pPr>
        <w:jc w:val="both"/>
      </w:pPr>
      <w:r w:rsidRPr="004C1074">
        <w:t>Чистые вещества и смеси. Истинные растворы.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BA56A7" w:rsidRPr="004C1074" w:rsidRDefault="00BA56A7" w:rsidP="00BA56A7">
      <w:pPr>
        <w:jc w:val="both"/>
      </w:pPr>
    </w:p>
    <w:p w:rsidR="00BA56A7" w:rsidRPr="004C1074" w:rsidRDefault="00BA56A7" w:rsidP="00BA56A7">
      <w:r w:rsidRPr="004C1074">
        <w:t xml:space="preserve"> Ученик должен знать и понимать химические понятия:</w:t>
      </w:r>
    </w:p>
    <w:p w:rsidR="00BA56A7" w:rsidRPr="004C1074" w:rsidRDefault="00BA56A7" w:rsidP="00BA56A7">
      <w:r w:rsidRPr="004C1074">
        <w:t>Изотопы, химическая связь, электроотрицательность, валентность, степень окисления;</w:t>
      </w:r>
    </w:p>
    <w:p w:rsidR="00BA56A7" w:rsidRPr="004C1074" w:rsidRDefault="00BA56A7" w:rsidP="00BA56A7">
      <w:r w:rsidRPr="004C1074">
        <w:t>-основные теории химии: строения органических соединений.</w:t>
      </w:r>
    </w:p>
    <w:p w:rsidR="00BA56A7" w:rsidRPr="004C1074" w:rsidRDefault="00BA56A7" w:rsidP="00BA56A7">
      <w:r w:rsidRPr="004C1074">
        <w:t xml:space="preserve">Уметь: </w:t>
      </w:r>
    </w:p>
    <w:p w:rsidR="00BA56A7" w:rsidRPr="004C1074" w:rsidRDefault="00BA56A7" w:rsidP="00BA56A7">
      <w:r w:rsidRPr="004C1074">
        <w:lastRenderedPageBreak/>
        <w:t xml:space="preserve"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BA56A7" w:rsidRPr="004C1074" w:rsidRDefault="00BA56A7" w:rsidP="00BA56A7">
      <w:r w:rsidRPr="004C1074">
        <w:t>-объяснять природу химической связи.</w:t>
      </w:r>
    </w:p>
    <w:p w:rsidR="00BA56A7" w:rsidRPr="004C1074" w:rsidRDefault="00BA56A7" w:rsidP="00BA56A7">
      <w:pPr>
        <w:jc w:val="both"/>
      </w:pPr>
      <w:r w:rsidRPr="004C1074">
        <w:rPr>
          <w:b/>
        </w:rPr>
        <w:t xml:space="preserve">Тема 3. Химические реакции. (8 часов). </w:t>
      </w:r>
      <w:r w:rsidRPr="004C1074">
        <w:t xml:space="preserve">Классификация химических реакций. Скорость реакции, её зависимость от различных факторов. Катализ. Обратимость реакций. Химическое равновесие и способы его смещения. Среда растворов: кислая, нейтральная, щелочная. </w:t>
      </w:r>
    </w:p>
    <w:p w:rsidR="00BA56A7" w:rsidRPr="004C1074" w:rsidRDefault="00BA56A7" w:rsidP="00BA56A7">
      <w:r w:rsidRPr="004C1074">
        <w:t>Ученики должны знать и понимать химические понятия:</w:t>
      </w:r>
    </w:p>
    <w:p w:rsidR="00BA56A7" w:rsidRPr="004C1074" w:rsidRDefault="00BA56A7" w:rsidP="00BA56A7">
      <w:r w:rsidRPr="004C1074"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BA56A7" w:rsidRPr="004C1074" w:rsidRDefault="00BA56A7" w:rsidP="00BA56A7">
      <w:r w:rsidRPr="004C1074">
        <w:t>- основные теории химии: электролитическая диссоциация</w:t>
      </w:r>
    </w:p>
    <w:p w:rsidR="00BA56A7" w:rsidRPr="004C1074" w:rsidRDefault="00BA56A7" w:rsidP="00BA56A7">
      <w:r w:rsidRPr="004C1074">
        <w:t>Уметь:</w:t>
      </w:r>
    </w:p>
    <w:p w:rsidR="00BA56A7" w:rsidRPr="004C1074" w:rsidRDefault="00BA56A7" w:rsidP="00BA56A7">
      <w:r w:rsidRPr="004C1074">
        <w:t>- определять степень окисления элементов, окислитель и восстановитель</w:t>
      </w:r>
    </w:p>
    <w:p w:rsidR="00BA56A7" w:rsidRPr="004C1074" w:rsidRDefault="00BA56A7" w:rsidP="00BA56A7">
      <w:r w:rsidRPr="004C1074">
        <w:t>- объяснять зависимость скорости реакции и смещения химического равновесия от различных факторов</w:t>
      </w:r>
    </w:p>
    <w:p w:rsidR="00BA56A7" w:rsidRPr="004C1074" w:rsidRDefault="00BA56A7" w:rsidP="00BA56A7">
      <w:r w:rsidRPr="004C1074">
        <w:t>Контрольная работа №1 по темам 1,2,3</w:t>
      </w:r>
    </w:p>
    <w:p w:rsidR="00BA56A7" w:rsidRPr="004C1074" w:rsidRDefault="00BA56A7" w:rsidP="00BA56A7">
      <w:pPr>
        <w:jc w:val="both"/>
      </w:pPr>
    </w:p>
    <w:p w:rsidR="00BA56A7" w:rsidRPr="004C1074" w:rsidRDefault="00BA56A7" w:rsidP="00BA56A7">
      <w:pPr>
        <w:jc w:val="both"/>
      </w:pPr>
      <w:r w:rsidRPr="004C1074">
        <w:rPr>
          <w:b/>
        </w:rPr>
        <w:t>Т</w:t>
      </w:r>
      <w:r w:rsidR="00014957">
        <w:rPr>
          <w:b/>
        </w:rPr>
        <w:t>ема 4. Вещества и их свойства. (8</w:t>
      </w:r>
      <w:r w:rsidRPr="004C1074">
        <w:rPr>
          <w:b/>
        </w:rPr>
        <w:t xml:space="preserve"> часов).</w:t>
      </w:r>
      <w:r w:rsidRPr="004C1074">
        <w:t xml:space="preserve"> Классификация неорганических веществ. Металлы. Неметаллы. Кислоты неорганические и органические. Основания неорганические и органические. Амфотерные неорганические и органические соединения. Качественные реакции на неорганические и органические вещества.</w:t>
      </w:r>
    </w:p>
    <w:p w:rsidR="00BA56A7" w:rsidRPr="004C1074" w:rsidRDefault="00BA56A7" w:rsidP="00BA56A7">
      <w:pPr>
        <w:jc w:val="both"/>
      </w:pPr>
    </w:p>
    <w:p w:rsidR="00BA56A7" w:rsidRPr="004C1074" w:rsidRDefault="00BA56A7" w:rsidP="00BA56A7">
      <w:r w:rsidRPr="004C1074">
        <w:t>Ученик должен знать и понимать химические понятия:</w:t>
      </w:r>
    </w:p>
    <w:p w:rsidR="00BA56A7" w:rsidRPr="004C1074" w:rsidRDefault="00BA56A7" w:rsidP="00BA56A7">
      <w:r w:rsidRPr="004C1074">
        <w:t>-кислоты, основания, соли, амфотерность органических и неорганических веществ</w:t>
      </w:r>
    </w:p>
    <w:p w:rsidR="00BA56A7" w:rsidRPr="004C1074" w:rsidRDefault="00BA56A7" w:rsidP="00BA56A7">
      <w:r w:rsidRPr="004C1074">
        <w:t>Уметь:</w:t>
      </w:r>
    </w:p>
    <w:p w:rsidR="00BA56A7" w:rsidRPr="004C1074" w:rsidRDefault="00BA56A7" w:rsidP="00BA56A7">
      <w:r w:rsidRPr="004C1074">
        <w:t>-называть вещества</w:t>
      </w:r>
    </w:p>
    <w:p w:rsidR="00BA56A7" w:rsidRPr="004C1074" w:rsidRDefault="00BA56A7" w:rsidP="00BA56A7">
      <w:r w:rsidRPr="004C1074">
        <w:t>-определять принадлежность веществ к различным классам</w:t>
      </w:r>
    </w:p>
    <w:p w:rsidR="00BA56A7" w:rsidRPr="004C1074" w:rsidRDefault="00BA56A7" w:rsidP="00BA56A7">
      <w:r w:rsidRPr="004C1074">
        <w:t>- характеризовать общие свойства основных классов неорганических и органических соединений</w:t>
      </w:r>
    </w:p>
    <w:p w:rsidR="00BA56A7" w:rsidRPr="004C1074" w:rsidRDefault="00BA56A7" w:rsidP="00BA56A7">
      <w:r w:rsidRPr="004C1074">
        <w:t>-объяснять зависимость свойств веществ от их состава и строения</w:t>
      </w:r>
    </w:p>
    <w:p w:rsidR="00BA56A7" w:rsidRPr="004C1074" w:rsidRDefault="00BA56A7" w:rsidP="00BA56A7">
      <w:r w:rsidRPr="004C1074">
        <w:t>-выполнять химический эксперимент по распознаванию важнейших неорганических и органических веществ</w:t>
      </w:r>
    </w:p>
    <w:p w:rsidR="00BA56A7" w:rsidRPr="004C1074" w:rsidRDefault="00BA56A7" w:rsidP="00BA56A7">
      <w:pPr>
        <w:jc w:val="both"/>
      </w:pPr>
      <w:r w:rsidRPr="004C1074">
        <w:t>Контрольная работа №2 по теме «Вещества и их свойства»</w:t>
      </w:r>
    </w:p>
    <w:p w:rsidR="00BA56A7" w:rsidRPr="004C1074" w:rsidRDefault="00BA56A7" w:rsidP="00BA56A7">
      <w:pPr>
        <w:jc w:val="both"/>
      </w:pPr>
    </w:p>
    <w:p w:rsidR="00BA56A7" w:rsidRPr="004C1074" w:rsidRDefault="00BA56A7" w:rsidP="004D73EA">
      <w:pPr>
        <w:jc w:val="both"/>
      </w:pPr>
      <w:r w:rsidRPr="004C1074">
        <w:t>Пр.р.№2. Решение экспериментал</w:t>
      </w:r>
      <w:r w:rsidR="00984943">
        <w:t>ьных задач на идентификацию органических и неорганических соединений.</w:t>
      </w:r>
      <w:r w:rsidRPr="004C1074">
        <w:t>.</w:t>
      </w:r>
    </w:p>
    <w:p w:rsidR="00BA56A7" w:rsidRPr="004C1074" w:rsidRDefault="00BA56A7" w:rsidP="00BA56A7"/>
    <w:p w:rsidR="00BA56A7" w:rsidRPr="006A4376" w:rsidRDefault="004C1074" w:rsidP="004C1074">
      <w:pPr>
        <w:jc w:val="center"/>
        <w:rPr>
          <w:sz w:val="28"/>
          <w:szCs w:val="28"/>
        </w:rPr>
      </w:pPr>
      <w:r w:rsidRPr="006A4376">
        <w:rPr>
          <w:sz w:val="28"/>
          <w:szCs w:val="28"/>
        </w:rPr>
        <w:t>Календарно-тематическое планирование</w:t>
      </w:r>
    </w:p>
    <w:p w:rsidR="00BA56A7" w:rsidRPr="004C1074" w:rsidRDefault="00BA56A7" w:rsidP="00BA56A7">
      <w:pPr>
        <w:ind w:left="360"/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568"/>
        <w:gridCol w:w="3685"/>
        <w:gridCol w:w="2268"/>
        <w:gridCol w:w="1560"/>
        <w:gridCol w:w="1842"/>
      </w:tblGrid>
      <w:tr w:rsidR="004D73EA" w:rsidRPr="004C1074" w:rsidTr="002A0D6E">
        <w:trPr>
          <w:trHeight w:val="36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EA" w:rsidRPr="006A4376" w:rsidRDefault="004D73EA" w:rsidP="00D8511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4376">
              <w:rPr>
                <w:sz w:val="28"/>
                <w:szCs w:val="28"/>
              </w:rPr>
              <w:t>Наименование раздела программы, 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3EA" w:rsidRPr="006A4376" w:rsidRDefault="004D73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4376">
              <w:rPr>
                <w:sz w:val="28"/>
                <w:szCs w:val="28"/>
              </w:rPr>
              <w:t>Кол-во</w:t>
            </w:r>
          </w:p>
          <w:p w:rsidR="004D73EA" w:rsidRPr="006A4376" w:rsidRDefault="004D73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4376">
              <w:rPr>
                <w:sz w:val="28"/>
                <w:szCs w:val="28"/>
              </w:rPr>
              <w:t>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3EA" w:rsidRPr="006A4376" w:rsidRDefault="004D73EA" w:rsidP="006A437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</w:tr>
      <w:tr w:rsidR="004D73EA" w:rsidRPr="004C1074" w:rsidTr="002A0D6E">
        <w:trPr>
          <w:trHeight w:val="468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3EA" w:rsidRDefault="004D73EA" w:rsidP="00D85119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6A4376" w:rsidRDefault="004D73EA" w:rsidP="00D85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6A4376" w:rsidRDefault="004D7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6A4376" w:rsidRDefault="004D73EA" w:rsidP="00FC4C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Практ.раб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6A4376" w:rsidRDefault="004D73EA" w:rsidP="00FC4CE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Контр.раб</w:t>
            </w:r>
          </w:p>
        </w:tc>
      </w:tr>
      <w:tr w:rsidR="004D73EA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</w:pPr>
            <w:r w:rsidRPr="004C107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  <w:rPr>
                <w:rFonts w:eastAsia="Times New Roman"/>
              </w:rPr>
            </w:pPr>
            <w:r w:rsidRPr="004C1074">
              <w:t>Строение атома.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>
            <w:pPr>
              <w:jc w:val="center"/>
              <w:rPr>
                <w:rFonts w:eastAsia="Times New Roman"/>
              </w:rPr>
            </w:pPr>
            <w:r w:rsidRPr="004C107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D73EA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</w:pPr>
            <w:r w:rsidRPr="004C107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  <w:rPr>
                <w:rFonts w:eastAsia="Times New Roman"/>
              </w:rPr>
            </w:pPr>
            <w:r w:rsidRPr="004C1074">
              <w:t>Строение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>
            <w:pPr>
              <w:jc w:val="center"/>
              <w:rPr>
                <w:rFonts w:eastAsia="Times New Roman"/>
              </w:rPr>
            </w:pPr>
            <w:r w:rsidRPr="004C1074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</w:p>
        </w:tc>
      </w:tr>
      <w:tr w:rsidR="004D73EA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</w:pPr>
            <w:r w:rsidRPr="004C107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  <w:rPr>
                <w:rFonts w:eastAsia="Times New Roman"/>
              </w:rPr>
            </w:pPr>
            <w:r w:rsidRPr="004C1074">
              <w:t>Химические реакции.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>
            <w:pPr>
              <w:jc w:val="center"/>
              <w:rPr>
                <w:rFonts w:eastAsia="Times New Roman"/>
              </w:rPr>
            </w:pPr>
            <w:r w:rsidRPr="004C1074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D73EA" w:rsidRPr="004C1074" w:rsidTr="002A0D6E"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</w:pPr>
            <w:r w:rsidRPr="004C107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  <w:rPr>
                <w:rFonts w:eastAsia="Times New Roman"/>
              </w:rPr>
            </w:pPr>
            <w:r w:rsidRPr="004C1074">
              <w:t>Вещества и их свойства.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4C1074" w:rsidRDefault="00131133">
            <w:pPr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D73EA" w:rsidRPr="004C1074" w:rsidTr="002A0D6E">
        <w:tc>
          <w:tcPr>
            <w:tcW w:w="7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3EA" w:rsidRPr="004C1074" w:rsidRDefault="004D73EA" w:rsidP="00D85119">
            <w:pPr>
              <w:tabs>
                <w:tab w:val="left" w:pos="0"/>
              </w:tabs>
              <w:jc w:val="right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D85119">
            <w:pPr>
              <w:tabs>
                <w:tab w:val="left" w:pos="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 w:rsidP="009D5A42">
            <w:pPr>
              <w:tabs>
                <w:tab w:val="left" w:pos="0"/>
              </w:tabs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A" w:rsidRPr="004C1074" w:rsidRDefault="00131133">
            <w:pPr>
              <w:jc w:val="center"/>
            </w:pPr>
            <w:r>
              <w:t>33</w:t>
            </w:r>
            <w:r w:rsidR="004D73EA">
              <w:t xml:space="preserve"> часа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A" w:rsidRPr="004C1074" w:rsidRDefault="004D7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BA56A7" w:rsidRPr="004C1074" w:rsidRDefault="00BA56A7" w:rsidP="00984943">
      <w:pPr>
        <w:jc w:val="center"/>
        <w:rPr>
          <w:b/>
        </w:rPr>
      </w:pPr>
    </w:p>
    <w:sectPr w:rsidR="00BA56A7" w:rsidRPr="004C1074" w:rsidSect="00530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851" w:bottom="68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77" w:rsidRDefault="00A72077" w:rsidP="000A3D64">
      <w:r>
        <w:separator/>
      </w:r>
    </w:p>
  </w:endnote>
  <w:endnote w:type="continuationSeparator" w:id="1">
    <w:p w:rsidR="00A72077" w:rsidRDefault="00A72077" w:rsidP="000A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530A5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11165F">
    <w:pPr>
      <w:pStyle w:val="af1"/>
      <w:jc w:val="right"/>
    </w:pPr>
    <w:r>
      <w:fldChar w:fldCharType="begin"/>
    </w:r>
    <w:r w:rsidR="00530A54">
      <w:instrText>PAGE   \* MERGEFORMAT</w:instrText>
    </w:r>
    <w:r>
      <w:fldChar w:fldCharType="separate"/>
    </w:r>
    <w:r w:rsidR="00014957">
      <w:rPr>
        <w:noProof/>
      </w:rPr>
      <w:t>8</w:t>
    </w:r>
    <w:r>
      <w:fldChar w:fldCharType="end"/>
    </w:r>
  </w:p>
  <w:p w:rsidR="00530A54" w:rsidRDefault="00530A5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530A5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77" w:rsidRDefault="00A72077" w:rsidP="000A3D64">
      <w:r>
        <w:separator/>
      </w:r>
    </w:p>
  </w:footnote>
  <w:footnote w:type="continuationSeparator" w:id="1">
    <w:p w:rsidR="00A72077" w:rsidRDefault="00A72077" w:rsidP="000A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530A5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530A5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54" w:rsidRDefault="00530A5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544B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8352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B0C6D4B"/>
    <w:multiLevelType w:val="hybridMultilevel"/>
    <w:tmpl w:val="0F081390"/>
    <w:lvl w:ilvl="0" w:tplc="76E25C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656F7E"/>
    <w:multiLevelType w:val="hybridMultilevel"/>
    <w:tmpl w:val="032E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73C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35C591D"/>
    <w:multiLevelType w:val="hybridMultilevel"/>
    <w:tmpl w:val="6240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2138A"/>
    <w:multiLevelType w:val="hybridMultilevel"/>
    <w:tmpl w:val="2520A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764F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9064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51E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1212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3132D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794C21"/>
    <w:multiLevelType w:val="hybridMultilevel"/>
    <w:tmpl w:val="809C5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6678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A38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15F65C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2461CB9"/>
    <w:multiLevelType w:val="hybridMultilevel"/>
    <w:tmpl w:val="3C1A08B6"/>
    <w:lvl w:ilvl="0" w:tplc="281E7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36D86"/>
    <w:multiLevelType w:val="hybridMultilevel"/>
    <w:tmpl w:val="E5EAD9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D4702F"/>
    <w:multiLevelType w:val="hybridMultilevel"/>
    <w:tmpl w:val="09648754"/>
    <w:lvl w:ilvl="0" w:tplc="D2908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1D45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FE7407C"/>
    <w:multiLevelType w:val="hybridMultilevel"/>
    <w:tmpl w:val="434E6D6C"/>
    <w:lvl w:ilvl="0" w:tplc="9CDC3B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57B9E"/>
    <w:multiLevelType w:val="hybridMultilevel"/>
    <w:tmpl w:val="F39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1"/>
  </w:num>
  <w:num w:numId="13">
    <w:abstractNumId w:val="10"/>
  </w:num>
  <w:num w:numId="14">
    <w:abstractNumId w:val="22"/>
  </w:num>
  <w:num w:numId="15">
    <w:abstractNumId w:val="9"/>
  </w:num>
  <w:num w:numId="16">
    <w:abstractNumId w:val="18"/>
  </w:num>
  <w:num w:numId="17">
    <w:abstractNumId w:val="24"/>
  </w:num>
  <w:num w:numId="18">
    <w:abstractNumId w:val="8"/>
  </w:num>
  <w:num w:numId="19">
    <w:abstractNumId w:val="29"/>
  </w:num>
  <w:num w:numId="20">
    <w:abstractNumId w:val="20"/>
  </w:num>
  <w:num w:numId="21">
    <w:abstractNumId w:val="15"/>
  </w:num>
  <w:num w:numId="22">
    <w:abstractNumId w:val="19"/>
  </w:num>
  <w:num w:numId="23">
    <w:abstractNumId w:val="14"/>
  </w:num>
  <w:num w:numId="24">
    <w:abstractNumId w:val="25"/>
  </w:num>
  <w:num w:numId="25">
    <w:abstractNumId w:val="12"/>
  </w:num>
  <w:num w:numId="26">
    <w:abstractNumId w:val="16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27"/>
  </w:num>
  <w:num w:numId="33">
    <w:abstractNumId w:val="28"/>
  </w:num>
  <w:num w:numId="34">
    <w:abstractNumId w:val="3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B3EA0"/>
    <w:rsid w:val="00006B1A"/>
    <w:rsid w:val="00014957"/>
    <w:rsid w:val="00014F67"/>
    <w:rsid w:val="0001557B"/>
    <w:rsid w:val="00040A45"/>
    <w:rsid w:val="00087953"/>
    <w:rsid w:val="000A3D64"/>
    <w:rsid w:val="000E3B45"/>
    <w:rsid w:val="001050AF"/>
    <w:rsid w:val="00110189"/>
    <w:rsid w:val="0011165F"/>
    <w:rsid w:val="00131133"/>
    <w:rsid w:val="00162B64"/>
    <w:rsid w:val="0016658A"/>
    <w:rsid w:val="001A1F46"/>
    <w:rsid w:val="001A7BFD"/>
    <w:rsid w:val="001B07AB"/>
    <w:rsid w:val="001C42AC"/>
    <w:rsid w:val="001C4B02"/>
    <w:rsid w:val="001D467A"/>
    <w:rsid w:val="001F4AD8"/>
    <w:rsid w:val="001F5E36"/>
    <w:rsid w:val="00201B4B"/>
    <w:rsid w:val="00225E3E"/>
    <w:rsid w:val="0024396B"/>
    <w:rsid w:val="002612B9"/>
    <w:rsid w:val="002A0D6E"/>
    <w:rsid w:val="0034474B"/>
    <w:rsid w:val="00350E1E"/>
    <w:rsid w:val="0036246A"/>
    <w:rsid w:val="003636E1"/>
    <w:rsid w:val="003646CA"/>
    <w:rsid w:val="00373741"/>
    <w:rsid w:val="003972BA"/>
    <w:rsid w:val="003E6DAE"/>
    <w:rsid w:val="003F3C25"/>
    <w:rsid w:val="003F5844"/>
    <w:rsid w:val="00430B45"/>
    <w:rsid w:val="004A6024"/>
    <w:rsid w:val="004C1074"/>
    <w:rsid w:val="004D73EA"/>
    <w:rsid w:val="004F14BE"/>
    <w:rsid w:val="00525828"/>
    <w:rsid w:val="00530A54"/>
    <w:rsid w:val="00534953"/>
    <w:rsid w:val="005378CA"/>
    <w:rsid w:val="005609F0"/>
    <w:rsid w:val="005C1813"/>
    <w:rsid w:val="005D7E8A"/>
    <w:rsid w:val="006A4376"/>
    <w:rsid w:val="006C195B"/>
    <w:rsid w:val="006D7D65"/>
    <w:rsid w:val="00724483"/>
    <w:rsid w:val="00786D59"/>
    <w:rsid w:val="00797B87"/>
    <w:rsid w:val="007B317F"/>
    <w:rsid w:val="007D51D1"/>
    <w:rsid w:val="007E3A2A"/>
    <w:rsid w:val="00804A46"/>
    <w:rsid w:val="00807C50"/>
    <w:rsid w:val="0081196A"/>
    <w:rsid w:val="008302EF"/>
    <w:rsid w:val="00846A44"/>
    <w:rsid w:val="00873F7A"/>
    <w:rsid w:val="00884181"/>
    <w:rsid w:val="008B0594"/>
    <w:rsid w:val="008C4E9F"/>
    <w:rsid w:val="008D32FA"/>
    <w:rsid w:val="008D5C32"/>
    <w:rsid w:val="008F2033"/>
    <w:rsid w:val="008F771E"/>
    <w:rsid w:val="009012DB"/>
    <w:rsid w:val="00921F9B"/>
    <w:rsid w:val="00984943"/>
    <w:rsid w:val="009D5A42"/>
    <w:rsid w:val="009F0965"/>
    <w:rsid w:val="00A408B7"/>
    <w:rsid w:val="00A72077"/>
    <w:rsid w:val="00A7669B"/>
    <w:rsid w:val="00AC3506"/>
    <w:rsid w:val="00B30A9A"/>
    <w:rsid w:val="00B95821"/>
    <w:rsid w:val="00BA56A7"/>
    <w:rsid w:val="00BB3EA0"/>
    <w:rsid w:val="00BB4549"/>
    <w:rsid w:val="00BC24C3"/>
    <w:rsid w:val="00BD02EB"/>
    <w:rsid w:val="00C36B69"/>
    <w:rsid w:val="00C6063E"/>
    <w:rsid w:val="00C6188C"/>
    <w:rsid w:val="00CA1281"/>
    <w:rsid w:val="00CA645C"/>
    <w:rsid w:val="00CD3A53"/>
    <w:rsid w:val="00CD6D22"/>
    <w:rsid w:val="00CD7811"/>
    <w:rsid w:val="00CE4CEC"/>
    <w:rsid w:val="00D53AA7"/>
    <w:rsid w:val="00D85119"/>
    <w:rsid w:val="00DD6D97"/>
    <w:rsid w:val="00E327DD"/>
    <w:rsid w:val="00E35E6D"/>
    <w:rsid w:val="00E94F61"/>
    <w:rsid w:val="00EA2BF0"/>
    <w:rsid w:val="00F267FF"/>
    <w:rsid w:val="00F8092A"/>
    <w:rsid w:val="00F860AB"/>
    <w:rsid w:val="00F87AB8"/>
    <w:rsid w:val="00FC4CE8"/>
    <w:rsid w:val="00FF0703"/>
    <w:rsid w:val="00FF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E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4474B"/>
    <w:pPr>
      <w:keepNext/>
      <w:widowControl/>
      <w:suppressAutoHyphens w:val="0"/>
      <w:ind w:firstLine="567"/>
      <w:jc w:val="both"/>
      <w:outlineLvl w:val="3"/>
    </w:pPr>
    <w:rPr>
      <w:rFonts w:eastAsia="Times New Roman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0E1E"/>
    <w:rPr>
      <w:rFonts w:ascii="Symbol" w:hAnsi="Symbol"/>
    </w:rPr>
  </w:style>
  <w:style w:type="character" w:customStyle="1" w:styleId="WW8Num3z0">
    <w:name w:val="WW8Num3z0"/>
    <w:rsid w:val="00350E1E"/>
    <w:rPr>
      <w:rFonts w:ascii="Symbol" w:hAnsi="Symbol"/>
    </w:rPr>
  </w:style>
  <w:style w:type="character" w:customStyle="1" w:styleId="WW8Num3z1">
    <w:name w:val="WW8Num3z1"/>
    <w:rsid w:val="00350E1E"/>
    <w:rPr>
      <w:rFonts w:ascii="OpenSymbol" w:hAnsi="OpenSymbol" w:cs="OpenSymbol"/>
    </w:rPr>
  </w:style>
  <w:style w:type="character" w:customStyle="1" w:styleId="WW8Num4z0">
    <w:name w:val="WW8Num4z0"/>
    <w:rsid w:val="00350E1E"/>
    <w:rPr>
      <w:rFonts w:ascii="Symbol" w:hAnsi="Symbol" w:cs="OpenSymbol"/>
    </w:rPr>
  </w:style>
  <w:style w:type="character" w:customStyle="1" w:styleId="WW8Num4z1">
    <w:name w:val="WW8Num4z1"/>
    <w:rsid w:val="00350E1E"/>
    <w:rPr>
      <w:rFonts w:ascii="OpenSymbol" w:hAnsi="OpenSymbol" w:cs="OpenSymbol"/>
    </w:rPr>
  </w:style>
  <w:style w:type="character" w:customStyle="1" w:styleId="WW8Num5z0">
    <w:name w:val="WW8Num5z0"/>
    <w:rsid w:val="00350E1E"/>
    <w:rPr>
      <w:rFonts w:ascii="Symbol" w:hAnsi="Symbol" w:cs="OpenSymbol"/>
    </w:rPr>
  </w:style>
  <w:style w:type="character" w:customStyle="1" w:styleId="WW8Num5z1">
    <w:name w:val="WW8Num5z1"/>
    <w:rsid w:val="00350E1E"/>
    <w:rPr>
      <w:rFonts w:ascii="OpenSymbol" w:hAnsi="OpenSymbol" w:cs="OpenSymbol"/>
    </w:rPr>
  </w:style>
  <w:style w:type="character" w:customStyle="1" w:styleId="WW8Num6z0">
    <w:name w:val="WW8Num6z0"/>
    <w:rsid w:val="00350E1E"/>
    <w:rPr>
      <w:rFonts w:ascii="Symbol" w:hAnsi="Symbol" w:cs="OpenSymbol"/>
    </w:rPr>
  </w:style>
  <w:style w:type="character" w:customStyle="1" w:styleId="WW8Num6z1">
    <w:name w:val="WW8Num6z1"/>
    <w:rsid w:val="00350E1E"/>
    <w:rPr>
      <w:rFonts w:ascii="OpenSymbol" w:hAnsi="OpenSymbol" w:cs="OpenSymbol"/>
    </w:rPr>
  </w:style>
  <w:style w:type="character" w:customStyle="1" w:styleId="WW8Num7z0">
    <w:name w:val="WW8Num7z0"/>
    <w:rsid w:val="00350E1E"/>
    <w:rPr>
      <w:rFonts w:ascii="Symbol" w:hAnsi="Symbol" w:cs="OpenSymbol"/>
    </w:rPr>
  </w:style>
  <w:style w:type="character" w:customStyle="1" w:styleId="WW8Num7z1">
    <w:name w:val="WW8Num7z1"/>
    <w:rsid w:val="00350E1E"/>
    <w:rPr>
      <w:rFonts w:ascii="OpenSymbol" w:hAnsi="OpenSymbol" w:cs="OpenSymbol"/>
    </w:rPr>
  </w:style>
  <w:style w:type="character" w:customStyle="1" w:styleId="Absatz-Standardschriftart">
    <w:name w:val="Absatz-Standardschriftart"/>
    <w:rsid w:val="00350E1E"/>
  </w:style>
  <w:style w:type="character" w:customStyle="1" w:styleId="WW8Num2z0">
    <w:name w:val="WW8Num2z0"/>
    <w:rsid w:val="00350E1E"/>
    <w:rPr>
      <w:rFonts w:ascii="Symbol" w:hAnsi="Symbol"/>
    </w:rPr>
  </w:style>
  <w:style w:type="character" w:customStyle="1" w:styleId="WW8Num2z1">
    <w:name w:val="WW8Num2z1"/>
    <w:rsid w:val="00350E1E"/>
    <w:rPr>
      <w:rFonts w:ascii="OpenSymbol" w:hAnsi="OpenSymbol" w:cs="OpenSymbol"/>
    </w:rPr>
  </w:style>
  <w:style w:type="character" w:customStyle="1" w:styleId="a3">
    <w:name w:val="Символ нумерации"/>
    <w:rsid w:val="00350E1E"/>
  </w:style>
  <w:style w:type="character" w:styleId="a4">
    <w:name w:val="Strong"/>
    <w:qFormat/>
    <w:rsid w:val="00350E1E"/>
    <w:rPr>
      <w:b/>
      <w:bCs/>
    </w:rPr>
  </w:style>
  <w:style w:type="character" w:styleId="a5">
    <w:name w:val="Emphasis"/>
    <w:qFormat/>
    <w:rsid w:val="00350E1E"/>
    <w:rPr>
      <w:i/>
      <w:iCs/>
    </w:rPr>
  </w:style>
  <w:style w:type="character" w:styleId="a6">
    <w:name w:val="Hyperlink"/>
    <w:semiHidden/>
    <w:rsid w:val="00350E1E"/>
    <w:rPr>
      <w:color w:val="000080"/>
      <w:u w:val="single"/>
    </w:rPr>
  </w:style>
  <w:style w:type="character" w:customStyle="1" w:styleId="a7">
    <w:name w:val="Маркеры списка"/>
    <w:rsid w:val="00350E1E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8"/>
    <w:rsid w:val="00350E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rsid w:val="00350E1E"/>
    <w:pPr>
      <w:spacing w:after="120"/>
    </w:pPr>
  </w:style>
  <w:style w:type="paragraph" w:styleId="a9">
    <w:name w:val="List"/>
    <w:basedOn w:val="a8"/>
    <w:semiHidden/>
    <w:rsid w:val="00350E1E"/>
    <w:rPr>
      <w:rFonts w:cs="Tahoma"/>
    </w:rPr>
  </w:style>
  <w:style w:type="paragraph" w:customStyle="1" w:styleId="10">
    <w:name w:val="Название1"/>
    <w:basedOn w:val="a"/>
    <w:rsid w:val="00350E1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50E1E"/>
    <w:pPr>
      <w:suppressLineNumbers/>
    </w:pPr>
    <w:rPr>
      <w:rFonts w:cs="Tahoma"/>
    </w:rPr>
  </w:style>
  <w:style w:type="paragraph" w:styleId="aa">
    <w:name w:val="Title"/>
    <w:basedOn w:val="1"/>
    <w:next w:val="ab"/>
    <w:qFormat/>
    <w:rsid w:val="00350E1E"/>
  </w:style>
  <w:style w:type="paragraph" w:styleId="ab">
    <w:name w:val="Subtitle"/>
    <w:basedOn w:val="1"/>
    <w:next w:val="a8"/>
    <w:qFormat/>
    <w:rsid w:val="00350E1E"/>
    <w:pPr>
      <w:jc w:val="center"/>
    </w:pPr>
    <w:rPr>
      <w:i/>
      <w:iCs/>
    </w:rPr>
  </w:style>
  <w:style w:type="paragraph" w:styleId="ac">
    <w:name w:val="No Spacing"/>
    <w:uiPriority w:val="1"/>
    <w:qFormat/>
    <w:rsid w:val="00350E1E"/>
    <w:pPr>
      <w:suppressAutoHyphens/>
    </w:pPr>
    <w:rPr>
      <w:rFonts w:eastAsia="Arial" w:cs="Calibri"/>
      <w:kern w:val="1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50E1E"/>
    <w:pPr>
      <w:suppressLineNumbers/>
    </w:pPr>
  </w:style>
  <w:style w:type="paragraph" w:customStyle="1" w:styleId="12">
    <w:name w:val="Без интервала1"/>
    <w:rsid w:val="00350E1E"/>
    <w:pPr>
      <w:suppressAutoHyphens/>
      <w:spacing w:line="100" w:lineRule="atLeast"/>
    </w:pPr>
    <w:rPr>
      <w:rFonts w:eastAsia="Arial"/>
      <w:kern w:val="1"/>
      <w:sz w:val="24"/>
      <w:szCs w:val="24"/>
    </w:rPr>
  </w:style>
  <w:style w:type="paragraph" w:customStyle="1" w:styleId="ae">
    <w:name w:val="Заголовок таблицы"/>
    <w:basedOn w:val="ad"/>
    <w:rsid w:val="00350E1E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350E1E"/>
    <w:pPr>
      <w:widowControl/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0A3D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3D64"/>
    <w:rPr>
      <w:rFonts w:eastAsia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A3D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A3D64"/>
    <w:rPr>
      <w:rFonts w:eastAsia="Arial"/>
      <w:kern w:val="1"/>
      <w:sz w:val="24"/>
      <w:szCs w:val="24"/>
    </w:rPr>
  </w:style>
  <w:style w:type="character" w:customStyle="1" w:styleId="40">
    <w:name w:val="Заголовок 4 Знак"/>
    <w:link w:val="4"/>
    <w:semiHidden/>
    <w:rsid w:val="0034474B"/>
    <w:rPr>
      <w:b/>
      <w:sz w:val="28"/>
      <w:szCs w:val="24"/>
    </w:rPr>
  </w:style>
  <w:style w:type="paragraph" w:styleId="af3">
    <w:name w:val="Normal (Web)"/>
    <w:basedOn w:val="a"/>
    <w:uiPriority w:val="99"/>
    <w:semiHidden/>
    <w:unhideWhenUsed/>
    <w:rsid w:val="003447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344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Основной 1 см"/>
    <w:basedOn w:val="a"/>
    <w:rsid w:val="0034474B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</w:rPr>
  </w:style>
  <w:style w:type="paragraph" w:styleId="af4">
    <w:name w:val="List Paragraph"/>
    <w:basedOn w:val="a"/>
    <w:uiPriority w:val="34"/>
    <w:qFormat/>
    <w:rsid w:val="00430B4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2">
    <w:name w:val="Body Text Indent 2"/>
    <w:basedOn w:val="a"/>
    <w:link w:val="20"/>
    <w:uiPriority w:val="99"/>
    <w:semiHidden/>
    <w:unhideWhenUsed/>
    <w:rsid w:val="005D7E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D7E8A"/>
    <w:rPr>
      <w:rFonts w:eastAsia="Arial"/>
      <w:kern w:val="1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D73EA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D73E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F203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F203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57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5838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20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D991-C4B3-4E7F-9E97-4B54CA0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21</cp:revision>
  <cp:lastPrinted>2017-06-27T08:12:00Z</cp:lastPrinted>
  <dcterms:created xsi:type="dcterms:W3CDTF">2017-02-08T11:19:00Z</dcterms:created>
  <dcterms:modified xsi:type="dcterms:W3CDTF">2017-09-05T14:54:00Z</dcterms:modified>
</cp:coreProperties>
</file>